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Pr="00834DB1" w:rsidRDefault="000662C0" w:rsidP="004C76CD">
      <w:pPr>
        <w:tabs>
          <w:tab w:val="left" w:pos="709"/>
        </w:tabs>
        <w:spacing w:after="200"/>
        <w:contextualSpacing/>
        <w:jc w:val="center"/>
        <w:rPr>
          <w:sz w:val="22"/>
          <w:szCs w:val="22"/>
        </w:rPr>
      </w:pPr>
      <w:r w:rsidRPr="000662C0">
        <w:rPr>
          <w:rFonts w:ascii="Calibri" w:hAnsi="Calibri"/>
          <w:noProof/>
          <w:sz w:val="24"/>
          <w:szCs w:val="24"/>
        </w:rPr>
        <w:pict>
          <v:shape id="Рисунок 1" o:spid="_x0000_i1025" type="#_x0000_t75" style="width:42pt;height:72.85pt;visibility:visible">
            <v:imagedata r:id="rId8" o:title=""/>
          </v:shape>
        </w:pict>
      </w:r>
    </w:p>
    <w:p w:rsidR="00F51F2D" w:rsidRPr="00A10D58" w:rsidRDefault="00F51F2D" w:rsidP="00834DB1">
      <w:pPr>
        <w:spacing w:after="200"/>
        <w:contextualSpacing/>
        <w:jc w:val="center"/>
        <w:rPr>
          <w:b/>
          <w:caps/>
          <w:sz w:val="28"/>
          <w:szCs w:val="28"/>
        </w:rPr>
      </w:pPr>
      <w:r w:rsidRPr="00A10D58">
        <w:rPr>
          <w:b/>
          <w:caps/>
          <w:sz w:val="28"/>
          <w:szCs w:val="28"/>
        </w:rPr>
        <w:t xml:space="preserve">Российская Федерация </w:t>
      </w:r>
    </w:p>
    <w:p w:rsidR="00F51F2D" w:rsidRPr="00A10D58" w:rsidRDefault="00F51F2D" w:rsidP="00834DB1">
      <w:pPr>
        <w:spacing w:after="200"/>
        <w:contextualSpacing/>
        <w:jc w:val="center"/>
        <w:rPr>
          <w:b/>
          <w:caps/>
          <w:sz w:val="28"/>
          <w:szCs w:val="28"/>
        </w:rPr>
      </w:pPr>
      <w:r w:rsidRPr="00A10D58">
        <w:rPr>
          <w:b/>
          <w:caps/>
          <w:sz w:val="28"/>
          <w:szCs w:val="28"/>
        </w:rPr>
        <w:t>Ростовская область</w:t>
      </w:r>
    </w:p>
    <w:p w:rsidR="00F51F2D" w:rsidRPr="00A10D58" w:rsidRDefault="00F51F2D" w:rsidP="00834DB1">
      <w:pPr>
        <w:spacing w:after="200"/>
        <w:contextualSpacing/>
        <w:jc w:val="center"/>
        <w:rPr>
          <w:b/>
          <w:caps/>
          <w:sz w:val="28"/>
          <w:szCs w:val="28"/>
        </w:rPr>
      </w:pPr>
      <w:r w:rsidRPr="00A10D58">
        <w:rPr>
          <w:b/>
          <w:caps/>
          <w:sz w:val="28"/>
          <w:szCs w:val="28"/>
        </w:rPr>
        <w:t>октябрьский район</w:t>
      </w:r>
    </w:p>
    <w:p w:rsidR="00F51F2D" w:rsidRPr="00A10D58" w:rsidRDefault="00F51F2D" w:rsidP="00834DB1">
      <w:pPr>
        <w:spacing w:after="200"/>
        <w:contextualSpacing/>
        <w:jc w:val="center"/>
        <w:rPr>
          <w:b/>
          <w:sz w:val="28"/>
          <w:szCs w:val="28"/>
        </w:rPr>
      </w:pPr>
      <w:r w:rsidRPr="00A10D58">
        <w:rPr>
          <w:b/>
          <w:sz w:val="28"/>
          <w:szCs w:val="28"/>
        </w:rPr>
        <w:t>Муниципальное образование «</w:t>
      </w:r>
      <w:r w:rsidR="00412EF8" w:rsidRPr="00A10D58">
        <w:rPr>
          <w:b/>
          <w:sz w:val="28"/>
          <w:szCs w:val="28"/>
        </w:rPr>
        <w:t>Мокрологское</w:t>
      </w:r>
      <w:r w:rsidRPr="00A10D58">
        <w:rPr>
          <w:b/>
          <w:sz w:val="28"/>
          <w:szCs w:val="28"/>
        </w:rPr>
        <w:t xml:space="preserve"> сельское поселение»</w:t>
      </w:r>
    </w:p>
    <w:p w:rsidR="00F51F2D" w:rsidRPr="00A10D58" w:rsidRDefault="00F51F2D" w:rsidP="00834DB1">
      <w:pPr>
        <w:spacing w:after="200"/>
        <w:contextualSpacing/>
        <w:jc w:val="center"/>
        <w:rPr>
          <w:b/>
          <w:sz w:val="28"/>
          <w:szCs w:val="28"/>
        </w:rPr>
      </w:pPr>
      <w:r w:rsidRPr="00A10D58">
        <w:rPr>
          <w:b/>
          <w:sz w:val="28"/>
          <w:szCs w:val="28"/>
        </w:rPr>
        <w:t xml:space="preserve">Администрация </w:t>
      </w:r>
      <w:r w:rsidR="00412EF8" w:rsidRPr="00A10D58">
        <w:rPr>
          <w:b/>
          <w:sz w:val="28"/>
          <w:szCs w:val="28"/>
        </w:rPr>
        <w:t>Мокрологского</w:t>
      </w:r>
      <w:r w:rsidRPr="00A10D58">
        <w:rPr>
          <w:b/>
          <w:sz w:val="28"/>
          <w:szCs w:val="28"/>
        </w:rPr>
        <w:t xml:space="preserve"> сельского поселения </w:t>
      </w:r>
    </w:p>
    <w:p w:rsidR="00F51F2D" w:rsidRPr="00A10D58" w:rsidRDefault="00F51F2D" w:rsidP="00834DB1">
      <w:pPr>
        <w:spacing w:after="200"/>
        <w:contextualSpacing/>
        <w:jc w:val="center"/>
        <w:rPr>
          <w:sz w:val="28"/>
          <w:szCs w:val="28"/>
        </w:rPr>
      </w:pPr>
    </w:p>
    <w:p w:rsidR="00F51F2D" w:rsidRPr="00A10D58" w:rsidRDefault="00F51F2D" w:rsidP="00834DB1">
      <w:pPr>
        <w:spacing w:after="200"/>
        <w:contextualSpacing/>
        <w:jc w:val="center"/>
        <w:rPr>
          <w:b/>
          <w:caps/>
          <w:sz w:val="28"/>
          <w:szCs w:val="28"/>
        </w:rPr>
      </w:pPr>
      <w:r w:rsidRPr="00A10D58">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4C76CD" w:rsidRDefault="000662C0" w:rsidP="00B8272D">
      <w:pPr>
        <w:ind w:right="-284"/>
        <w:rPr>
          <w:bCs/>
          <w:sz w:val="28"/>
          <w:szCs w:val="28"/>
        </w:rPr>
      </w:pPr>
      <w:r>
        <w:rPr>
          <w:bCs/>
          <w:sz w:val="28"/>
          <w:szCs w:val="28"/>
        </w:rPr>
        <w:t>23</w:t>
      </w:r>
      <w:r w:rsidR="000D5BD8">
        <w:rPr>
          <w:bCs/>
          <w:sz w:val="28"/>
          <w:szCs w:val="28"/>
        </w:rPr>
        <w:t>.0</w:t>
      </w:r>
      <w:r>
        <w:rPr>
          <w:bCs/>
          <w:sz w:val="28"/>
          <w:szCs w:val="28"/>
        </w:rPr>
        <w:t>5.2023</w:t>
      </w:r>
      <w:r w:rsidR="00B8272D" w:rsidRPr="004C76CD">
        <w:rPr>
          <w:bCs/>
          <w:sz w:val="28"/>
          <w:szCs w:val="28"/>
        </w:rPr>
        <w:t xml:space="preserve">                  </w:t>
      </w:r>
      <w:r w:rsidR="000D5BD8">
        <w:rPr>
          <w:bCs/>
          <w:sz w:val="28"/>
          <w:szCs w:val="28"/>
        </w:rPr>
        <w:t xml:space="preserve">                             </w:t>
      </w:r>
      <w:r w:rsidR="00B8272D" w:rsidRPr="004C76CD">
        <w:rPr>
          <w:bCs/>
          <w:sz w:val="28"/>
          <w:szCs w:val="28"/>
        </w:rPr>
        <w:sym w:font="Times New Roman" w:char="2116"/>
      </w:r>
      <w:r>
        <w:rPr>
          <w:bCs/>
          <w:sz w:val="28"/>
          <w:szCs w:val="28"/>
        </w:rPr>
        <w:t xml:space="preserve"> 42</w:t>
      </w:r>
      <w:r w:rsidR="00B8272D" w:rsidRPr="004C76CD">
        <w:rPr>
          <w:bCs/>
          <w:sz w:val="28"/>
          <w:szCs w:val="28"/>
        </w:rPr>
        <w:t xml:space="preserve">                                п. Новозарянский</w:t>
      </w:r>
    </w:p>
    <w:p w:rsidR="00B8272D" w:rsidRPr="005B3D17" w:rsidRDefault="00B8272D" w:rsidP="00B8272D">
      <w:pPr>
        <w:ind w:right="-284"/>
        <w:jc w:val="both"/>
        <w:rPr>
          <w:bCs/>
          <w:sz w:val="28"/>
          <w:szCs w:val="28"/>
        </w:rPr>
      </w:pPr>
    </w:p>
    <w:p w:rsidR="000D5BD8" w:rsidRDefault="000D5BD8" w:rsidP="000D5BD8">
      <w:pPr>
        <w:pStyle w:val="af2"/>
        <w:jc w:val="both"/>
        <w:rPr>
          <w:rFonts w:ascii="Times New Roman" w:hAnsi="Times New Roman"/>
          <w:sz w:val="28"/>
          <w:szCs w:val="28"/>
        </w:rPr>
      </w:pPr>
      <w:r>
        <w:rPr>
          <w:rFonts w:ascii="Times New Roman" w:hAnsi="Times New Roman"/>
          <w:sz w:val="28"/>
          <w:szCs w:val="28"/>
        </w:rPr>
        <w:t>О внесении изменений и дополнений в</w:t>
      </w:r>
      <w:r w:rsidRPr="000D5BD8">
        <w:rPr>
          <w:rFonts w:ascii="Times New Roman" w:hAnsi="Times New Roman"/>
          <w:sz w:val="28"/>
          <w:szCs w:val="28"/>
        </w:rPr>
        <w:t xml:space="preserve"> постановление </w:t>
      </w:r>
    </w:p>
    <w:p w:rsidR="000D5BD8" w:rsidRPr="000D5BD8" w:rsidRDefault="000D5BD8" w:rsidP="000D5BD8">
      <w:pPr>
        <w:pStyle w:val="af2"/>
        <w:jc w:val="both"/>
        <w:rPr>
          <w:rFonts w:ascii="Times New Roman" w:hAnsi="Times New Roman"/>
          <w:sz w:val="28"/>
          <w:szCs w:val="28"/>
        </w:rPr>
      </w:pPr>
      <w:r w:rsidRPr="000D5BD8">
        <w:rPr>
          <w:rFonts w:ascii="Times New Roman" w:hAnsi="Times New Roman"/>
          <w:sz w:val="28"/>
          <w:szCs w:val="28"/>
        </w:rPr>
        <w:t>Администрации Мокроло</w:t>
      </w:r>
      <w:r>
        <w:rPr>
          <w:rFonts w:ascii="Times New Roman" w:hAnsi="Times New Roman"/>
          <w:sz w:val="28"/>
          <w:szCs w:val="28"/>
        </w:rPr>
        <w:t>гского сельского поселения № 210</w:t>
      </w:r>
      <w:r w:rsidRPr="000D5BD8">
        <w:rPr>
          <w:rFonts w:ascii="Times New Roman" w:hAnsi="Times New Roman"/>
          <w:sz w:val="28"/>
          <w:szCs w:val="28"/>
        </w:rPr>
        <w:t xml:space="preserve"> </w:t>
      </w:r>
    </w:p>
    <w:p w:rsidR="00B8272D" w:rsidRDefault="000D5BD8" w:rsidP="000D5BD8">
      <w:pPr>
        <w:pStyle w:val="af2"/>
        <w:jc w:val="both"/>
        <w:rPr>
          <w:rFonts w:ascii="Times New Roman" w:hAnsi="Times New Roman"/>
          <w:sz w:val="28"/>
          <w:szCs w:val="28"/>
        </w:rPr>
      </w:pPr>
      <w:r w:rsidRPr="000D5BD8">
        <w:rPr>
          <w:rFonts w:ascii="Times New Roman" w:hAnsi="Times New Roman"/>
          <w:sz w:val="28"/>
          <w:szCs w:val="28"/>
        </w:rPr>
        <w:t>от 14.11.2018</w:t>
      </w:r>
      <w:r>
        <w:rPr>
          <w:rFonts w:ascii="Times New Roman" w:hAnsi="Times New Roman"/>
          <w:sz w:val="28"/>
          <w:szCs w:val="28"/>
        </w:rPr>
        <w:t xml:space="preserve"> «</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0E215F">
        <w:rPr>
          <w:rFonts w:ascii="Times New Roman" w:hAnsi="Times New Roman"/>
          <w:spacing w:val="-2"/>
          <w:kern w:val="28"/>
          <w:sz w:val="28"/>
          <w:szCs w:val="28"/>
        </w:rPr>
        <w:t>Охрана окружающей среды и рациональное природопользование</w:t>
      </w:r>
      <w:r>
        <w:rPr>
          <w:rFonts w:ascii="Times New Roman" w:hAnsi="Times New Roman"/>
          <w:sz w:val="28"/>
          <w:szCs w:val="28"/>
        </w:rPr>
        <w:t>»</w:t>
      </w:r>
      <w:r w:rsidRPr="005B3D17">
        <w:rPr>
          <w:rFonts w:ascii="Times New Roman" w:hAnsi="Times New Roman"/>
        </w:rPr>
        <w:tab/>
        <w:t xml:space="preserve"> </w:t>
      </w:r>
    </w:p>
    <w:p w:rsidR="000D5BD8" w:rsidRDefault="004C76CD" w:rsidP="000D5BD8">
      <w:pPr>
        <w:pStyle w:val="34"/>
        <w:tabs>
          <w:tab w:val="left" w:pos="709"/>
        </w:tabs>
        <w:jc w:val="both"/>
        <w:rPr>
          <w:rFonts w:ascii="Times New Roman" w:hAnsi="Times New Roman"/>
          <w:kern w:val="2"/>
          <w:sz w:val="28"/>
          <w:szCs w:val="28"/>
        </w:rPr>
      </w:pPr>
      <w:r>
        <w:rPr>
          <w:rFonts w:ascii="Times New Roman" w:hAnsi="Times New Roman"/>
          <w:kern w:val="2"/>
          <w:sz w:val="28"/>
          <w:szCs w:val="28"/>
        </w:rPr>
        <w:t xml:space="preserve">         </w:t>
      </w:r>
      <w:r w:rsidR="000D5BD8" w:rsidRPr="000D5BD8">
        <w:rPr>
          <w:rFonts w:ascii="Times New Roman" w:hAnsi="Times New Roman"/>
          <w:kern w:val="2"/>
          <w:sz w:val="28"/>
          <w:szCs w:val="28"/>
        </w:rPr>
        <w:t xml:space="preserve">В соответствии с </w:t>
      </w:r>
      <w:r w:rsidR="000662C0" w:rsidRPr="000662C0">
        <w:rPr>
          <w:rFonts w:ascii="Times New Roman" w:hAnsi="Times New Roman"/>
          <w:color w:val="000000"/>
          <w:sz w:val="28"/>
          <w:szCs w:val="28"/>
        </w:rPr>
        <w:t>изменени</w:t>
      </w:r>
      <w:r w:rsidR="000662C0">
        <w:rPr>
          <w:rFonts w:ascii="Times New Roman" w:hAnsi="Times New Roman"/>
          <w:color w:val="000000"/>
          <w:sz w:val="28"/>
          <w:szCs w:val="28"/>
        </w:rPr>
        <w:t>ями</w:t>
      </w:r>
      <w:r w:rsidR="000662C0" w:rsidRPr="000662C0">
        <w:rPr>
          <w:rFonts w:ascii="Times New Roman" w:hAnsi="Times New Roman"/>
          <w:b/>
          <w:color w:val="000000"/>
          <w:sz w:val="28"/>
          <w:szCs w:val="28"/>
        </w:rPr>
        <w:t xml:space="preserve"> </w:t>
      </w:r>
      <w:r w:rsidR="000662C0" w:rsidRPr="000662C0">
        <w:rPr>
          <w:rFonts w:ascii="Times New Roman" w:hAnsi="Times New Roman"/>
          <w:color w:val="000000"/>
          <w:sz w:val="28"/>
          <w:szCs w:val="28"/>
        </w:rPr>
        <w:t>сводной бюджетной росписи бюджета Мокрологского сельского поселения Октябрьского района на 2023 год и на плановый период 2024 и 2025 годов от 2</w:t>
      </w:r>
      <w:r w:rsidR="000662C0">
        <w:rPr>
          <w:rFonts w:ascii="Times New Roman" w:hAnsi="Times New Roman"/>
          <w:color w:val="000000"/>
          <w:sz w:val="28"/>
          <w:szCs w:val="28"/>
        </w:rPr>
        <w:t>3</w:t>
      </w:r>
      <w:r w:rsidR="000662C0" w:rsidRPr="000662C0">
        <w:rPr>
          <w:rFonts w:ascii="Times New Roman" w:hAnsi="Times New Roman"/>
          <w:color w:val="000000"/>
          <w:sz w:val="28"/>
          <w:szCs w:val="28"/>
        </w:rPr>
        <w:t>.0</w:t>
      </w:r>
      <w:r w:rsidR="000662C0">
        <w:rPr>
          <w:rFonts w:ascii="Times New Roman" w:hAnsi="Times New Roman"/>
          <w:color w:val="000000"/>
          <w:sz w:val="28"/>
          <w:szCs w:val="28"/>
        </w:rPr>
        <w:t>5</w:t>
      </w:r>
      <w:r w:rsidR="000662C0" w:rsidRPr="000662C0">
        <w:rPr>
          <w:rFonts w:ascii="Times New Roman" w:hAnsi="Times New Roman"/>
          <w:color w:val="000000"/>
          <w:sz w:val="28"/>
          <w:szCs w:val="28"/>
        </w:rPr>
        <w:t>.2023</w:t>
      </w:r>
    </w:p>
    <w:p w:rsidR="00B8272D" w:rsidRPr="000D5BD8" w:rsidRDefault="00B8272D" w:rsidP="000D5BD8">
      <w:pPr>
        <w:pStyle w:val="34"/>
        <w:tabs>
          <w:tab w:val="left" w:pos="709"/>
        </w:tabs>
        <w:jc w:val="center"/>
        <w:rPr>
          <w:rFonts w:ascii="Times New Roman" w:hAnsi="Times New Roman"/>
          <w:sz w:val="28"/>
          <w:szCs w:val="28"/>
        </w:rPr>
      </w:pPr>
      <w:r w:rsidRPr="000D5BD8">
        <w:rPr>
          <w:rFonts w:ascii="Times New Roman" w:hAnsi="Times New Roman"/>
          <w:sz w:val="28"/>
          <w:szCs w:val="28"/>
        </w:rPr>
        <w:t>ПОСТАНОВЛЯЮ:</w:t>
      </w:r>
    </w:p>
    <w:p w:rsidR="00B8272D" w:rsidRDefault="004C76CD"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0D5BD8" w:rsidRPr="000D5BD8">
        <w:rPr>
          <w:rFonts w:ascii="Times New Roman" w:hAnsi="Times New Roman"/>
          <w:sz w:val="28"/>
          <w:szCs w:val="28"/>
        </w:rPr>
        <w:t>Изложить</w:t>
      </w:r>
      <w:r w:rsidR="00B8272D">
        <w:rPr>
          <w:rFonts w:ascii="Times New Roman" w:hAnsi="Times New Roman"/>
          <w:sz w:val="28"/>
          <w:szCs w:val="28"/>
        </w:rPr>
        <w:t xml:space="preserve"> муниципальную программу Мокрологского сельского поселения «</w:t>
      </w:r>
      <w:r w:rsidR="000E215F" w:rsidRPr="000E215F">
        <w:rPr>
          <w:rFonts w:ascii="Times New Roman" w:hAnsi="Times New Roman"/>
          <w:spacing w:val="-2"/>
          <w:kern w:val="28"/>
          <w:sz w:val="28"/>
          <w:szCs w:val="28"/>
        </w:rPr>
        <w:t>Охрана окружающей среды и рациональное природопользование</w:t>
      </w:r>
      <w:r w:rsidR="00B8272D">
        <w:rPr>
          <w:rFonts w:ascii="Times New Roman" w:hAnsi="Times New Roman"/>
          <w:sz w:val="28"/>
          <w:szCs w:val="28"/>
        </w:rPr>
        <w:t xml:space="preserve">» </w:t>
      </w:r>
      <w:r w:rsidR="000D5BD8">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4C76CD" w:rsidP="004C76CD">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0D5BD8">
        <w:rPr>
          <w:rFonts w:ascii="Times New Roman" w:hAnsi="Times New Roman"/>
          <w:sz w:val="28"/>
          <w:szCs w:val="28"/>
        </w:rPr>
        <w:t>2</w:t>
      </w:r>
      <w:r w:rsidR="00B8272D" w:rsidRPr="005B3D17">
        <w:rPr>
          <w:rFonts w:ascii="Times New Roman" w:hAnsi="Times New Roman"/>
          <w:sz w:val="28"/>
          <w:szCs w:val="28"/>
        </w:rPr>
        <w:t xml:space="preserve">. </w:t>
      </w:r>
      <w:r w:rsidR="000D5BD8" w:rsidRPr="000D5BD8">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Pr="005B3D17" w:rsidRDefault="004C76CD" w:rsidP="004C76CD">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0D5BD8">
        <w:rPr>
          <w:rFonts w:ascii="Times New Roman" w:hAnsi="Times New Roman"/>
          <w:sz w:val="28"/>
          <w:szCs w:val="28"/>
        </w:rPr>
        <w:t>3</w:t>
      </w:r>
      <w:r w:rsidR="00B8272D" w:rsidRPr="005B3D17">
        <w:rPr>
          <w:rFonts w:ascii="Times New Roman" w:hAnsi="Times New Roman"/>
          <w:sz w:val="28"/>
          <w:szCs w:val="28"/>
        </w:rPr>
        <w:t xml:space="preserve">. </w:t>
      </w:r>
      <w:proofErr w:type="gramStart"/>
      <w:r w:rsidR="00B8272D" w:rsidRPr="005B3D17">
        <w:rPr>
          <w:rFonts w:ascii="Times New Roman" w:hAnsi="Times New Roman"/>
          <w:sz w:val="28"/>
          <w:szCs w:val="28"/>
        </w:rPr>
        <w:t>Контроль за</w:t>
      </w:r>
      <w:proofErr w:type="gramEnd"/>
      <w:r w:rsidR="00B8272D" w:rsidRPr="005B3D17">
        <w:rPr>
          <w:rFonts w:ascii="Times New Roman" w:hAnsi="Times New Roman"/>
          <w:sz w:val="28"/>
          <w:szCs w:val="28"/>
        </w:rPr>
        <w:t xml:space="preserve">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0D5BD8" w:rsidRDefault="000D5BD8" w:rsidP="00B8272D">
      <w:pPr>
        <w:pStyle w:val="af2"/>
        <w:rPr>
          <w:rFonts w:ascii="Times New Roman" w:hAnsi="Times New Roman"/>
          <w:sz w:val="28"/>
          <w:szCs w:val="28"/>
        </w:rPr>
      </w:pPr>
    </w:p>
    <w:p w:rsidR="000D5BD8" w:rsidRDefault="000D5BD8"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4C76CD" w:rsidTr="00B8272D">
        <w:trPr>
          <w:tblCellSpacing w:w="0" w:type="dxa"/>
        </w:trPr>
        <w:tc>
          <w:tcPr>
            <w:tcW w:w="2574" w:type="pct"/>
            <w:vAlign w:val="bottom"/>
          </w:tcPr>
          <w:p w:rsidR="00B8272D" w:rsidRPr="004C76CD" w:rsidRDefault="004C76CD" w:rsidP="000D5BD8">
            <w:pPr>
              <w:tabs>
                <w:tab w:val="left" w:pos="714"/>
              </w:tabs>
              <w:ind w:right="-284"/>
              <w:rPr>
                <w:bCs/>
                <w:sz w:val="28"/>
                <w:szCs w:val="28"/>
              </w:rPr>
            </w:pPr>
            <w:r w:rsidRPr="004C76CD">
              <w:rPr>
                <w:bCs/>
                <w:sz w:val="28"/>
                <w:szCs w:val="28"/>
              </w:rPr>
              <w:t xml:space="preserve">          </w:t>
            </w:r>
            <w:r w:rsidR="000662C0">
              <w:rPr>
                <w:bCs/>
                <w:sz w:val="28"/>
                <w:szCs w:val="28"/>
              </w:rPr>
              <w:t>Глава</w:t>
            </w:r>
            <w:r w:rsidR="00B8272D" w:rsidRPr="004C76CD">
              <w:rPr>
                <w:bCs/>
                <w:sz w:val="28"/>
                <w:szCs w:val="28"/>
              </w:rPr>
              <w:t xml:space="preserve"> Администрации</w:t>
            </w:r>
          </w:p>
          <w:p w:rsidR="00B8272D" w:rsidRPr="004C76CD" w:rsidRDefault="00B8272D" w:rsidP="00B8272D">
            <w:pPr>
              <w:ind w:right="-284"/>
              <w:rPr>
                <w:sz w:val="28"/>
                <w:szCs w:val="28"/>
              </w:rPr>
            </w:pPr>
            <w:r w:rsidRPr="004C76CD">
              <w:rPr>
                <w:bCs/>
                <w:sz w:val="28"/>
                <w:szCs w:val="28"/>
              </w:rPr>
              <w:t xml:space="preserve">Мокрологского сельского поселения </w:t>
            </w:r>
          </w:p>
        </w:tc>
        <w:tc>
          <w:tcPr>
            <w:tcW w:w="2426" w:type="pct"/>
            <w:vAlign w:val="center"/>
          </w:tcPr>
          <w:p w:rsidR="000D5BD8" w:rsidRDefault="000D5BD8" w:rsidP="000D5BD8">
            <w:pPr>
              <w:tabs>
                <w:tab w:val="left" w:pos="2109"/>
                <w:tab w:val="left" w:pos="2409"/>
              </w:tabs>
              <w:ind w:right="-284"/>
              <w:jc w:val="center"/>
              <w:rPr>
                <w:sz w:val="28"/>
                <w:szCs w:val="28"/>
              </w:rPr>
            </w:pPr>
            <w:r>
              <w:rPr>
                <w:sz w:val="28"/>
                <w:szCs w:val="28"/>
              </w:rPr>
              <w:t xml:space="preserve"> </w:t>
            </w:r>
            <w:r w:rsidR="004C76CD">
              <w:rPr>
                <w:sz w:val="28"/>
                <w:szCs w:val="28"/>
              </w:rPr>
              <w:t xml:space="preserve">   </w:t>
            </w:r>
          </w:p>
          <w:p w:rsidR="00B8272D" w:rsidRPr="000662C0" w:rsidRDefault="000D5BD8" w:rsidP="000662C0">
            <w:pPr>
              <w:tabs>
                <w:tab w:val="left" w:pos="2109"/>
                <w:tab w:val="left" w:pos="2438"/>
              </w:tabs>
              <w:ind w:right="-284"/>
              <w:jc w:val="center"/>
              <w:rPr>
                <w:sz w:val="28"/>
                <w:szCs w:val="28"/>
              </w:rPr>
            </w:pPr>
            <w:r w:rsidRPr="000662C0">
              <w:rPr>
                <w:sz w:val="28"/>
                <w:szCs w:val="28"/>
              </w:rPr>
              <w:t xml:space="preserve">                    </w:t>
            </w:r>
            <w:proofErr w:type="spellStart"/>
            <w:r w:rsidR="000662C0" w:rsidRPr="000662C0">
              <w:rPr>
                <w:sz w:val="28"/>
                <w:szCs w:val="28"/>
              </w:rPr>
              <w:t>Г.В.Кочин</w:t>
            </w:r>
            <w:proofErr w:type="spellEnd"/>
          </w:p>
        </w:tc>
      </w:tr>
    </w:tbl>
    <w:p w:rsidR="000D5BD8" w:rsidRDefault="00B8272D" w:rsidP="009A4A8C">
      <w:pPr>
        <w:pStyle w:val="Standard"/>
        <w:jc w:val="right"/>
        <w:rPr>
          <w:sz w:val="28"/>
          <w:szCs w:val="28"/>
          <w:lang w:val="ru-RU"/>
        </w:rPr>
      </w:pPr>
      <w:r>
        <w:rPr>
          <w:sz w:val="28"/>
          <w:szCs w:val="28"/>
          <w:lang w:val="ru-RU"/>
        </w:rPr>
        <w:t xml:space="preserve">  </w:t>
      </w:r>
    </w:p>
    <w:p w:rsidR="000D5BD8" w:rsidRDefault="000D5BD8" w:rsidP="009A4A8C">
      <w:pPr>
        <w:pStyle w:val="Standard"/>
        <w:jc w:val="right"/>
        <w:rPr>
          <w:sz w:val="28"/>
          <w:szCs w:val="28"/>
          <w:lang w:val="ru-RU"/>
        </w:rPr>
      </w:pPr>
    </w:p>
    <w:p w:rsidR="000662C0" w:rsidRDefault="000662C0" w:rsidP="009A4A8C">
      <w:pPr>
        <w:pStyle w:val="Standard"/>
        <w:jc w:val="right"/>
        <w:rPr>
          <w:sz w:val="28"/>
          <w:szCs w:val="28"/>
          <w:lang w:val="ru-RU"/>
        </w:rPr>
      </w:pPr>
    </w:p>
    <w:p w:rsidR="000662C0" w:rsidRDefault="000662C0" w:rsidP="009A4A8C">
      <w:pPr>
        <w:pStyle w:val="Standard"/>
        <w:jc w:val="right"/>
        <w:rPr>
          <w:sz w:val="28"/>
          <w:szCs w:val="28"/>
          <w:lang w:val="ru-RU"/>
        </w:rPr>
      </w:pPr>
    </w:p>
    <w:p w:rsidR="000D5BD8" w:rsidRDefault="000D5BD8" w:rsidP="009A4A8C">
      <w:pPr>
        <w:pStyle w:val="Standard"/>
        <w:jc w:val="right"/>
        <w:rPr>
          <w:sz w:val="28"/>
          <w:szCs w:val="28"/>
          <w:lang w:val="ru-RU"/>
        </w:rPr>
      </w:pPr>
    </w:p>
    <w:p w:rsidR="00B8272D" w:rsidRDefault="00B8272D" w:rsidP="009A4A8C">
      <w:pPr>
        <w:pStyle w:val="Standard"/>
        <w:jc w:val="right"/>
        <w:rPr>
          <w:rStyle w:val="FontStyle11"/>
          <w:sz w:val="28"/>
          <w:szCs w:val="28"/>
          <w:lang w:val="ru-RU"/>
        </w:rPr>
      </w:pPr>
      <w:r>
        <w:rPr>
          <w:rStyle w:val="FontStyle11"/>
          <w:sz w:val="28"/>
          <w:szCs w:val="28"/>
          <w:lang w:val="ru-RU"/>
        </w:rPr>
        <w:lastRenderedPageBreak/>
        <w:t>Приложение</w:t>
      </w:r>
      <w:r w:rsidRPr="00401CA0">
        <w:rPr>
          <w:rStyle w:val="FontStyle11"/>
          <w:sz w:val="28"/>
          <w:szCs w:val="28"/>
          <w:lang w:val="ru-RU"/>
        </w:rPr>
        <w:t xml:space="preserve"> </w:t>
      </w:r>
    </w:p>
    <w:p w:rsidR="00B8272D" w:rsidRDefault="00B8272D" w:rsidP="00B8272D">
      <w:pPr>
        <w:pStyle w:val="Standard"/>
        <w:ind w:left="6237"/>
        <w:jc w:val="right"/>
        <w:rPr>
          <w:rStyle w:val="FontStyle11"/>
          <w:sz w:val="28"/>
          <w:szCs w:val="28"/>
          <w:lang w:val="ru-RU"/>
        </w:rPr>
      </w:pPr>
      <w:r w:rsidRPr="00401CA0">
        <w:rPr>
          <w:rStyle w:val="FontStyle11"/>
          <w:sz w:val="28"/>
          <w:szCs w:val="28"/>
          <w:lang w:val="ru-RU"/>
        </w:rPr>
        <w:t>к постановлению</w:t>
      </w:r>
    </w:p>
    <w:p w:rsidR="00B8272D" w:rsidRDefault="00B8272D" w:rsidP="00B8272D">
      <w:pPr>
        <w:pStyle w:val="Standard"/>
        <w:jc w:val="right"/>
        <w:rPr>
          <w:rStyle w:val="FontStyle11"/>
          <w:sz w:val="28"/>
          <w:szCs w:val="28"/>
          <w:lang w:val="ru-RU"/>
        </w:rPr>
      </w:pPr>
      <w:r>
        <w:rPr>
          <w:rStyle w:val="FontStyle11"/>
          <w:sz w:val="28"/>
          <w:szCs w:val="28"/>
          <w:lang w:val="ru-RU"/>
        </w:rPr>
        <w:t xml:space="preserve">                                                                                 Администрации Мокрологского</w:t>
      </w:r>
    </w:p>
    <w:p w:rsidR="00B8272D" w:rsidRDefault="00B8272D" w:rsidP="00B8272D">
      <w:pPr>
        <w:pStyle w:val="Standard"/>
        <w:jc w:val="right"/>
        <w:rPr>
          <w:rStyle w:val="FontStyle11"/>
          <w:sz w:val="28"/>
          <w:szCs w:val="28"/>
          <w:lang w:val="ru-RU"/>
        </w:rPr>
      </w:pPr>
      <w:r>
        <w:rPr>
          <w:rStyle w:val="FontStyle11"/>
          <w:sz w:val="28"/>
          <w:szCs w:val="28"/>
          <w:lang w:val="ru-RU"/>
        </w:rPr>
        <w:t xml:space="preserve">                                                                                        сельского поселения</w:t>
      </w:r>
    </w:p>
    <w:p w:rsidR="00B8272D" w:rsidRDefault="000662C0" w:rsidP="00B8272D">
      <w:pPr>
        <w:pStyle w:val="Standard"/>
        <w:jc w:val="right"/>
        <w:rPr>
          <w:rStyle w:val="FontStyle11"/>
          <w:sz w:val="28"/>
          <w:szCs w:val="28"/>
          <w:lang w:val="ru-RU"/>
        </w:rPr>
      </w:pPr>
      <w:r>
        <w:rPr>
          <w:rStyle w:val="FontStyle11"/>
          <w:sz w:val="28"/>
          <w:szCs w:val="28"/>
          <w:lang w:val="ru-RU"/>
        </w:rPr>
        <w:t>от 23</w:t>
      </w:r>
      <w:r w:rsidR="000D5BD8">
        <w:rPr>
          <w:rStyle w:val="FontStyle11"/>
          <w:sz w:val="28"/>
          <w:szCs w:val="28"/>
          <w:lang w:val="ru-RU"/>
        </w:rPr>
        <w:t>.0</w:t>
      </w:r>
      <w:r>
        <w:rPr>
          <w:rStyle w:val="FontStyle11"/>
          <w:sz w:val="28"/>
          <w:szCs w:val="28"/>
          <w:lang w:val="ru-RU"/>
        </w:rPr>
        <w:t>5</w:t>
      </w:r>
      <w:r w:rsidR="000D5BD8">
        <w:rPr>
          <w:rStyle w:val="FontStyle11"/>
          <w:sz w:val="28"/>
          <w:szCs w:val="28"/>
          <w:lang w:val="ru-RU"/>
        </w:rPr>
        <w:t>.202</w:t>
      </w:r>
      <w:r>
        <w:rPr>
          <w:rStyle w:val="FontStyle11"/>
          <w:sz w:val="28"/>
          <w:szCs w:val="28"/>
          <w:lang w:val="ru-RU"/>
        </w:rPr>
        <w:t>3 № 42</w:t>
      </w:r>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E215F" w:rsidRPr="000E215F">
        <w:rPr>
          <w:spacing w:val="-2"/>
          <w:kern w:val="28"/>
          <w:sz w:val="28"/>
          <w:szCs w:val="28"/>
          <w:lang w:val="ru-RU" w:eastAsia="en-US"/>
        </w:rPr>
        <w:t>Охрана окружающей среды и рациональное природопользование</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E215F" w:rsidRPr="000E215F">
        <w:rPr>
          <w:spacing w:val="-2"/>
          <w:kern w:val="28"/>
          <w:sz w:val="28"/>
          <w:szCs w:val="28"/>
          <w:lang w:val="ru-RU" w:eastAsia="en-US"/>
        </w:rPr>
        <w:t>Охрана окружающей среды и рациональное природопользование</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5888"/>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E215F" w:rsidRPr="000E215F">
              <w:rPr>
                <w:spacing w:val="-2"/>
                <w:kern w:val="28"/>
                <w:sz w:val="28"/>
                <w:szCs w:val="28"/>
                <w:lang w:eastAsia="en-US"/>
              </w:rPr>
              <w:t>Охрана окружающей среды и рациональное природопользование</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 xml:space="preserve">1. «Охрана окружающей среды в </w:t>
            </w:r>
            <w:proofErr w:type="spellStart"/>
            <w:r>
              <w:rPr>
                <w:rFonts w:eastAsia="Arial"/>
                <w:kern w:val="24"/>
                <w:sz w:val="28"/>
                <w:szCs w:val="28"/>
                <w:lang w:eastAsia="ar-SA"/>
              </w:rPr>
              <w:t>Мокрологском</w:t>
            </w:r>
            <w:proofErr w:type="spellEnd"/>
            <w:r>
              <w:rPr>
                <w:rFonts w:eastAsia="Arial"/>
                <w:kern w:val="24"/>
                <w:sz w:val="28"/>
                <w:szCs w:val="28"/>
                <w:lang w:eastAsia="ar-SA"/>
              </w:rPr>
              <w:t xml:space="preserve"> сельском поселении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xml:space="preserve">. «Развитие водохозяйственного комплекса </w:t>
            </w:r>
            <w:r w:rsidR="0011038C">
              <w:rPr>
                <w:rFonts w:eastAsia="Arial"/>
                <w:kern w:val="24"/>
                <w:sz w:val="28"/>
                <w:szCs w:val="28"/>
                <w:lang w:eastAsia="ar-SA"/>
              </w:rPr>
              <w:t>Мокрологского сельского поселения</w:t>
            </w:r>
            <w:r w:rsidRPr="000E215F">
              <w:rPr>
                <w:rFonts w:eastAsia="Arial"/>
                <w:kern w:val="24"/>
                <w:sz w:val="28"/>
                <w:szCs w:val="28"/>
                <w:lang w:eastAsia="ar-SA"/>
              </w:rPr>
              <w:t>».</w:t>
            </w:r>
          </w:p>
          <w:p w:rsidR="00B8272D" w:rsidRPr="00FF0822" w:rsidRDefault="000E215F" w:rsidP="000662C0">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0662C0">
              <w:rPr>
                <w:rFonts w:eastAsia="Arial"/>
                <w:kern w:val="24"/>
                <w:sz w:val="28"/>
                <w:szCs w:val="28"/>
                <w:lang w:eastAsia="ar-SA"/>
              </w:rPr>
              <w:t>Повышение эффективности деятельности по обращению с отходами на территории Мокрологского сельского поселения</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0E215F" w:rsidP="00B8272D">
            <w:pPr>
              <w:autoSpaceDE w:val="0"/>
              <w:autoSpaceDN w:val="0"/>
              <w:adjustRightInd w:val="0"/>
              <w:jc w:val="both"/>
              <w:rPr>
                <w:rFonts w:eastAsia="Calibri"/>
                <w:bCs/>
                <w:kern w:val="2"/>
                <w:sz w:val="28"/>
                <w:szCs w:val="28"/>
                <w:lang w:eastAsia="en-US"/>
              </w:rPr>
            </w:pPr>
            <w:r w:rsidRPr="000E215F">
              <w:rPr>
                <w:kern w:val="2"/>
                <w:sz w:val="28"/>
                <w:szCs w:val="28"/>
                <w:lang w:eastAsia="en-US"/>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jc w:val="both"/>
              <w:rPr>
                <w:kern w:val="2"/>
                <w:sz w:val="28"/>
                <w:szCs w:val="28"/>
                <w:lang w:eastAsia="en-US"/>
              </w:rPr>
            </w:pPr>
            <w:r w:rsidRPr="000E215F">
              <w:rPr>
                <w:kern w:val="2"/>
                <w:sz w:val="28"/>
                <w:szCs w:val="28"/>
                <w:lang w:eastAsia="en-US"/>
              </w:rPr>
              <w:t>создание условий для снижения общей антропогенной нагрузки на окружающую среду и сохранения природных экосистем;</w:t>
            </w:r>
          </w:p>
          <w:p w:rsidR="000E215F" w:rsidRPr="000E215F" w:rsidRDefault="000E215F" w:rsidP="000E215F">
            <w:pPr>
              <w:jc w:val="both"/>
              <w:rPr>
                <w:kern w:val="2"/>
                <w:sz w:val="28"/>
                <w:szCs w:val="28"/>
                <w:lang w:eastAsia="en-US"/>
              </w:rPr>
            </w:pPr>
            <w:r w:rsidRPr="000E215F">
              <w:rPr>
                <w:kern w:val="2"/>
                <w:sz w:val="28"/>
                <w:szCs w:val="28"/>
                <w:lang w:eastAsia="en-US"/>
              </w:rPr>
              <w:lastRenderedPageBreak/>
              <w:t>создание условий для сохранения и восстановления водных объектов до состояния, обеспечивающего экологически благоприятные условия жизни населения, обеспечения защищенности населения и объектов экономики от наводнений и иного негативного воздействия вод;</w:t>
            </w:r>
          </w:p>
          <w:p w:rsidR="00B8272D" w:rsidRPr="00FF0822" w:rsidRDefault="000E215F" w:rsidP="000E215F">
            <w:pPr>
              <w:autoSpaceDE w:val="0"/>
              <w:autoSpaceDN w:val="0"/>
              <w:adjustRightInd w:val="0"/>
              <w:jc w:val="both"/>
              <w:rPr>
                <w:rFonts w:eastAsia="Calibri"/>
                <w:bCs/>
                <w:kern w:val="2"/>
                <w:sz w:val="28"/>
                <w:szCs w:val="28"/>
                <w:lang w:eastAsia="en-US"/>
              </w:rPr>
            </w:pPr>
            <w:r w:rsidRPr="000E215F">
              <w:rPr>
                <w:kern w:val="2"/>
                <w:sz w:val="28"/>
                <w:szCs w:val="28"/>
                <w:lang w:eastAsia="en-US"/>
              </w:rPr>
              <w:t>создание условий для формирования комплексной системы управления твердыми коммунальными отходами и вторичными материальными ресурсами, способствующей улучшению качества окружающей природной среды и снижению негативного воздействия на здоровье человека</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jc w:val="both"/>
              <w:rPr>
                <w:kern w:val="2"/>
                <w:sz w:val="28"/>
                <w:szCs w:val="28"/>
                <w:lang w:eastAsia="en-US"/>
              </w:rPr>
            </w:pPr>
            <w:r w:rsidRPr="000E215F">
              <w:rPr>
                <w:kern w:val="2"/>
                <w:sz w:val="28"/>
                <w:szCs w:val="28"/>
                <w:lang w:eastAsia="en-US"/>
              </w:rPr>
              <w:t>доля уловленных и обезвреженных загрязняющих атмосферу веществ в общем количестве отходящих загрязняющих веществ от стационарных источников;</w:t>
            </w:r>
          </w:p>
          <w:p w:rsidR="000E215F" w:rsidRPr="000E215F" w:rsidRDefault="000E215F" w:rsidP="000E215F">
            <w:pPr>
              <w:jc w:val="both"/>
              <w:rPr>
                <w:kern w:val="2"/>
                <w:sz w:val="28"/>
                <w:szCs w:val="28"/>
                <w:lang w:eastAsia="en-US"/>
              </w:rPr>
            </w:pPr>
            <w:r w:rsidRPr="000E215F">
              <w:rPr>
                <w:kern w:val="2"/>
                <w:sz w:val="28"/>
                <w:szCs w:val="28"/>
                <w:lang w:eastAsia="en-US"/>
              </w:rPr>
              <w:t xml:space="preserve">ущерб, предотвращенный в результате реализации мероприятий по расчистке </w:t>
            </w:r>
            <w:proofErr w:type="spellStart"/>
            <w:r w:rsidRPr="000E215F">
              <w:rPr>
                <w:kern w:val="2"/>
                <w:sz w:val="28"/>
                <w:szCs w:val="28"/>
                <w:lang w:eastAsia="en-US"/>
              </w:rPr>
              <w:t>паводкоопасных</w:t>
            </w:r>
            <w:proofErr w:type="spellEnd"/>
            <w:r w:rsidRPr="000E215F">
              <w:rPr>
                <w:kern w:val="2"/>
                <w:sz w:val="28"/>
                <w:szCs w:val="28"/>
                <w:lang w:eastAsia="en-US"/>
              </w:rPr>
              <w:t xml:space="preserve"> участков рек;</w:t>
            </w:r>
          </w:p>
          <w:p w:rsidR="00B8272D" w:rsidRDefault="000E215F" w:rsidP="000E215F">
            <w:pPr>
              <w:jc w:val="both"/>
              <w:rPr>
                <w:kern w:val="2"/>
                <w:sz w:val="28"/>
                <w:szCs w:val="28"/>
                <w:lang w:eastAsia="en-US"/>
              </w:rPr>
            </w:pPr>
            <w:r w:rsidRPr="000E215F">
              <w:rPr>
                <w:kern w:val="2"/>
                <w:sz w:val="28"/>
                <w:szCs w:val="28"/>
                <w:lang w:eastAsia="en-US"/>
              </w:rPr>
              <w:t>доля утилизированных (использованных) твердых коммунальных отходов в общем объеме образовавшихся твердых коммунальных отходов</w:t>
            </w:r>
            <w:r w:rsidR="00D0506D">
              <w:rPr>
                <w:kern w:val="2"/>
                <w:sz w:val="28"/>
                <w:szCs w:val="28"/>
                <w:lang w:eastAsia="en-US"/>
              </w:rPr>
              <w:t>;</w:t>
            </w:r>
          </w:p>
          <w:p w:rsidR="00D0506D" w:rsidRPr="00F01A19" w:rsidRDefault="00D0506D" w:rsidP="000E215F">
            <w:pPr>
              <w:jc w:val="both"/>
              <w:rPr>
                <w:rFonts w:eastAsia="Calibri"/>
                <w:bCs/>
                <w:kern w:val="2"/>
                <w:sz w:val="28"/>
                <w:szCs w:val="28"/>
                <w:lang w:eastAsia="en-US"/>
              </w:rPr>
            </w:pPr>
            <w:r>
              <w:rPr>
                <w:kern w:val="2"/>
                <w:sz w:val="28"/>
                <w:szCs w:val="28"/>
                <w:lang w:eastAsia="en-US"/>
              </w:rPr>
              <w:t>ликвидация мест несанкционированного размещения отходов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бюджета сельского поселения Программы на 2019-2030 годы составляет </w:t>
            </w:r>
            <w:r w:rsidR="00D0506D">
              <w:rPr>
                <w:rFonts w:eastAsia="Calibri"/>
                <w:bCs/>
                <w:kern w:val="2"/>
                <w:sz w:val="28"/>
                <w:szCs w:val="28"/>
                <w:lang w:eastAsia="en-US"/>
              </w:rPr>
              <w:t>602,5</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w:t>
            </w:r>
            <w:r w:rsidR="00A83412">
              <w:rPr>
                <w:rFonts w:eastAsia="Calibri"/>
                <w:bCs/>
                <w:kern w:val="2"/>
                <w:sz w:val="28"/>
                <w:szCs w:val="28"/>
                <w:lang w:eastAsia="en-US"/>
              </w:rPr>
              <w:t>Октябрьского района</w:t>
            </w:r>
            <w:bookmarkStart w:id="0" w:name="_GoBack"/>
            <w:bookmarkEnd w:id="0"/>
            <w:r>
              <w:rPr>
                <w:rFonts w:eastAsia="Calibri"/>
                <w:bCs/>
                <w:kern w:val="2"/>
                <w:sz w:val="28"/>
                <w:szCs w:val="28"/>
                <w:lang w:eastAsia="en-US"/>
              </w:rPr>
              <w:t>:</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2021 год</w:t>
            </w:r>
            <w:r w:rsidR="00D0506D">
              <w:rPr>
                <w:rFonts w:eastAsia="Calibri"/>
                <w:bCs/>
                <w:kern w:val="2"/>
                <w:sz w:val="28"/>
                <w:szCs w:val="28"/>
                <w:lang w:eastAsia="en-US"/>
              </w:rPr>
              <w:t xml:space="preserve"> – 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D0506D">
              <w:rPr>
                <w:rFonts w:eastAsia="Calibri"/>
                <w:bCs/>
                <w:kern w:val="2"/>
                <w:sz w:val="28"/>
                <w:szCs w:val="28"/>
                <w:lang w:eastAsia="en-US"/>
              </w:rPr>
              <w:t>202,4</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D0506D">
              <w:rPr>
                <w:rFonts w:eastAsia="Calibri"/>
                <w:bCs/>
                <w:kern w:val="2"/>
                <w:sz w:val="28"/>
                <w:szCs w:val="28"/>
                <w:lang w:eastAsia="en-US"/>
              </w:rPr>
              <w:t>188,3</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D0506D">
              <w:rPr>
                <w:rFonts w:eastAsia="Calibri"/>
                <w:bCs/>
                <w:kern w:val="2"/>
                <w:sz w:val="28"/>
                <w:szCs w:val="28"/>
                <w:lang w:eastAsia="en-US"/>
              </w:rPr>
              <w:t>211,8</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A23E85" w:rsidRPr="00A23E85" w:rsidRDefault="00A23E85" w:rsidP="00A23E85">
            <w:pPr>
              <w:jc w:val="both"/>
              <w:rPr>
                <w:sz w:val="28"/>
                <w:szCs w:val="28"/>
              </w:rPr>
            </w:pPr>
            <w:r w:rsidRPr="00A23E85">
              <w:rPr>
                <w:sz w:val="28"/>
                <w:szCs w:val="28"/>
              </w:rPr>
              <w:t>снижение антропогенной нагрузки на окружающую среду за счет:</w:t>
            </w:r>
          </w:p>
          <w:p w:rsidR="00A23E85" w:rsidRPr="00A23E85" w:rsidRDefault="00A23E85" w:rsidP="00A23E85">
            <w:pPr>
              <w:jc w:val="both"/>
              <w:rPr>
                <w:sz w:val="28"/>
                <w:szCs w:val="28"/>
              </w:rPr>
            </w:pPr>
            <w:r w:rsidRPr="00A23E85">
              <w:rPr>
                <w:sz w:val="28"/>
                <w:szCs w:val="28"/>
              </w:rPr>
              <w:t>снижения уровня загрязнения атмосферного воздуха;</w:t>
            </w:r>
          </w:p>
          <w:p w:rsidR="00A23E85" w:rsidRPr="00A23E85" w:rsidRDefault="00A23E85" w:rsidP="00A23E85">
            <w:pPr>
              <w:jc w:val="both"/>
              <w:rPr>
                <w:sz w:val="28"/>
                <w:szCs w:val="28"/>
              </w:rPr>
            </w:pPr>
            <w:r w:rsidRPr="00A23E85">
              <w:rPr>
                <w:sz w:val="28"/>
                <w:szCs w:val="28"/>
              </w:rPr>
              <w:t>повышения защищенности населения и объектов экономики от наводнений и другого негативного воздействия вод;</w:t>
            </w:r>
          </w:p>
          <w:p w:rsidR="00B8272D" w:rsidRPr="00FF0822" w:rsidRDefault="00A23E85" w:rsidP="00A23E85">
            <w:pPr>
              <w:jc w:val="both"/>
              <w:rPr>
                <w:rFonts w:eastAsia="Calibri"/>
                <w:bCs/>
                <w:kern w:val="2"/>
                <w:sz w:val="28"/>
                <w:szCs w:val="28"/>
                <w:lang w:eastAsia="en-US"/>
              </w:rPr>
            </w:pPr>
            <w:r w:rsidRPr="00A23E85">
              <w:rPr>
                <w:sz w:val="28"/>
                <w:szCs w:val="28"/>
              </w:rPr>
              <w:t>увеличения доли утилизированных (использованных) твердых коммунальных отходов в общем объеме образовавшихся твердых коммунальных отходов</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A23E85" w:rsidRPr="00A23E85">
        <w:rPr>
          <w:spacing w:val="-2"/>
          <w:kern w:val="28"/>
          <w:sz w:val="28"/>
          <w:szCs w:val="28"/>
          <w:lang w:eastAsia="en-US"/>
        </w:rPr>
        <w:t xml:space="preserve">Охрана окружающей среды в </w:t>
      </w:r>
      <w:proofErr w:type="spellStart"/>
      <w:r w:rsidR="00A23E85" w:rsidRPr="00A23E85">
        <w:rPr>
          <w:spacing w:val="-2"/>
          <w:kern w:val="28"/>
          <w:sz w:val="28"/>
          <w:szCs w:val="28"/>
          <w:lang w:eastAsia="en-US"/>
        </w:rPr>
        <w:t>Мокрологском</w:t>
      </w:r>
      <w:proofErr w:type="spellEnd"/>
      <w:r w:rsidR="00A23E85" w:rsidRPr="00A23E85">
        <w:rPr>
          <w:spacing w:val="-2"/>
          <w:kern w:val="28"/>
          <w:sz w:val="28"/>
          <w:szCs w:val="28"/>
          <w:lang w:eastAsia="en-US"/>
        </w:rPr>
        <w:t xml:space="preserve"> сельском поселении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586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A23E85" w:rsidRPr="00A23E85">
              <w:rPr>
                <w:spacing w:val="-2"/>
                <w:kern w:val="28"/>
                <w:sz w:val="28"/>
                <w:szCs w:val="28"/>
                <w:lang w:eastAsia="en-US"/>
              </w:rPr>
              <w:t xml:space="preserve">Охрана окружающей среды в </w:t>
            </w:r>
            <w:proofErr w:type="spellStart"/>
            <w:r w:rsidR="00A23E85" w:rsidRPr="00A23E85">
              <w:rPr>
                <w:spacing w:val="-2"/>
                <w:kern w:val="28"/>
                <w:sz w:val="28"/>
                <w:szCs w:val="28"/>
                <w:lang w:eastAsia="en-US"/>
              </w:rPr>
              <w:t>Мокрологском</w:t>
            </w:r>
            <w:proofErr w:type="spellEnd"/>
            <w:r w:rsidR="00A23E85" w:rsidRPr="00A23E85">
              <w:rPr>
                <w:spacing w:val="-2"/>
                <w:kern w:val="28"/>
                <w:sz w:val="28"/>
                <w:szCs w:val="28"/>
                <w:lang w:eastAsia="en-US"/>
              </w:rPr>
              <w:t xml:space="preserve"> сельском поселении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Программно-целевые инструменты</w:t>
            </w:r>
          </w:p>
          <w:p w:rsidR="008C1D2A" w:rsidRPr="008C1D2A" w:rsidRDefault="008C1D2A" w:rsidP="00872359">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8C1D2A" w:rsidRPr="008C1D2A" w:rsidRDefault="00A23E85" w:rsidP="00B8272D">
            <w:pPr>
              <w:jc w:val="both"/>
              <w:rPr>
                <w:kern w:val="2"/>
                <w:sz w:val="28"/>
                <w:szCs w:val="28"/>
              </w:rPr>
            </w:pPr>
            <w:r w:rsidRPr="00A23E85">
              <w:rPr>
                <w:kern w:val="2"/>
                <w:sz w:val="28"/>
                <w:szCs w:val="28"/>
                <w:lang w:eastAsia="en-US"/>
              </w:rPr>
              <w:t>снижение общей антропогенной нагрузки на окружающую среду и сохранение природных экосистем</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A23E85" w:rsidRPr="00A23E85" w:rsidRDefault="00A23E85" w:rsidP="00A23E85">
            <w:pPr>
              <w:autoSpaceDE w:val="0"/>
              <w:autoSpaceDN w:val="0"/>
              <w:adjustRightInd w:val="0"/>
              <w:jc w:val="both"/>
              <w:rPr>
                <w:kern w:val="2"/>
                <w:sz w:val="28"/>
                <w:szCs w:val="28"/>
              </w:rPr>
            </w:pPr>
            <w:r w:rsidRPr="00A23E85">
              <w:rPr>
                <w:kern w:val="2"/>
                <w:sz w:val="28"/>
                <w:szCs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A23E85" w:rsidRPr="00A23E85" w:rsidRDefault="00A23E85" w:rsidP="00A23E85">
            <w:pPr>
              <w:autoSpaceDE w:val="0"/>
              <w:autoSpaceDN w:val="0"/>
              <w:adjustRightInd w:val="0"/>
              <w:jc w:val="both"/>
              <w:rPr>
                <w:kern w:val="2"/>
                <w:sz w:val="28"/>
                <w:szCs w:val="28"/>
              </w:rPr>
            </w:pPr>
            <w:r w:rsidRPr="00A23E85">
              <w:rPr>
                <w:kern w:val="2"/>
                <w:sz w:val="28"/>
                <w:szCs w:val="28"/>
              </w:rPr>
              <w:t>сохранение и развитие особо охраняемых природных территорий;</w:t>
            </w:r>
          </w:p>
          <w:p w:rsidR="00A23E85" w:rsidRPr="00A23E85" w:rsidRDefault="00A23E85" w:rsidP="00A23E85">
            <w:pPr>
              <w:autoSpaceDE w:val="0"/>
              <w:autoSpaceDN w:val="0"/>
              <w:adjustRightInd w:val="0"/>
              <w:jc w:val="both"/>
              <w:rPr>
                <w:kern w:val="2"/>
                <w:sz w:val="28"/>
                <w:szCs w:val="28"/>
              </w:rPr>
            </w:pPr>
            <w:r w:rsidRPr="00A23E85">
              <w:rPr>
                <w:kern w:val="2"/>
                <w:sz w:val="28"/>
                <w:szCs w:val="28"/>
              </w:rPr>
              <w:t>создание условий для сохранения биологического разнообразия;</w:t>
            </w:r>
          </w:p>
          <w:p w:rsidR="008C1D2A" w:rsidRPr="008C1D2A" w:rsidRDefault="00A23E85" w:rsidP="00A23E85">
            <w:pPr>
              <w:autoSpaceDE w:val="0"/>
              <w:autoSpaceDN w:val="0"/>
              <w:adjustRightInd w:val="0"/>
              <w:jc w:val="both"/>
              <w:rPr>
                <w:kern w:val="2"/>
                <w:sz w:val="28"/>
                <w:szCs w:val="28"/>
              </w:rPr>
            </w:pPr>
            <w:r w:rsidRPr="00A23E85">
              <w:rPr>
                <w:kern w:val="2"/>
                <w:sz w:val="28"/>
                <w:szCs w:val="28"/>
              </w:rPr>
              <w:t xml:space="preserve">повышение экологической культуры </w:t>
            </w:r>
            <w:r w:rsidRPr="00A23E85">
              <w:rPr>
                <w:kern w:val="2"/>
                <w:sz w:val="28"/>
                <w:szCs w:val="28"/>
              </w:rPr>
              <w:lastRenderedPageBreak/>
              <w:t>населения, обеспечение его объективной информацией о состоянии окружающей среды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A23E85" w:rsidRPr="00A23E85" w:rsidRDefault="00A23E85" w:rsidP="00A23E85">
            <w:pPr>
              <w:autoSpaceDE w:val="0"/>
              <w:autoSpaceDN w:val="0"/>
              <w:adjustRightInd w:val="0"/>
              <w:jc w:val="both"/>
              <w:rPr>
                <w:kern w:val="2"/>
                <w:sz w:val="28"/>
                <w:szCs w:val="28"/>
                <w:lang w:eastAsia="en-US"/>
              </w:rPr>
            </w:pPr>
            <w:r w:rsidRPr="00A23E85">
              <w:rPr>
                <w:kern w:val="2"/>
                <w:sz w:val="28"/>
                <w:szCs w:val="28"/>
                <w:lang w:eastAsia="en-US"/>
              </w:rPr>
              <w:t xml:space="preserve">доля устраненных нарушений требований природоохранного законодательства в общем объеме нарушений, выявленных в процессе проведения мероприятий по </w:t>
            </w:r>
            <w:r>
              <w:rPr>
                <w:kern w:val="2"/>
                <w:sz w:val="28"/>
                <w:szCs w:val="28"/>
                <w:lang w:eastAsia="en-US"/>
              </w:rPr>
              <w:t>муниципальному</w:t>
            </w:r>
            <w:r w:rsidRPr="00A23E85">
              <w:rPr>
                <w:kern w:val="2"/>
                <w:sz w:val="28"/>
                <w:szCs w:val="28"/>
                <w:lang w:eastAsia="en-US"/>
              </w:rPr>
              <w:t xml:space="preserve"> экологическому надзору;</w:t>
            </w:r>
          </w:p>
          <w:p w:rsidR="00A23E85" w:rsidRPr="00A23E85" w:rsidRDefault="00A23E85" w:rsidP="00A23E85">
            <w:pPr>
              <w:autoSpaceDE w:val="0"/>
              <w:autoSpaceDN w:val="0"/>
              <w:adjustRightInd w:val="0"/>
              <w:jc w:val="both"/>
              <w:rPr>
                <w:kern w:val="2"/>
                <w:sz w:val="28"/>
                <w:szCs w:val="28"/>
                <w:lang w:eastAsia="en-US"/>
              </w:rPr>
            </w:pPr>
            <w:r w:rsidRPr="00A23E85">
              <w:rPr>
                <w:kern w:val="2"/>
                <w:sz w:val="28"/>
                <w:szCs w:val="28"/>
                <w:lang w:eastAsia="en-US"/>
              </w:rPr>
              <w:t xml:space="preserve">количество ежегодных мероприятий по экологическому просвещению и образованию, проводимых на территории </w:t>
            </w:r>
            <w:r>
              <w:rPr>
                <w:kern w:val="2"/>
                <w:sz w:val="28"/>
                <w:szCs w:val="28"/>
                <w:lang w:eastAsia="en-US"/>
              </w:rPr>
              <w:t>Мокрологского сельского поселения</w:t>
            </w:r>
            <w:r w:rsidRPr="00A23E85">
              <w:rPr>
                <w:kern w:val="2"/>
                <w:sz w:val="28"/>
                <w:szCs w:val="28"/>
                <w:lang w:eastAsia="en-US"/>
              </w:rPr>
              <w:t xml:space="preserve"> в рамках Дней защиты от экологической опасности;</w:t>
            </w:r>
          </w:p>
          <w:p w:rsidR="008C1D2A" w:rsidRPr="008C1D2A" w:rsidRDefault="00A23E85" w:rsidP="00A23E85">
            <w:pPr>
              <w:autoSpaceDE w:val="0"/>
              <w:autoSpaceDN w:val="0"/>
              <w:adjustRightInd w:val="0"/>
              <w:spacing w:line="244" w:lineRule="auto"/>
              <w:jc w:val="both"/>
              <w:rPr>
                <w:kern w:val="2"/>
                <w:sz w:val="28"/>
                <w:szCs w:val="28"/>
              </w:rPr>
            </w:pPr>
            <w:r w:rsidRPr="00A23E85">
              <w:rPr>
                <w:kern w:val="2"/>
                <w:sz w:val="28"/>
                <w:szCs w:val="28"/>
                <w:lang w:eastAsia="en-US"/>
              </w:rPr>
              <w:t xml:space="preserve">доля населения, вовлеченного в мероприятия по экологическому просвещению, в общей численности населения </w:t>
            </w:r>
            <w:r>
              <w:rPr>
                <w:kern w:val="2"/>
                <w:sz w:val="28"/>
                <w:szCs w:val="28"/>
                <w:lang w:eastAsia="en-US"/>
              </w:rPr>
              <w:t>Мокрологского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8C1D2A" w:rsidRPr="008C1D2A" w:rsidRDefault="00A83412" w:rsidP="000D5BD8">
            <w:pPr>
              <w:autoSpaceDE w:val="0"/>
              <w:autoSpaceDN w:val="0"/>
              <w:adjustRightInd w:val="0"/>
              <w:rPr>
                <w:kern w:val="2"/>
                <w:sz w:val="28"/>
                <w:szCs w:val="28"/>
              </w:rPr>
            </w:pPr>
            <w:r w:rsidRPr="00A83412">
              <w:rPr>
                <w:rFonts w:eastAsia="Calibri"/>
                <w:spacing w:val="-6"/>
                <w:sz w:val="28"/>
                <w:szCs w:val="28"/>
                <w:lang w:eastAsia="en-US"/>
              </w:rPr>
              <w:t>финансирование подпрограммы на 2019 – 2030 не предусмотрено</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sidRPr="0011038C">
              <w:rPr>
                <w:kern w:val="2"/>
                <w:sz w:val="28"/>
                <w:szCs w:val="28"/>
              </w:rPr>
              <w:t>снижение количества нарушений в области охраны окружающей среды;</w:t>
            </w:r>
          </w:p>
          <w:p w:rsidR="008C1D2A" w:rsidRPr="008C1D2A" w:rsidRDefault="0011038C" w:rsidP="0011038C">
            <w:pPr>
              <w:autoSpaceDE w:val="0"/>
              <w:autoSpaceDN w:val="0"/>
              <w:adjustRightInd w:val="0"/>
              <w:jc w:val="both"/>
              <w:rPr>
                <w:kern w:val="2"/>
                <w:sz w:val="28"/>
                <w:szCs w:val="28"/>
              </w:rPr>
            </w:pPr>
            <w:r w:rsidRPr="0011038C">
              <w:rPr>
                <w:kern w:val="2"/>
                <w:sz w:val="28"/>
                <w:szCs w:val="28"/>
              </w:rPr>
              <w:t xml:space="preserve">формирование экологического сознания и повышение уровня экологической культуры населения </w:t>
            </w:r>
            <w:r>
              <w:rPr>
                <w:kern w:val="2"/>
                <w:sz w:val="28"/>
                <w:szCs w:val="28"/>
              </w:rPr>
              <w:t>Мокрологского сельского поселения</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Pr="000E215F">
        <w:rPr>
          <w:rFonts w:eastAsia="Arial"/>
          <w:kern w:val="24"/>
          <w:sz w:val="28"/>
          <w:szCs w:val="28"/>
          <w:lang w:eastAsia="ar-SA"/>
        </w:rPr>
        <w:t xml:space="preserve">Развитие водохозяйственного комплекса </w:t>
      </w:r>
      <w:r>
        <w:rPr>
          <w:rFonts w:eastAsia="Arial"/>
          <w:kern w:val="24"/>
          <w:sz w:val="28"/>
          <w:szCs w:val="28"/>
          <w:lang w:eastAsia="ar-SA"/>
        </w:rPr>
        <w:t>Мокрологского сельского поселения</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871"/>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Pr="0011038C">
              <w:rPr>
                <w:spacing w:val="-2"/>
                <w:kern w:val="28"/>
                <w:sz w:val="28"/>
                <w:szCs w:val="28"/>
                <w:lang w:eastAsia="en-US"/>
              </w:rPr>
              <w:t>Развитие водохозяйственного комплекса Мокрологского сельского поселения</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jc w:val="both"/>
              <w:rPr>
                <w:kern w:val="2"/>
                <w:sz w:val="28"/>
                <w:szCs w:val="28"/>
              </w:rPr>
            </w:pPr>
            <w:r w:rsidRPr="0011038C">
              <w:rPr>
                <w:kern w:val="2"/>
                <w:sz w:val="28"/>
                <w:szCs w:val="28"/>
                <w:lang w:eastAsia="en-US"/>
              </w:rPr>
              <w:t xml:space="preserve">сохранение и восстановление водных объектов </w:t>
            </w:r>
            <w:r w:rsidRPr="0011038C">
              <w:rPr>
                <w:kern w:val="2"/>
                <w:sz w:val="28"/>
                <w:szCs w:val="28"/>
                <w:lang w:eastAsia="en-US"/>
              </w:rPr>
              <w:lastRenderedPageBreak/>
              <w:t>до состояния, обеспечивающего экологически благоприятные условия жизни населения, обеспечение защищенности населения и объектов экономики от наводнений и иного негативного воздействия вод</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Pr>
                <w:kern w:val="2"/>
                <w:sz w:val="28"/>
                <w:szCs w:val="28"/>
              </w:rPr>
              <w:t xml:space="preserve">развитие </w:t>
            </w:r>
            <w:r w:rsidRPr="0011038C">
              <w:rPr>
                <w:kern w:val="2"/>
                <w:sz w:val="28"/>
                <w:szCs w:val="28"/>
              </w:rPr>
              <w:t xml:space="preserve"> системы мониторинга водных объектов;</w:t>
            </w:r>
          </w:p>
          <w:p w:rsidR="0011038C" w:rsidRPr="0011038C" w:rsidRDefault="0011038C" w:rsidP="0011038C">
            <w:pPr>
              <w:autoSpaceDE w:val="0"/>
              <w:autoSpaceDN w:val="0"/>
              <w:adjustRightInd w:val="0"/>
              <w:jc w:val="both"/>
              <w:rPr>
                <w:kern w:val="2"/>
                <w:sz w:val="28"/>
                <w:szCs w:val="28"/>
              </w:rPr>
            </w:pPr>
            <w:r w:rsidRPr="0011038C">
              <w:rPr>
                <w:kern w:val="2"/>
                <w:sz w:val="28"/>
                <w:szCs w:val="28"/>
              </w:rPr>
              <w:t xml:space="preserve">обеспечение охраны водных объектов, а также предотвращение негативного воздействия вод и ликвидация его последствий в отношении водных объектов, находящихся в федеральной собственности и полностью расположенных на территории </w:t>
            </w:r>
            <w:r>
              <w:rPr>
                <w:kern w:val="2"/>
                <w:sz w:val="28"/>
                <w:szCs w:val="28"/>
              </w:rPr>
              <w:t>Мокрологского сельского поселения</w:t>
            </w:r>
            <w:r w:rsidRPr="0011038C">
              <w:rPr>
                <w:kern w:val="2"/>
                <w:sz w:val="28"/>
                <w:szCs w:val="28"/>
              </w:rPr>
              <w:t>;</w:t>
            </w:r>
          </w:p>
          <w:p w:rsidR="0011038C" w:rsidRPr="008C1D2A" w:rsidRDefault="0011038C" w:rsidP="0011038C">
            <w:pPr>
              <w:autoSpaceDE w:val="0"/>
              <w:autoSpaceDN w:val="0"/>
              <w:adjustRightInd w:val="0"/>
              <w:jc w:val="both"/>
              <w:rPr>
                <w:kern w:val="2"/>
                <w:sz w:val="28"/>
                <w:szCs w:val="28"/>
              </w:rPr>
            </w:pPr>
            <w:r w:rsidRPr="0011038C">
              <w:rPr>
                <w:kern w:val="2"/>
                <w:sz w:val="28"/>
                <w:szCs w:val="28"/>
              </w:rPr>
              <w:t>снижение негативного воздействия затоплений, подтоплений за счет зонирования территорий по степени паводковой опасности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11038C" w:rsidRDefault="0011038C" w:rsidP="0011038C">
            <w:pPr>
              <w:autoSpaceDE w:val="0"/>
              <w:autoSpaceDN w:val="0"/>
              <w:adjustRightInd w:val="0"/>
              <w:jc w:val="both"/>
              <w:rPr>
                <w:kern w:val="2"/>
                <w:sz w:val="28"/>
                <w:szCs w:val="28"/>
                <w:lang w:eastAsia="en-US"/>
              </w:rPr>
            </w:pPr>
            <w:r w:rsidRPr="0011038C">
              <w:rPr>
                <w:kern w:val="2"/>
                <w:sz w:val="28"/>
                <w:szCs w:val="28"/>
                <w:lang w:eastAsia="en-US"/>
              </w:rPr>
              <w:t>протяженность участков водных объектов, на которых выполнены мероприятия по охране, восстановлению и экологической реабилитации;</w:t>
            </w:r>
          </w:p>
          <w:p w:rsidR="0011038C" w:rsidRPr="0011038C" w:rsidRDefault="0011038C" w:rsidP="0011038C">
            <w:pPr>
              <w:autoSpaceDE w:val="0"/>
              <w:autoSpaceDN w:val="0"/>
              <w:adjustRightInd w:val="0"/>
              <w:jc w:val="both"/>
              <w:rPr>
                <w:kern w:val="2"/>
                <w:sz w:val="28"/>
                <w:szCs w:val="28"/>
                <w:lang w:eastAsia="en-US"/>
              </w:rPr>
            </w:pPr>
            <w:r w:rsidRPr="0011038C">
              <w:rPr>
                <w:kern w:val="2"/>
                <w:sz w:val="28"/>
                <w:szCs w:val="28"/>
                <w:lang w:eastAsia="en-US"/>
              </w:rPr>
              <w:t>протяженность участков водных объектов, по которым подготовлены предложения по определению границ зон затопления;</w:t>
            </w:r>
          </w:p>
          <w:p w:rsidR="0011038C" w:rsidRPr="008C1D2A" w:rsidRDefault="0011038C" w:rsidP="0011038C">
            <w:pPr>
              <w:autoSpaceDE w:val="0"/>
              <w:autoSpaceDN w:val="0"/>
              <w:adjustRightInd w:val="0"/>
              <w:spacing w:line="244" w:lineRule="auto"/>
              <w:jc w:val="both"/>
              <w:rPr>
                <w:kern w:val="2"/>
                <w:sz w:val="28"/>
                <w:szCs w:val="28"/>
              </w:rPr>
            </w:pPr>
            <w:r w:rsidRPr="0011038C">
              <w:rPr>
                <w:kern w:val="2"/>
                <w:sz w:val="28"/>
                <w:szCs w:val="28"/>
                <w:lang w:eastAsia="en-US"/>
              </w:rPr>
              <w:t>протяженность участков водных объектов, по которым подготовлены предложения по определению границ зон подтопления</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sidRPr="0011038C">
              <w:rPr>
                <w:kern w:val="2"/>
                <w:sz w:val="28"/>
                <w:szCs w:val="28"/>
              </w:rPr>
              <w:t>обеспечение эффективного и рационального использования водных ресурсов на основе:</w:t>
            </w:r>
          </w:p>
          <w:p w:rsidR="0011038C" w:rsidRPr="0011038C" w:rsidRDefault="0011038C" w:rsidP="0011038C">
            <w:pPr>
              <w:autoSpaceDE w:val="0"/>
              <w:autoSpaceDN w:val="0"/>
              <w:adjustRightInd w:val="0"/>
              <w:jc w:val="both"/>
              <w:rPr>
                <w:kern w:val="2"/>
                <w:sz w:val="28"/>
                <w:szCs w:val="28"/>
              </w:rPr>
            </w:pPr>
            <w:r w:rsidRPr="0011038C">
              <w:rPr>
                <w:kern w:val="2"/>
                <w:sz w:val="28"/>
                <w:szCs w:val="28"/>
              </w:rPr>
              <w:t>снижения антропогенной нагрузки на водные объекты;</w:t>
            </w:r>
          </w:p>
          <w:p w:rsidR="0011038C" w:rsidRPr="0011038C" w:rsidRDefault="0011038C" w:rsidP="0011038C">
            <w:pPr>
              <w:autoSpaceDE w:val="0"/>
              <w:autoSpaceDN w:val="0"/>
              <w:adjustRightInd w:val="0"/>
              <w:jc w:val="both"/>
              <w:rPr>
                <w:kern w:val="2"/>
                <w:sz w:val="28"/>
                <w:szCs w:val="28"/>
              </w:rPr>
            </w:pPr>
            <w:r w:rsidRPr="0011038C">
              <w:rPr>
                <w:kern w:val="2"/>
                <w:sz w:val="28"/>
                <w:szCs w:val="28"/>
              </w:rPr>
              <w:t>повышения защищенности населения, объектов экономики и социальной сферы от негативного воздействия вод;</w:t>
            </w:r>
          </w:p>
          <w:p w:rsidR="0011038C" w:rsidRPr="008C1D2A" w:rsidRDefault="0011038C" w:rsidP="0011038C">
            <w:pPr>
              <w:autoSpaceDE w:val="0"/>
              <w:autoSpaceDN w:val="0"/>
              <w:adjustRightInd w:val="0"/>
              <w:jc w:val="both"/>
              <w:rPr>
                <w:kern w:val="2"/>
                <w:sz w:val="28"/>
                <w:szCs w:val="28"/>
              </w:rPr>
            </w:pPr>
            <w:r w:rsidRPr="0011038C">
              <w:rPr>
                <w:kern w:val="2"/>
                <w:sz w:val="28"/>
                <w:szCs w:val="28"/>
              </w:rPr>
              <w:t xml:space="preserve">создания условий для рационального использования земельных участков, подверженных рискам затопления, подтопления путем установления границ зон </w:t>
            </w:r>
            <w:r w:rsidRPr="0011038C">
              <w:rPr>
                <w:kern w:val="2"/>
                <w:sz w:val="28"/>
                <w:szCs w:val="28"/>
              </w:rPr>
              <w:lastRenderedPageBreak/>
              <w:t>затопления, подтопления</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737EE5" w:rsidRPr="00737EE5">
        <w:rPr>
          <w:spacing w:val="-2"/>
          <w:kern w:val="28"/>
          <w:sz w:val="28"/>
          <w:szCs w:val="28"/>
          <w:lang w:eastAsia="en-US"/>
        </w:rPr>
        <w:t>Формирование комплексной системы управления отходами и вторичными материальными ресурсами на территории Мокрологского сельского поселения</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1"/>
        <w:gridCol w:w="5872"/>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737EE5" w:rsidRPr="00737EE5">
              <w:rPr>
                <w:spacing w:val="-2"/>
                <w:kern w:val="28"/>
                <w:sz w:val="28"/>
                <w:szCs w:val="28"/>
                <w:lang w:eastAsia="en-US"/>
              </w:rPr>
              <w:t>Формирование комплексной системы управления отходами и вторичными материальными ресурсами на территории Мокрологского сельского поселения</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11038C" w:rsidRPr="008C1D2A" w:rsidRDefault="00737EE5" w:rsidP="00D60926">
            <w:pPr>
              <w:jc w:val="both"/>
              <w:rPr>
                <w:kern w:val="2"/>
                <w:sz w:val="28"/>
                <w:szCs w:val="28"/>
              </w:rPr>
            </w:pPr>
            <w:r w:rsidRPr="00737EE5">
              <w:rPr>
                <w:kern w:val="2"/>
                <w:sz w:val="28"/>
                <w:szCs w:val="28"/>
                <w:lang w:eastAsia="en-US"/>
              </w:rPr>
              <w:t>формирование комплексной системы управления твердыми коммунальными отходами и вторичными материальными ресурсами, способствующей улучшению качества окружающей природной среды и снижению негативного воздействия на здоровье человека</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737EE5" w:rsidP="00D60926">
            <w:pPr>
              <w:autoSpaceDE w:val="0"/>
              <w:autoSpaceDN w:val="0"/>
              <w:adjustRightInd w:val="0"/>
              <w:jc w:val="both"/>
              <w:rPr>
                <w:kern w:val="2"/>
                <w:sz w:val="28"/>
                <w:szCs w:val="28"/>
              </w:rPr>
            </w:pPr>
            <w:r w:rsidRPr="00737EE5">
              <w:rPr>
                <w:kern w:val="2"/>
                <w:sz w:val="28"/>
                <w:szCs w:val="28"/>
              </w:rPr>
              <w:t>развитие инфраструктуры по раздельному сбору, утилизации (использованию), обезвреживанию и санитарно-</w:t>
            </w:r>
            <w:proofErr w:type="spellStart"/>
            <w:r w:rsidRPr="00737EE5">
              <w:rPr>
                <w:kern w:val="2"/>
                <w:sz w:val="28"/>
                <w:szCs w:val="28"/>
              </w:rPr>
              <w:t>эпидемиологически</w:t>
            </w:r>
            <w:proofErr w:type="spellEnd"/>
            <w:r w:rsidRPr="00737EE5">
              <w:rPr>
                <w:kern w:val="2"/>
                <w:sz w:val="28"/>
                <w:szCs w:val="28"/>
              </w:rPr>
              <w:t xml:space="preserve"> безопасному размещению твердых коммунальных отходов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737EE5" w:rsidRPr="00737EE5" w:rsidRDefault="00737EE5" w:rsidP="00737EE5">
            <w:pPr>
              <w:autoSpaceDE w:val="0"/>
              <w:autoSpaceDN w:val="0"/>
              <w:adjustRightInd w:val="0"/>
              <w:jc w:val="both"/>
              <w:rPr>
                <w:kern w:val="2"/>
                <w:sz w:val="28"/>
                <w:szCs w:val="28"/>
                <w:lang w:eastAsia="en-US"/>
              </w:rPr>
            </w:pPr>
            <w:r w:rsidRPr="00737EE5">
              <w:rPr>
                <w:kern w:val="2"/>
                <w:sz w:val="28"/>
                <w:szCs w:val="28"/>
                <w:lang w:eastAsia="en-US"/>
              </w:rPr>
              <w:t>доля твердых коммунальных отходов, направляемых на захоронение, в общем количестве образовавшихся твердых коммунальных отходов;</w:t>
            </w:r>
          </w:p>
          <w:p w:rsidR="0011038C" w:rsidRPr="008C1D2A" w:rsidRDefault="00737EE5" w:rsidP="00737EE5">
            <w:pPr>
              <w:autoSpaceDE w:val="0"/>
              <w:autoSpaceDN w:val="0"/>
              <w:adjustRightInd w:val="0"/>
              <w:spacing w:line="244" w:lineRule="auto"/>
              <w:jc w:val="both"/>
              <w:rPr>
                <w:kern w:val="2"/>
                <w:sz w:val="28"/>
                <w:szCs w:val="28"/>
              </w:rPr>
            </w:pPr>
            <w:r w:rsidRPr="00737EE5">
              <w:rPr>
                <w:kern w:val="2"/>
                <w:sz w:val="28"/>
                <w:szCs w:val="28"/>
                <w:lang w:eastAsia="en-US"/>
              </w:rPr>
              <w:t>доля твердых коммунальных отходов, подлежащих раздельному сбору, в общем количестве образовавшихся твердых коммунальных отходов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  объем ассигнований бюджета сельского поселения подпрограммы на 2019-2030 годы составляет </w:t>
            </w:r>
            <w:r>
              <w:rPr>
                <w:rFonts w:eastAsia="Calibri"/>
                <w:spacing w:val="-6"/>
                <w:sz w:val="28"/>
                <w:szCs w:val="28"/>
                <w:lang w:eastAsia="en-US"/>
              </w:rPr>
              <w:t>602,5</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в том числе за счет бюджета поселения:</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2019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2020 год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2021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2022 год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2023 год – </w:t>
            </w:r>
            <w:r>
              <w:rPr>
                <w:rFonts w:eastAsia="Calibri"/>
                <w:spacing w:val="-6"/>
                <w:sz w:val="28"/>
                <w:szCs w:val="28"/>
                <w:lang w:eastAsia="en-US"/>
              </w:rPr>
              <w:t>202,4</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2024 год – </w:t>
            </w:r>
            <w:r>
              <w:rPr>
                <w:rFonts w:eastAsia="Calibri"/>
                <w:spacing w:val="-6"/>
                <w:sz w:val="28"/>
                <w:szCs w:val="28"/>
                <w:lang w:eastAsia="en-US"/>
              </w:rPr>
              <w:t>188,3</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2025 год – </w:t>
            </w:r>
            <w:r>
              <w:rPr>
                <w:rFonts w:eastAsia="Calibri"/>
                <w:spacing w:val="-6"/>
                <w:sz w:val="28"/>
                <w:szCs w:val="28"/>
                <w:lang w:eastAsia="en-US"/>
              </w:rPr>
              <w:t>211,8</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2026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2027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2028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2029 год – 0,0 тыс. рублей</w:t>
            </w:r>
          </w:p>
          <w:p w:rsidR="0011038C" w:rsidRPr="008C1D2A" w:rsidRDefault="00D0506D" w:rsidP="00D0506D">
            <w:pPr>
              <w:autoSpaceDE w:val="0"/>
              <w:autoSpaceDN w:val="0"/>
              <w:adjustRightInd w:val="0"/>
              <w:rPr>
                <w:kern w:val="2"/>
                <w:sz w:val="28"/>
                <w:szCs w:val="28"/>
              </w:rPr>
            </w:pPr>
            <w:r w:rsidRPr="00D0506D">
              <w:rPr>
                <w:rFonts w:eastAsia="Calibri"/>
                <w:spacing w:val="-6"/>
                <w:sz w:val="28"/>
                <w:szCs w:val="28"/>
                <w:lang w:eastAsia="en-US"/>
              </w:rPr>
              <w:t>2030 год – 0,0 тыс. рублей</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737EE5" w:rsidRPr="00737EE5" w:rsidRDefault="00737EE5" w:rsidP="00737EE5">
            <w:pPr>
              <w:autoSpaceDE w:val="0"/>
              <w:autoSpaceDN w:val="0"/>
              <w:adjustRightInd w:val="0"/>
              <w:jc w:val="both"/>
              <w:rPr>
                <w:kern w:val="2"/>
                <w:sz w:val="28"/>
                <w:szCs w:val="28"/>
              </w:rPr>
            </w:pPr>
            <w:r w:rsidRPr="00737EE5">
              <w:rPr>
                <w:kern w:val="2"/>
                <w:sz w:val="28"/>
                <w:szCs w:val="28"/>
              </w:rPr>
              <w:t xml:space="preserve">увеличение объемов твердых коммунальных отходов, вовлекаемых в хозяйственный оборот; </w:t>
            </w:r>
          </w:p>
          <w:p w:rsidR="00737EE5" w:rsidRPr="00737EE5" w:rsidRDefault="00737EE5" w:rsidP="00737EE5">
            <w:pPr>
              <w:autoSpaceDE w:val="0"/>
              <w:autoSpaceDN w:val="0"/>
              <w:adjustRightInd w:val="0"/>
              <w:jc w:val="both"/>
              <w:rPr>
                <w:kern w:val="2"/>
                <w:sz w:val="28"/>
                <w:szCs w:val="28"/>
              </w:rPr>
            </w:pPr>
            <w:r w:rsidRPr="00737EE5">
              <w:rPr>
                <w:kern w:val="2"/>
                <w:sz w:val="28"/>
                <w:szCs w:val="28"/>
              </w:rPr>
              <w:t xml:space="preserve">сокращение количества твердых коммунальных отходов, направляемых на захоронение; </w:t>
            </w:r>
          </w:p>
          <w:p w:rsidR="0011038C" w:rsidRPr="008C1D2A" w:rsidRDefault="00737EE5" w:rsidP="00737EE5">
            <w:pPr>
              <w:autoSpaceDE w:val="0"/>
              <w:autoSpaceDN w:val="0"/>
              <w:adjustRightInd w:val="0"/>
              <w:jc w:val="both"/>
              <w:rPr>
                <w:kern w:val="2"/>
                <w:sz w:val="28"/>
                <w:szCs w:val="28"/>
              </w:rPr>
            </w:pPr>
            <w:r w:rsidRPr="00737EE5">
              <w:rPr>
                <w:kern w:val="2"/>
                <w:sz w:val="28"/>
                <w:szCs w:val="28"/>
              </w:rPr>
              <w:t>уменьшение негативного воздействия твердых коммунальных отходов на окружающую среду и здоровье населения</w:t>
            </w:r>
          </w:p>
        </w:tc>
      </w:tr>
    </w:tbl>
    <w:p w:rsidR="0011038C" w:rsidRDefault="0011038C" w:rsidP="0011038C">
      <w:pPr>
        <w:suppressAutoHyphens/>
        <w:autoSpaceDE w:val="0"/>
        <w:autoSpaceDN w:val="0"/>
        <w:adjustRightInd w:val="0"/>
        <w:contextualSpacing/>
        <w:jc w:val="center"/>
        <w:rPr>
          <w:kern w:val="2"/>
          <w:sz w:val="28"/>
          <w:szCs w:val="28"/>
        </w:rPr>
      </w:pPr>
    </w:p>
    <w:p w:rsidR="00F51F2D" w:rsidRDefault="00F51F2D" w:rsidP="00D3031B">
      <w:pPr>
        <w:suppressAutoHyphens/>
        <w:autoSpaceDE w:val="0"/>
        <w:autoSpaceDN w:val="0"/>
        <w:adjustRightInd w:val="0"/>
        <w:contextualSpacing/>
        <w:jc w:val="center"/>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Pr>
          <w:kern w:val="2"/>
          <w:sz w:val="28"/>
          <w:szCs w:val="28"/>
          <w:lang w:eastAsia="en-US"/>
        </w:rPr>
        <w:t>муниципальной</w:t>
      </w:r>
      <w:r w:rsidRPr="00737EE5">
        <w:rPr>
          <w:kern w:val="2"/>
          <w:sz w:val="28"/>
          <w:szCs w:val="28"/>
          <w:lang w:eastAsia="en-US"/>
        </w:rPr>
        <w:t xml:space="preserve"> политики </w:t>
      </w:r>
      <w:r>
        <w:rPr>
          <w:kern w:val="2"/>
          <w:sz w:val="28"/>
          <w:szCs w:val="28"/>
          <w:lang w:eastAsia="en-US"/>
        </w:rPr>
        <w:t>Мокрологского сельского поселения</w:t>
      </w:r>
      <w:r w:rsidRPr="00737EE5">
        <w:rPr>
          <w:kern w:val="2"/>
          <w:sz w:val="28"/>
          <w:szCs w:val="28"/>
          <w:lang w:eastAsia="en-US"/>
        </w:rPr>
        <w:t xml:space="preserve"> в сфере</w:t>
      </w: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охраны окружающей среды и рационального природопользования</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Основными приоритетами </w:t>
      </w:r>
      <w:r>
        <w:rPr>
          <w:kern w:val="2"/>
          <w:sz w:val="28"/>
          <w:szCs w:val="28"/>
          <w:lang w:eastAsia="en-US"/>
        </w:rPr>
        <w:t>муниципальной</w:t>
      </w:r>
      <w:r w:rsidRPr="00737EE5">
        <w:rPr>
          <w:kern w:val="2"/>
          <w:sz w:val="28"/>
          <w:szCs w:val="28"/>
          <w:lang w:eastAsia="en-US"/>
        </w:rPr>
        <w:t xml:space="preserve"> политики </w:t>
      </w:r>
      <w:r>
        <w:rPr>
          <w:kern w:val="2"/>
          <w:sz w:val="28"/>
          <w:szCs w:val="28"/>
          <w:lang w:eastAsia="en-US"/>
        </w:rPr>
        <w:t>Мокрологского сельского поселения</w:t>
      </w:r>
      <w:r w:rsidRPr="00737EE5">
        <w:rPr>
          <w:kern w:val="2"/>
          <w:sz w:val="28"/>
          <w:szCs w:val="28"/>
          <w:lang w:eastAsia="en-US"/>
        </w:rPr>
        <w:t xml:space="preserve"> в сфере охраны окружающей среды и рационального природопользования являются: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минимизация негативного воздействия на состояние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расширение системы наблюдения за состоянием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ведение мониторинга объектов, представляющих опасность для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формирование экологической культуры, развитие экологического просвещения;</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обеспечение эффективного участия граждан, общественных объединений, некоммерческих организаций и </w:t>
      </w:r>
      <w:proofErr w:type="gramStart"/>
      <w:r w:rsidRPr="00737EE5">
        <w:rPr>
          <w:kern w:val="2"/>
          <w:sz w:val="28"/>
          <w:szCs w:val="28"/>
          <w:lang w:eastAsia="en-US"/>
        </w:rPr>
        <w:t>бизнес-сообщества</w:t>
      </w:r>
      <w:proofErr w:type="gramEnd"/>
      <w:r w:rsidRPr="00737EE5">
        <w:rPr>
          <w:kern w:val="2"/>
          <w:sz w:val="28"/>
          <w:szCs w:val="28"/>
          <w:lang w:eastAsia="en-US"/>
        </w:rPr>
        <w:t xml:space="preserve"> в решении вопросов, связанных с охраной окружающей среды и обеспечением экологической безопасности;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сокращение негативного антропогенного воздействия на водные объекты;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lastRenderedPageBreak/>
        <w:t>обеспечение охраны, восстановления и экологической реабилитации водных объектов;</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предотвращение зат</w:t>
      </w:r>
      <w:r w:rsidR="00D60926">
        <w:rPr>
          <w:kern w:val="2"/>
          <w:sz w:val="28"/>
          <w:szCs w:val="28"/>
          <w:lang w:eastAsia="en-US"/>
        </w:rPr>
        <w:t>опления и подтопления территории Мокрологского сельского поселения</w:t>
      </w:r>
      <w:r w:rsidRPr="00737EE5">
        <w:rPr>
          <w:kern w:val="2"/>
          <w:sz w:val="28"/>
          <w:szCs w:val="28"/>
          <w:lang w:eastAsia="en-US"/>
        </w:rPr>
        <w:t>;</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охрана, защита и воспроизводство лесов на территории </w:t>
      </w:r>
      <w:r w:rsidR="00D60926">
        <w:rPr>
          <w:kern w:val="2"/>
          <w:sz w:val="28"/>
          <w:szCs w:val="28"/>
          <w:lang w:eastAsia="en-US"/>
        </w:rPr>
        <w:t>Мокрологского сельского поселения</w:t>
      </w:r>
      <w:r w:rsidRPr="00737EE5">
        <w:rPr>
          <w:kern w:val="2"/>
          <w:sz w:val="28"/>
          <w:szCs w:val="28"/>
          <w:lang w:eastAsia="en-US"/>
        </w:rPr>
        <w:t>;</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развитие инфраструктуры по раздельному сбору, утилизации (использованию), обезвреживанию и размещению твердых коммунальных отходов, в том числе строительство новых и рекультивация не отвечающих современным санитарным и экологическим требованиям объектов размещения твердых коммунальных отходов</w:t>
      </w:r>
      <w:proofErr w:type="gramStart"/>
      <w:r w:rsidRPr="00737EE5">
        <w:rPr>
          <w:kern w:val="2"/>
          <w:sz w:val="28"/>
          <w:szCs w:val="28"/>
          <w:lang w:eastAsia="en-US"/>
        </w:rPr>
        <w:t xml:space="preserve">,. </w:t>
      </w:r>
      <w:proofErr w:type="gramEnd"/>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В соответствии со Стратегией социально-экономического развития </w:t>
      </w:r>
      <w:r w:rsidR="00D60926">
        <w:rPr>
          <w:kern w:val="2"/>
          <w:sz w:val="28"/>
          <w:szCs w:val="28"/>
          <w:lang w:eastAsia="en-US"/>
        </w:rPr>
        <w:t xml:space="preserve">Октябрьского района </w:t>
      </w:r>
      <w:r w:rsidRPr="00737EE5">
        <w:rPr>
          <w:kern w:val="2"/>
          <w:sz w:val="28"/>
          <w:szCs w:val="28"/>
          <w:lang w:eastAsia="en-US"/>
        </w:rPr>
        <w:t>Ростовской области на период до 2030 года основной целью развития региона на среднесрочную и долгосрочную перспективу в сфере экологии является снижение антропогенной нагрузки на окружающую среду, для реализации которой предусмотрены следующие приоритетные задачи: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проведение расчисток водных объектов с целью их оздоровления и предотвращения негативного воздействия вод;</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сокращение несанкционированных сбросов и сбросов с превышением норматива допустимого воздействия на водные объекты;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проведение капитального ремонта гидротехнических сооружений;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обеспечение устойчивой охраны лесов от пожаров;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повышение эффективности региональной системы обращения с отходами: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организация системы раздельного сбора и транспортировки отходов;</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повышение уровня заинтересованности населения в решении вопросов в области обращения с отходами.</w:t>
      </w:r>
    </w:p>
    <w:p w:rsidR="00EA6841" w:rsidRPr="00EA6841" w:rsidRDefault="00EA6841" w:rsidP="00737EE5">
      <w:pPr>
        <w:autoSpaceDE w:val="0"/>
        <w:autoSpaceDN w:val="0"/>
        <w:adjustRightInd w:val="0"/>
        <w:spacing w:line="232" w:lineRule="auto"/>
        <w:ind w:firstLine="709"/>
        <w:jc w:val="both"/>
        <w:rPr>
          <w:sz w:val="28"/>
          <w:szCs w:val="28"/>
        </w:rPr>
      </w:pPr>
      <w:r w:rsidRPr="00EA6841">
        <w:rPr>
          <w:kern w:val="2"/>
          <w:sz w:val="28"/>
          <w:szCs w:val="28"/>
        </w:rPr>
        <w:t xml:space="preserve">Сведения о показателях </w:t>
      </w:r>
      <w:r w:rsidR="00716546">
        <w:rPr>
          <w:kern w:val="2"/>
          <w:sz w:val="28"/>
          <w:szCs w:val="28"/>
        </w:rPr>
        <w:t>муниципальной</w:t>
      </w:r>
      <w:r w:rsidRPr="00EA6841">
        <w:rPr>
          <w:kern w:val="2"/>
          <w:sz w:val="28"/>
          <w:szCs w:val="28"/>
        </w:rPr>
        <w:t xml:space="preserve"> программы, подпрограмм </w:t>
      </w:r>
      <w:r w:rsidR="00716546">
        <w:rPr>
          <w:kern w:val="2"/>
          <w:sz w:val="28"/>
          <w:szCs w:val="28"/>
        </w:rPr>
        <w:t>муниципальной</w:t>
      </w:r>
      <w:r w:rsidRPr="00EA6841">
        <w:rPr>
          <w:kern w:val="2"/>
          <w:sz w:val="28"/>
          <w:szCs w:val="28"/>
        </w:rPr>
        <w:t xml:space="preserve"> программы и их значениях</w:t>
      </w:r>
      <w:r w:rsidRPr="00EA6841">
        <w:rPr>
          <w:sz w:val="28"/>
          <w:szCs w:val="28"/>
        </w:rPr>
        <w:t xml:space="preserve"> приведены в приложении № 1 к </w:t>
      </w:r>
      <w:r w:rsidR="00716546">
        <w:rPr>
          <w:sz w:val="28"/>
          <w:szCs w:val="28"/>
        </w:rPr>
        <w:t>муниципальной</w:t>
      </w:r>
      <w:r w:rsidRPr="00EA6841">
        <w:rPr>
          <w:sz w:val="28"/>
          <w:szCs w:val="28"/>
        </w:rPr>
        <w:t xml:space="preserve"> программе.</w:t>
      </w:r>
    </w:p>
    <w:p w:rsidR="00EA6841" w:rsidRP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Перечень подпрограмм, основных мероприятий </w:t>
      </w:r>
      <w:r w:rsidR="00716546">
        <w:rPr>
          <w:sz w:val="28"/>
          <w:szCs w:val="28"/>
        </w:rPr>
        <w:t>муниципальной</w:t>
      </w:r>
      <w:r w:rsidRPr="00EA6841">
        <w:rPr>
          <w:sz w:val="28"/>
          <w:szCs w:val="28"/>
        </w:rPr>
        <w:t xml:space="preserve"> программы приведен в приложении № 2 к </w:t>
      </w:r>
      <w:r w:rsidR="00716546">
        <w:rPr>
          <w:sz w:val="28"/>
          <w:szCs w:val="28"/>
        </w:rPr>
        <w:t>муниципальной</w:t>
      </w:r>
      <w:r w:rsidRPr="00EA6841">
        <w:rPr>
          <w:sz w:val="28"/>
          <w:szCs w:val="28"/>
        </w:rPr>
        <w:t xml:space="preserve"> программе.</w:t>
      </w:r>
    </w:p>
    <w:p w:rsidR="00EA6841" w:rsidRP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Расходы бюджета </w:t>
      </w:r>
      <w:r w:rsidR="00716546">
        <w:rPr>
          <w:sz w:val="28"/>
          <w:szCs w:val="28"/>
        </w:rPr>
        <w:t xml:space="preserve">Мокрологского сельского поселения </w:t>
      </w:r>
      <w:r w:rsidRPr="00EA6841">
        <w:rPr>
          <w:sz w:val="28"/>
          <w:szCs w:val="28"/>
        </w:rPr>
        <w:t xml:space="preserve">на реализацию </w:t>
      </w:r>
      <w:r w:rsidR="00716546">
        <w:rPr>
          <w:sz w:val="28"/>
          <w:szCs w:val="28"/>
        </w:rPr>
        <w:t>муниципальной</w:t>
      </w:r>
      <w:r w:rsidRPr="00EA6841">
        <w:rPr>
          <w:sz w:val="28"/>
          <w:szCs w:val="28"/>
        </w:rPr>
        <w:t xml:space="preserve"> прог</w:t>
      </w:r>
      <w:r w:rsidR="00731198">
        <w:rPr>
          <w:sz w:val="28"/>
          <w:szCs w:val="28"/>
        </w:rPr>
        <w:t>раммы приведены в приложении № 3</w:t>
      </w:r>
      <w:r w:rsidRPr="00EA6841">
        <w:rPr>
          <w:sz w:val="28"/>
          <w:szCs w:val="28"/>
        </w:rPr>
        <w:t xml:space="preserve"> к </w:t>
      </w:r>
      <w:r w:rsidR="00716546">
        <w:rPr>
          <w:sz w:val="28"/>
          <w:szCs w:val="28"/>
        </w:rPr>
        <w:t>муниципальной</w:t>
      </w:r>
      <w:r w:rsidRPr="00EA6841">
        <w:rPr>
          <w:sz w:val="28"/>
          <w:szCs w:val="28"/>
        </w:rPr>
        <w:t xml:space="preserve"> программе.</w:t>
      </w:r>
    </w:p>
    <w:p w:rsid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Расходы на реализацию </w:t>
      </w:r>
      <w:r w:rsidR="00716546">
        <w:rPr>
          <w:sz w:val="28"/>
          <w:szCs w:val="28"/>
        </w:rPr>
        <w:t>муниципальной</w:t>
      </w:r>
      <w:r w:rsidRPr="00EA6841">
        <w:rPr>
          <w:sz w:val="28"/>
          <w:szCs w:val="28"/>
        </w:rPr>
        <w:t xml:space="preserve"> прог</w:t>
      </w:r>
      <w:r w:rsidR="00731198">
        <w:rPr>
          <w:sz w:val="28"/>
          <w:szCs w:val="28"/>
        </w:rPr>
        <w:t>раммы приведены в приложении № 4</w:t>
      </w:r>
      <w:r w:rsidRPr="00EA6841">
        <w:rPr>
          <w:sz w:val="28"/>
          <w:szCs w:val="28"/>
        </w:rPr>
        <w:t xml:space="preserve"> к </w:t>
      </w:r>
      <w:r w:rsidR="00716546">
        <w:rPr>
          <w:sz w:val="28"/>
          <w:szCs w:val="28"/>
        </w:rPr>
        <w:t>муниципальной</w:t>
      </w:r>
      <w:r w:rsidRPr="00EA6841">
        <w:rPr>
          <w:sz w:val="28"/>
          <w:szCs w:val="28"/>
        </w:rPr>
        <w:t xml:space="preserve"> программе.</w:t>
      </w:r>
    </w:p>
    <w:p w:rsidR="00731198" w:rsidRPr="00EA6841" w:rsidRDefault="00731198" w:rsidP="00EA6841">
      <w:pPr>
        <w:autoSpaceDE w:val="0"/>
        <w:autoSpaceDN w:val="0"/>
        <w:adjustRightInd w:val="0"/>
        <w:spacing w:line="232" w:lineRule="auto"/>
        <w:ind w:firstLine="709"/>
        <w:jc w:val="both"/>
        <w:rPr>
          <w:sz w:val="28"/>
          <w:szCs w:val="28"/>
        </w:rPr>
      </w:pPr>
    </w:p>
    <w:p w:rsidR="00EA6841" w:rsidRPr="00EA6841" w:rsidRDefault="00EA6841" w:rsidP="00EA6841">
      <w:pPr>
        <w:shd w:val="clear" w:color="auto" w:fill="FFFFFF"/>
        <w:autoSpaceDE w:val="0"/>
        <w:autoSpaceDN w:val="0"/>
        <w:adjustRightInd w:val="0"/>
        <w:jc w:val="both"/>
        <w:rPr>
          <w:kern w:val="2"/>
          <w:sz w:val="28"/>
          <w:szCs w:val="28"/>
          <w:highlight w:val="yellow"/>
        </w:rPr>
      </w:pPr>
    </w:p>
    <w:p w:rsidR="006A733F" w:rsidRDefault="006A733F" w:rsidP="003049F3">
      <w:pPr>
        <w:rPr>
          <w:sz w:val="28"/>
        </w:rPr>
      </w:pPr>
      <w:r>
        <w:rPr>
          <w:sz w:val="28"/>
        </w:rPr>
        <w:t xml:space="preserve">Ведущий специалист </w:t>
      </w:r>
      <w:proofErr w:type="gramStart"/>
      <w:r>
        <w:rPr>
          <w:sz w:val="28"/>
        </w:rPr>
        <w:t>по</w:t>
      </w:r>
      <w:proofErr w:type="gramEnd"/>
      <w:r>
        <w:rPr>
          <w:sz w:val="28"/>
        </w:rPr>
        <w:t xml:space="preserve"> правовой</w:t>
      </w:r>
    </w:p>
    <w:p w:rsidR="00F51F2D" w:rsidRPr="000D3000" w:rsidRDefault="006A733F" w:rsidP="006A733F">
      <w:pPr>
        <w:tabs>
          <w:tab w:val="left" w:pos="7371"/>
        </w:tabs>
        <w:rPr>
          <w:sz w:val="28"/>
        </w:rPr>
      </w:pPr>
      <w:r>
        <w:rPr>
          <w:sz w:val="28"/>
        </w:rPr>
        <w:t xml:space="preserve">и кадровой работе                                                                          </w:t>
      </w:r>
      <w:proofErr w:type="spellStart"/>
      <w:r>
        <w:rPr>
          <w:sz w:val="28"/>
        </w:rPr>
        <w:t>Е.Д.Бессонова</w:t>
      </w:r>
      <w:proofErr w:type="spellEnd"/>
      <w:r w:rsidR="00F51F2D">
        <w:rPr>
          <w:sz w:val="28"/>
        </w:rPr>
        <w:tab/>
      </w:r>
      <w:r w:rsidR="00473A9E">
        <w:rPr>
          <w:sz w:val="28"/>
        </w:rPr>
        <w:t xml:space="preserve">                  </w:t>
      </w:r>
    </w:p>
    <w:p w:rsidR="00F51F2D" w:rsidRPr="00D3031B" w:rsidRDefault="00F51F2D" w:rsidP="00D3031B">
      <w:pPr>
        <w:suppressAutoHyphens/>
        <w:rPr>
          <w:kern w:val="2"/>
          <w:sz w:val="28"/>
          <w:szCs w:val="28"/>
        </w:rPr>
        <w:sectPr w:rsidR="00F51F2D" w:rsidRPr="00D3031B" w:rsidSect="000D5BD8">
          <w:footerReference w:type="even" r:id="rId9"/>
          <w:footerReference w:type="default" r:id="rId10"/>
          <w:pgSz w:w="11907" w:h="16840" w:code="9"/>
          <w:pgMar w:top="1134" w:right="567" w:bottom="1134" w:left="1701" w:header="720" w:footer="720" w:gutter="0"/>
          <w:cols w:space="720"/>
          <w:docGrid w:linePitch="272"/>
        </w:sectPr>
      </w:pPr>
    </w:p>
    <w:p w:rsidR="00D60926" w:rsidRPr="00D60926" w:rsidRDefault="00D60926" w:rsidP="00D60926">
      <w:pPr>
        <w:autoSpaceDE w:val="0"/>
        <w:autoSpaceDN w:val="0"/>
        <w:adjustRightInd w:val="0"/>
        <w:ind w:left="10206"/>
        <w:jc w:val="center"/>
        <w:outlineLvl w:val="0"/>
        <w:rPr>
          <w:kern w:val="2"/>
          <w:sz w:val="24"/>
          <w:szCs w:val="24"/>
        </w:rPr>
      </w:pPr>
      <w:r w:rsidRPr="00D60926">
        <w:rPr>
          <w:kern w:val="2"/>
          <w:sz w:val="24"/>
          <w:szCs w:val="24"/>
        </w:rPr>
        <w:lastRenderedPageBreak/>
        <w:t xml:space="preserve">Приложение № 1 </w:t>
      </w:r>
    </w:p>
    <w:p w:rsidR="00D60926" w:rsidRPr="00D60926" w:rsidRDefault="00D60926" w:rsidP="00D60926">
      <w:pPr>
        <w:autoSpaceDE w:val="0"/>
        <w:autoSpaceDN w:val="0"/>
        <w:adjustRightInd w:val="0"/>
        <w:ind w:left="10206"/>
        <w:jc w:val="center"/>
        <w:outlineLvl w:val="0"/>
        <w:rPr>
          <w:kern w:val="2"/>
          <w:sz w:val="24"/>
          <w:szCs w:val="24"/>
        </w:rPr>
      </w:pPr>
      <w:r w:rsidRPr="00D60926">
        <w:rPr>
          <w:kern w:val="2"/>
          <w:sz w:val="24"/>
          <w:szCs w:val="24"/>
        </w:rPr>
        <w:t xml:space="preserve">к </w:t>
      </w:r>
      <w:r>
        <w:rPr>
          <w:kern w:val="2"/>
          <w:sz w:val="24"/>
          <w:szCs w:val="24"/>
        </w:rPr>
        <w:t>муниципальной</w:t>
      </w:r>
      <w:r w:rsidRPr="00D60926">
        <w:rPr>
          <w:kern w:val="2"/>
          <w:sz w:val="24"/>
          <w:szCs w:val="24"/>
        </w:rPr>
        <w:t xml:space="preserve"> программе </w:t>
      </w:r>
      <w:r>
        <w:rPr>
          <w:kern w:val="2"/>
          <w:sz w:val="24"/>
          <w:szCs w:val="24"/>
        </w:rPr>
        <w:t>Мокрологского сельского поселения Октябрьского района</w:t>
      </w:r>
    </w:p>
    <w:p w:rsidR="00D60926" w:rsidRPr="00D60926" w:rsidRDefault="00D60926" w:rsidP="00D60926">
      <w:pPr>
        <w:tabs>
          <w:tab w:val="left" w:pos="6050"/>
        </w:tabs>
        <w:autoSpaceDE w:val="0"/>
        <w:autoSpaceDN w:val="0"/>
        <w:adjustRightInd w:val="0"/>
        <w:ind w:left="10206"/>
        <w:jc w:val="center"/>
        <w:outlineLvl w:val="0"/>
        <w:rPr>
          <w:kern w:val="2"/>
          <w:sz w:val="24"/>
          <w:szCs w:val="24"/>
        </w:rPr>
      </w:pPr>
      <w:r w:rsidRPr="00D60926">
        <w:rPr>
          <w:kern w:val="2"/>
          <w:sz w:val="24"/>
          <w:szCs w:val="24"/>
        </w:rPr>
        <w:t>«Охрана окружающей среды и рациональное природопользование»</w:t>
      </w:r>
    </w:p>
    <w:p w:rsidR="00D60926" w:rsidRPr="00D60926" w:rsidRDefault="00D60926" w:rsidP="00D60926">
      <w:pPr>
        <w:autoSpaceDE w:val="0"/>
        <w:autoSpaceDN w:val="0"/>
        <w:adjustRightInd w:val="0"/>
        <w:jc w:val="center"/>
        <w:outlineLvl w:val="0"/>
        <w:rPr>
          <w:kern w:val="2"/>
          <w:sz w:val="24"/>
          <w:szCs w:val="24"/>
        </w:rPr>
      </w:pPr>
    </w:p>
    <w:p w:rsidR="00D60926" w:rsidRPr="00D60926" w:rsidRDefault="00D60926" w:rsidP="00D60926">
      <w:pPr>
        <w:tabs>
          <w:tab w:val="left" w:pos="9610"/>
        </w:tabs>
        <w:autoSpaceDE w:val="0"/>
        <w:autoSpaceDN w:val="0"/>
        <w:adjustRightInd w:val="0"/>
        <w:jc w:val="center"/>
        <w:outlineLvl w:val="0"/>
        <w:rPr>
          <w:kern w:val="2"/>
          <w:sz w:val="24"/>
          <w:szCs w:val="24"/>
        </w:rPr>
      </w:pPr>
      <w:r w:rsidRPr="00D60926">
        <w:rPr>
          <w:kern w:val="2"/>
          <w:sz w:val="24"/>
          <w:szCs w:val="24"/>
        </w:rPr>
        <w:t>СВЕДЕНИЯ</w:t>
      </w:r>
    </w:p>
    <w:p w:rsidR="00D60926" w:rsidRPr="00D60926" w:rsidRDefault="00D60926" w:rsidP="00D60926">
      <w:pPr>
        <w:autoSpaceDE w:val="0"/>
        <w:autoSpaceDN w:val="0"/>
        <w:adjustRightInd w:val="0"/>
        <w:jc w:val="center"/>
        <w:outlineLvl w:val="0"/>
        <w:rPr>
          <w:kern w:val="2"/>
          <w:sz w:val="24"/>
          <w:szCs w:val="24"/>
        </w:rPr>
      </w:pPr>
      <w:r w:rsidRPr="00D60926">
        <w:rPr>
          <w:kern w:val="2"/>
          <w:sz w:val="24"/>
          <w:szCs w:val="24"/>
        </w:rPr>
        <w:t xml:space="preserve">о показателях </w:t>
      </w:r>
      <w:r>
        <w:rPr>
          <w:kern w:val="2"/>
          <w:sz w:val="24"/>
          <w:szCs w:val="24"/>
        </w:rPr>
        <w:t>муниципальной</w:t>
      </w:r>
      <w:r w:rsidRPr="00D60926">
        <w:rPr>
          <w:kern w:val="2"/>
          <w:sz w:val="24"/>
          <w:szCs w:val="24"/>
        </w:rPr>
        <w:t xml:space="preserve"> программы </w:t>
      </w:r>
      <w:r>
        <w:rPr>
          <w:kern w:val="2"/>
          <w:sz w:val="24"/>
          <w:szCs w:val="24"/>
        </w:rPr>
        <w:t>Мокрологского сельского поселения Октябрьского района</w:t>
      </w:r>
      <w:r w:rsidRPr="00D60926">
        <w:rPr>
          <w:kern w:val="2"/>
          <w:sz w:val="24"/>
          <w:szCs w:val="24"/>
        </w:rPr>
        <w:t xml:space="preserve"> </w:t>
      </w:r>
    </w:p>
    <w:p w:rsidR="00D60926" w:rsidRPr="00D60926" w:rsidRDefault="00D60926" w:rsidP="00D60926">
      <w:pPr>
        <w:autoSpaceDE w:val="0"/>
        <w:autoSpaceDN w:val="0"/>
        <w:adjustRightInd w:val="0"/>
        <w:jc w:val="center"/>
        <w:outlineLvl w:val="0"/>
        <w:rPr>
          <w:kern w:val="2"/>
          <w:sz w:val="24"/>
          <w:szCs w:val="24"/>
        </w:rPr>
      </w:pPr>
      <w:r w:rsidRPr="00D60926">
        <w:rPr>
          <w:kern w:val="2"/>
          <w:sz w:val="24"/>
          <w:szCs w:val="24"/>
        </w:rPr>
        <w:t xml:space="preserve">«Охрана окружающей среды и рациональное природопользование», подпрограмм </w:t>
      </w:r>
      <w:r>
        <w:rPr>
          <w:kern w:val="2"/>
          <w:sz w:val="24"/>
          <w:szCs w:val="24"/>
        </w:rPr>
        <w:t>муниципальной программы</w:t>
      </w:r>
      <w:r w:rsidRPr="00D60926">
        <w:rPr>
          <w:kern w:val="2"/>
          <w:sz w:val="24"/>
          <w:szCs w:val="24"/>
        </w:rPr>
        <w:t xml:space="preserve"> </w:t>
      </w:r>
    </w:p>
    <w:p w:rsidR="00D60926" w:rsidRPr="00D60926" w:rsidRDefault="00D60926" w:rsidP="00D60926">
      <w:pPr>
        <w:autoSpaceDE w:val="0"/>
        <w:autoSpaceDN w:val="0"/>
        <w:adjustRightInd w:val="0"/>
        <w:jc w:val="center"/>
        <w:outlineLvl w:val="0"/>
        <w:rPr>
          <w:kern w:val="2"/>
          <w:sz w:val="24"/>
          <w:szCs w:val="24"/>
        </w:rPr>
      </w:pPr>
      <w:r>
        <w:rPr>
          <w:kern w:val="2"/>
          <w:sz w:val="24"/>
          <w:szCs w:val="24"/>
        </w:rPr>
        <w:t>Мокрологского сельского поселения октябрьского района</w:t>
      </w:r>
      <w:r w:rsidRPr="00D60926">
        <w:rPr>
          <w:kern w:val="2"/>
          <w:sz w:val="24"/>
          <w:szCs w:val="24"/>
        </w:rPr>
        <w:t xml:space="preserve"> «Охрана окружающей среды и рациональное природопользование» и их </w:t>
      </w:r>
      <w:proofErr w:type="gramStart"/>
      <w:r w:rsidRPr="00D60926">
        <w:rPr>
          <w:kern w:val="2"/>
          <w:sz w:val="24"/>
          <w:szCs w:val="24"/>
        </w:rPr>
        <w:t>значениях</w:t>
      </w:r>
      <w:proofErr w:type="gramEnd"/>
    </w:p>
    <w:p w:rsidR="00D60926" w:rsidRDefault="00D60926" w:rsidP="00D60926">
      <w:pPr>
        <w:autoSpaceDE w:val="0"/>
        <w:autoSpaceDN w:val="0"/>
        <w:adjustRightInd w:val="0"/>
        <w:jc w:val="center"/>
        <w:outlineLvl w:val="0"/>
        <w:rPr>
          <w:kern w:val="2"/>
          <w:sz w:val="28"/>
          <w:szCs w:val="28"/>
        </w:rPr>
      </w:pPr>
    </w:p>
    <w:tbl>
      <w:tblPr>
        <w:tblW w:w="5000" w:type="pct"/>
        <w:tblLayout w:type="fixed"/>
        <w:tblCellMar>
          <w:left w:w="57" w:type="dxa"/>
          <w:right w:w="57" w:type="dxa"/>
        </w:tblCellMar>
        <w:tblLook w:val="01E0" w:firstRow="1" w:lastRow="1" w:firstColumn="1" w:lastColumn="1" w:noHBand="0" w:noVBand="0"/>
      </w:tblPr>
      <w:tblGrid>
        <w:gridCol w:w="562"/>
        <w:gridCol w:w="2367"/>
        <w:gridCol w:w="801"/>
        <w:gridCol w:w="803"/>
        <w:gridCol w:w="672"/>
        <w:gridCol w:w="671"/>
        <w:gridCol w:w="671"/>
        <w:gridCol w:w="671"/>
        <w:gridCol w:w="671"/>
        <w:gridCol w:w="802"/>
        <w:gridCol w:w="803"/>
        <w:gridCol w:w="802"/>
        <w:gridCol w:w="803"/>
        <w:gridCol w:w="802"/>
        <w:gridCol w:w="803"/>
        <w:gridCol w:w="802"/>
        <w:gridCol w:w="803"/>
        <w:gridCol w:w="802"/>
      </w:tblGrid>
      <w:tr w:rsidR="00C84F62" w:rsidTr="00C84F62">
        <w:trPr>
          <w:tblHeader/>
        </w:trPr>
        <w:tc>
          <w:tcPr>
            <w:tcW w:w="5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w:t>
            </w:r>
          </w:p>
          <w:p w:rsidR="00D60926" w:rsidRPr="00C84F62" w:rsidRDefault="00D60926" w:rsidP="00C84F62">
            <w:pPr>
              <w:autoSpaceDE w:val="0"/>
              <w:autoSpaceDN w:val="0"/>
              <w:adjustRightInd w:val="0"/>
              <w:jc w:val="center"/>
              <w:rPr>
                <w:kern w:val="2"/>
                <w:sz w:val="22"/>
                <w:szCs w:val="22"/>
              </w:rPr>
            </w:pPr>
            <w:proofErr w:type="gramStart"/>
            <w:r w:rsidRPr="00C84F62">
              <w:rPr>
                <w:kern w:val="2"/>
                <w:sz w:val="22"/>
                <w:szCs w:val="22"/>
              </w:rPr>
              <w:t>п</w:t>
            </w:r>
            <w:proofErr w:type="gramEnd"/>
            <w:r w:rsidRPr="00C84F62">
              <w:rPr>
                <w:kern w:val="2"/>
                <w:sz w:val="22"/>
                <w:szCs w:val="22"/>
              </w:rPr>
              <w:t>/п</w:t>
            </w:r>
          </w:p>
        </w:tc>
        <w:tc>
          <w:tcPr>
            <w:tcW w:w="23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Номер и наименование</w:t>
            </w:r>
          </w:p>
          <w:p w:rsidR="00D60926" w:rsidRPr="00C84F62" w:rsidRDefault="00D60926" w:rsidP="00C84F62">
            <w:pPr>
              <w:jc w:val="center"/>
              <w:rPr>
                <w:kern w:val="2"/>
                <w:sz w:val="22"/>
                <w:szCs w:val="22"/>
              </w:rPr>
            </w:pPr>
            <w:r w:rsidRPr="00C84F62">
              <w:rPr>
                <w:kern w:val="2"/>
                <w:sz w:val="22"/>
                <w:szCs w:val="22"/>
              </w:rPr>
              <w:t>показателя</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Вид</w:t>
            </w:r>
          </w:p>
          <w:p w:rsidR="00D60926" w:rsidRPr="00C84F62" w:rsidRDefault="00D60926" w:rsidP="00C84F62">
            <w:pPr>
              <w:jc w:val="center"/>
              <w:rPr>
                <w:kern w:val="2"/>
                <w:sz w:val="22"/>
                <w:szCs w:val="22"/>
              </w:rPr>
            </w:pPr>
            <w:r w:rsidRPr="00C84F62">
              <w:rPr>
                <w:kern w:val="2"/>
                <w:sz w:val="22"/>
                <w:szCs w:val="22"/>
              </w:rPr>
              <w:t>пока</w:t>
            </w:r>
            <w:r w:rsidRPr="00C84F62">
              <w:rPr>
                <w:kern w:val="2"/>
                <w:sz w:val="22"/>
                <w:szCs w:val="22"/>
              </w:rPr>
              <w:softHyphen/>
              <w:t>за</w:t>
            </w:r>
            <w:r w:rsidRPr="00C84F62">
              <w:rPr>
                <w:kern w:val="2"/>
                <w:sz w:val="22"/>
                <w:szCs w:val="22"/>
              </w:rPr>
              <w:softHyphen/>
              <w:t>теля</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Еди</w:t>
            </w:r>
            <w:r w:rsidRPr="00C84F62">
              <w:rPr>
                <w:kern w:val="2"/>
                <w:sz w:val="22"/>
                <w:szCs w:val="22"/>
              </w:rPr>
              <w:softHyphen/>
              <w:t>ница изме</w:t>
            </w:r>
            <w:r w:rsidRPr="00C84F62">
              <w:rPr>
                <w:kern w:val="2"/>
                <w:sz w:val="22"/>
                <w:szCs w:val="22"/>
              </w:rPr>
              <w:softHyphen/>
              <w:t>ре</w:t>
            </w:r>
            <w:r w:rsidRPr="00C84F62">
              <w:rPr>
                <w:kern w:val="2"/>
                <w:sz w:val="22"/>
                <w:szCs w:val="22"/>
              </w:rPr>
              <w:softHyphen/>
              <w:t>ния</w:t>
            </w:r>
          </w:p>
        </w:tc>
        <w:tc>
          <w:tcPr>
            <w:tcW w:w="10476" w:type="dxa"/>
            <w:gridSpan w:val="14"/>
            <w:tcBorders>
              <w:top w:val="single" w:sz="4" w:space="0" w:color="auto"/>
              <w:left w:val="single" w:sz="4" w:space="0" w:color="auto"/>
              <w:bottom w:val="single" w:sz="4" w:space="0" w:color="auto"/>
              <w:right w:val="single" w:sz="4" w:space="0" w:color="auto"/>
            </w:tcBorders>
            <w:shd w:val="clear" w:color="auto" w:fill="auto"/>
          </w:tcPr>
          <w:p w:rsidR="00D60926" w:rsidRPr="00C84F62" w:rsidRDefault="00D60926" w:rsidP="00C84F62">
            <w:pPr>
              <w:autoSpaceDE w:val="0"/>
              <w:autoSpaceDN w:val="0"/>
              <w:adjustRightInd w:val="0"/>
              <w:jc w:val="center"/>
              <w:rPr>
                <w:kern w:val="2"/>
                <w:sz w:val="22"/>
                <w:szCs w:val="22"/>
              </w:rPr>
            </w:pPr>
            <w:r w:rsidRPr="00C84F62">
              <w:rPr>
                <w:kern w:val="2"/>
                <w:sz w:val="22"/>
                <w:szCs w:val="22"/>
              </w:rPr>
              <w:t>Значение показателя</w:t>
            </w:r>
          </w:p>
          <w:p w:rsidR="00D60926" w:rsidRPr="00C84F62" w:rsidRDefault="00D60926" w:rsidP="00C84F62">
            <w:pPr>
              <w:jc w:val="center"/>
              <w:rPr>
                <w:kern w:val="2"/>
                <w:sz w:val="22"/>
                <w:szCs w:val="22"/>
              </w:rPr>
            </w:pPr>
          </w:p>
        </w:tc>
      </w:tr>
      <w:tr w:rsidR="00C84F62" w:rsidTr="00C84F62">
        <w:trPr>
          <w:tblHeader/>
        </w:trPr>
        <w:tc>
          <w:tcPr>
            <w:tcW w:w="5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23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7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7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666"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2017</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2018</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2019</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2020</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2021</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2022</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2023</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2024 </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2025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2026 </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2027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2028</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2029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2030 </w:t>
            </w:r>
          </w:p>
          <w:p w:rsidR="00D60926" w:rsidRPr="00C84F62" w:rsidRDefault="00D60926" w:rsidP="00C84F62">
            <w:pPr>
              <w:jc w:val="center"/>
              <w:rPr>
                <w:kern w:val="2"/>
                <w:sz w:val="22"/>
                <w:szCs w:val="22"/>
              </w:rPr>
            </w:pPr>
            <w:r w:rsidRPr="00C84F62">
              <w:rPr>
                <w:kern w:val="2"/>
                <w:sz w:val="22"/>
                <w:szCs w:val="22"/>
              </w:rPr>
              <w:t>год</w:t>
            </w:r>
          </w:p>
        </w:tc>
      </w:tr>
    </w:tbl>
    <w:p w:rsidR="00D60926" w:rsidRDefault="00D60926" w:rsidP="00D60926">
      <w:pPr>
        <w:rPr>
          <w:sz w:val="2"/>
          <w:szCs w:val="2"/>
        </w:rPr>
      </w:pPr>
    </w:p>
    <w:tbl>
      <w:tblPr>
        <w:tblW w:w="5000" w:type="pct"/>
        <w:tblLayout w:type="fixed"/>
        <w:tblCellMar>
          <w:left w:w="57" w:type="dxa"/>
          <w:right w:w="57" w:type="dxa"/>
        </w:tblCellMar>
        <w:tblLook w:val="01E0" w:firstRow="1" w:lastRow="1" w:firstColumn="1" w:lastColumn="1" w:noHBand="0" w:noVBand="0"/>
      </w:tblPr>
      <w:tblGrid>
        <w:gridCol w:w="562"/>
        <w:gridCol w:w="2367"/>
        <w:gridCol w:w="801"/>
        <w:gridCol w:w="803"/>
        <w:gridCol w:w="672"/>
        <w:gridCol w:w="671"/>
        <w:gridCol w:w="671"/>
        <w:gridCol w:w="671"/>
        <w:gridCol w:w="671"/>
        <w:gridCol w:w="802"/>
        <w:gridCol w:w="803"/>
        <w:gridCol w:w="802"/>
        <w:gridCol w:w="803"/>
        <w:gridCol w:w="802"/>
        <w:gridCol w:w="803"/>
        <w:gridCol w:w="802"/>
        <w:gridCol w:w="803"/>
        <w:gridCol w:w="802"/>
      </w:tblGrid>
      <w:tr w:rsidR="00C84F62" w:rsidTr="00C84F62">
        <w:trPr>
          <w:tblHead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9</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12</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13</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14</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15</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16</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17</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18</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 Муниципальная программа Мокрологского сельского поселения Октябрьского района «Охрана окружающей среды и рациональное природопользование»</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1. Доля </w:t>
            </w:r>
            <w:proofErr w:type="gramStart"/>
            <w:r w:rsidRPr="00C84F62">
              <w:rPr>
                <w:kern w:val="2"/>
                <w:sz w:val="22"/>
                <w:szCs w:val="22"/>
              </w:rPr>
              <w:t>уловленных</w:t>
            </w:r>
            <w:proofErr w:type="gramEnd"/>
          </w:p>
          <w:p w:rsidR="00D60926" w:rsidRPr="00C84F62" w:rsidRDefault="00D60926" w:rsidP="00C84F62">
            <w:pPr>
              <w:autoSpaceDE w:val="0"/>
              <w:autoSpaceDN w:val="0"/>
              <w:adjustRightInd w:val="0"/>
              <w:rPr>
                <w:kern w:val="2"/>
                <w:sz w:val="22"/>
                <w:szCs w:val="22"/>
              </w:rPr>
            </w:pPr>
            <w:r w:rsidRPr="00C84F62">
              <w:rPr>
                <w:kern w:val="2"/>
                <w:sz w:val="22"/>
                <w:szCs w:val="22"/>
              </w:rPr>
              <w:t>и обезвреженных загрязняющих атмосферу веществ в общем количестве отходящих загрязняющих веществ от стационарных источников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статис</w:t>
            </w:r>
            <w:r w:rsidRPr="00C84F62">
              <w:rPr>
                <w:kern w:val="2"/>
                <w:sz w:val="22"/>
                <w:szCs w:val="22"/>
              </w:rPr>
              <w:softHyphen/>
              <w:t>тиче</w:t>
            </w:r>
            <w:r w:rsidRPr="00C84F62">
              <w:rPr>
                <w:kern w:val="2"/>
                <w:sz w:val="22"/>
                <w:szCs w:val="22"/>
              </w:rPr>
              <w:softHyphen/>
              <w:t>ский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lang w:val="en-US"/>
              </w:rPr>
            </w:pPr>
            <w:r w:rsidRPr="00C84F62">
              <w:rPr>
                <w:kern w:val="2"/>
                <w:sz w:val="22"/>
                <w:szCs w:val="22"/>
              </w:rPr>
              <w:t>85,7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pageBreakBefore/>
              <w:jc w:val="center"/>
              <w:rPr>
                <w:spacing w:val="-10"/>
                <w:kern w:val="2"/>
                <w:sz w:val="22"/>
                <w:szCs w:val="22"/>
              </w:rPr>
            </w:pPr>
            <w:r w:rsidRPr="00C84F62">
              <w:rPr>
                <w:spacing w:val="-10"/>
                <w:kern w:val="2"/>
                <w:sz w:val="22"/>
                <w:szCs w:val="22"/>
              </w:rPr>
              <w:lastRenderedPageBreak/>
              <w:t>1.2.</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BB2D9D" w:rsidP="00C84F62">
            <w:pPr>
              <w:autoSpaceDE w:val="0"/>
              <w:autoSpaceDN w:val="0"/>
              <w:adjustRightInd w:val="0"/>
              <w:rPr>
                <w:kern w:val="2"/>
                <w:sz w:val="22"/>
                <w:szCs w:val="22"/>
              </w:rPr>
            </w:pPr>
            <w:r>
              <w:rPr>
                <w:kern w:val="2"/>
                <w:sz w:val="22"/>
                <w:szCs w:val="22"/>
              </w:rPr>
              <w:t>Показатель 2</w:t>
            </w:r>
            <w:r w:rsidR="00D60926" w:rsidRPr="00C84F62">
              <w:rPr>
                <w:kern w:val="2"/>
                <w:sz w:val="22"/>
                <w:szCs w:val="22"/>
              </w:rPr>
              <w:t xml:space="preserve">. Ущерб, предотвращенный в результате реализации мероприятий по расчистке </w:t>
            </w:r>
            <w:proofErr w:type="spellStart"/>
            <w:r w:rsidR="00D60926" w:rsidRPr="00C84F62">
              <w:rPr>
                <w:kern w:val="2"/>
                <w:sz w:val="22"/>
                <w:szCs w:val="22"/>
              </w:rPr>
              <w:t>паводкоопасных</w:t>
            </w:r>
            <w:proofErr w:type="spellEnd"/>
            <w:r w:rsidR="00D60926" w:rsidRPr="00C84F62">
              <w:rPr>
                <w:kern w:val="2"/>
                <w:sz w:val="22"/>
                <w:szCs w:val="22"/>
              </w:rPr>
              <w:t xml:space="preserve"> участков рек</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тыс.</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рублей</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1.3.</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BB2D9D">
            <w:pPr>
              <w:autoSpaceDE w:val="0"/>
              <w:autoSpaceDN w:val="0"/>
              <w:adjustRightInd w:val="0"/>
              <w:rPr>
                <w:kern w:val="2"/>
                <w:sz w:val="22"/>
                <w:szCs w:val="22"/>
              </w:rPr>
            </w:pPr>
            <w:r w:rsidRPr="00C84F62">
              <w:rPr>
                <w:kern w:val="2"/>
                <w:sz w:val="22"/>
                <w:szCs w:val="22"/>
              </w:rPr>
              <w:t xml:space="preserve">Показатель </w:t>
            </w:r>
            <w:r w:rsidR="00BB2D9D">
              <w:rPr>
                <w:kern w:val="2"/>
                <w:sz w:val="22"/>
                <w:szCs w:val="22"/>
              </w:rPr>
              <w:t>3</w:t>
            </w:r>
            <w:r w:rsidRPr="00C84F62">
              <w:rPr>
                <w:kern w:val="2"/>
                <w:sz w:val="22"/>
                <w:szCs w:val="22"/>
              </w:rPr>
              <w:t>. Доля утилизированных (использованных) твердых коммунальных отходов в общем объеме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статис</w:t>
            </w:r>
            <w:r w:rsidRPr="00C84F62">
              <w:rPr>
                <w:kern w:val="2"/>
                <w:sz w:val="22"/>
                <w:szCs w:val="22"/>
              </w:rPr>
              <w:softHyphen/>
              <w:t>тиче</w:t>
            </w:r>
            <w:r w:rsidRPr="00C84F62">
              <w:rPr>
                <w:kern w:val="2"/>
                <w:sz w:val="22"/>
                <w:szCs w:val="22"/>
              </w:rPr>
              <w:softHyphen/>
              <w:t>ский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5,4</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28,0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43,0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58,0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65,0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70,0</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 Подпрограмма «Охрана окружающей среды в </w:t>
            </w:r>
            <w:proofErr w:type="spellStart"/>
            <w:r w:rsidR="009B26FA" w:rsidRPr="00C84F62">
              <w:rPr>
                <w:kern w:val="2"/>
                <w:sz w:val="22"/>
                <w:szCs w:val="22"/>
              </w:rPr>
              <w:t>Мокрологском</w:t>
            </w:r>
            <w:proofErr w:type="spellEnd"/>
            <w:r w:rsidR="009B26FA" w:rsidRPr="00C84F62">
              <w:rPr>
                <w:kern w:val="2"/>
                <w:sz w:val="22"/>
                <w:szCs w:val="22"/>
              </w:rPr>
              <w:t xml:space="preserve"> сельском поселении</w:t>
            </w:r>
            <w:r w:rsidRPr="00C84F62">
              <w:rPr>
                <w:kern w:val="2"/>
                <w:sz w:val="22"/>
                <w:szCs w:val="22"/>
              </w:rPr>
              <w:t>»</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2.1. Обеспечение экологической безопасности на территории </w:t>
            </w:r>
            <w:r w:rsidR="009B26FA" w:rsidRPr="00C84F62">
              <w:rPr>
                <w:kern w:val="2"/>
                <w:sz w:val="22"/>
                <w:szCs w:val="22"/>
              </w:rPr>
              <w:t>Мокрологского сельского поселения</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2.1.1.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9B26FA">
            <w:pPr>
              <w:rPr>
                <w:kern w:val="2"/>
                <w:sz w:val="22"/>
                <w:szCs w:val="22"/>
              </w:rPr>
            </w:pPr>
            <w:r w:rsidRPr="00C84F62">
              <w:rPr>
                <w:kern w:val="2"/>
                <w:sz w:val="22"/>
                <w:szCs w:val="22"/>
              </w:rPr>
              <w:t>Показатель</w:t>
            </w:r>
            <w:r w:rsidRPr="00C84F62">
              <w:rPr>
                <w:bCs/>
                <w:kern w:val="2"/>
                <w:sz w:val="22"/>
                <w:szCs w:val="22"/>
              </w:rPr>
              <w:t xml:space="preserve"> 1.1. Доля устраненных нарушений требований природоохранного законодательства в общем объеме нарушений, выявленных в процессе проведения мероприятий по </w:t>
            </w:r>
            <w:r w:rsidR="009B26FA" w:rsidRPr="00C84F62">
              <w:rPr>
                <w:bCs/>
                <w:kern w:val="2"/>
                <w:sz w:val="22"/>
                <w:szCs w:val="22"/>
              </w:rPr>
              <w:t>муниципальному</w:t>
            </w:r>
            <w:r w:rsidRPr="00C84F62">
              <w:rPr>
                <w:bCs/>
                <w:kern w:val="2"/>
                <w:sz w:val="22"/>
                <w:szCs w:val="22"/>
              </w:rPr>
              <w:t xml:space="preserve"> экологическому надзору</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77,0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78,0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2.2</w:t>
            </w:r>
            <w:r w:rsidR="00D60926" w:rsidRPr="00C84F62">
              <w:rPr>
                <w:kern w:val="2"/>
                <w:sz w:val="22"/>
                <w:szCs w:val="22"/>
              </w:rPr>
              <w:t>. Экологическое образование, формирование экологической культуры населения</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10"/>
                <w:kern w:val="2"/>
                <w:sz w:val="22"/>
                <w:szCs w:val="22"/>
              </w:rPr>
            </w:pPr>
            <w:r w:rsidRPr="00C84F62">
              <w:rPr>
                <w:spacing w:val="-10"/>
                <w:kern w:val="2"/>
                <w:sz w:val="22"/>
                <w:szCs w:val="22"/>
              </w:rPr>
              <w:t>2.2</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rPr>
                <w:kern w:val="2"/>
                <w:sz w:val="22"/>
                <w:szCs w:val="22"/>
              </w:rPr>
            </w:pPr>
            <w:r w:rsidRPr="00C84F62">
              <w:rPr>
                <w:kern w:val="2"/>
                <w:sz w:val="22"/>
                <w:szCs w:val="22"/>
              </w:rPr>
              <w:t>Показатель 1.2</w:t>
            </w:r>
            <w:r w:rsidR="00D60926" w:rsidRPr="00C84F62">
              <w:rPr>
                <w:kern w:val="2"/>
                <w:sz w:val="22"/>
                <w:szCs w:val="22"/>
              </w:rPr>
              <w:t xml:space="preserve">. Количество ежегодных мероприятий по экологическому просвещению и образованию, </w:t>
            </w:r>
            <w:r w:rsidR="00D60926" w:rsidRPr="00C84F62">
              <w:rPr>
                <w:kern w:val="2"/>
                <w:sz w:val="22"/>
                <w:szCs w:val="22"/>
              </w:rPr>
              <w:lastRenderedPageBreak/>
              <w:t xml:space="preserve">проводимых на территории </w:t>
            </w:r>
            <w:r w:rsidRPr="00C84F62">
              <w:rPr>
                <w:kern w:val="2"/>
                <w:sz w:val="22"/>
                <w:szCs w:val="22"/>
              </w:rPr>
              <w:t xml:space="preserve">Мокрологского сельского поселения </w:t>
            </w:r>
            <w:r w:rsidR="00D60926" w:rsidRPr="00C84F62">
              <w:rPr>
                <w:kern w:val="2"/>
                <w:sz w:val="22"/>
                <w:szCs w:val="22"/>
              </w:rPr>
              <w:t xml:space="preserve"> в рамках дней защиты от экологической опасности</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lastRenderedPageBreak/>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 xml:space="preserve">единиц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5 010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5 020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5 030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5 040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5 060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5 070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5 080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5 090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5 110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5 120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5 140</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10"/>
                <w:kern w:val="2"/>
                <w:sz w:val="22"/>
                <w:szCs w:val="22"/>
              </w:rPr>
            </w:pPr>
            <w:r w:rsidRPr="00C84F62">
              <w:rPr>
                <w:spacing w:val="-10"/>
                <w:kern w:val="2"/>
                <w:sz w:val="22"/>
                <w:szCs w:val="22"/>
              </w:rPr>
              <w:lastRenderedPageBreak/>
              <w:t>2.2</w:t>
            </w:r>
            <w:r w:rsidR="00D60926" w:rsidRPr="00C84F62">
              <w:rPr>
                <w:spacing w:val="-10"/>
                <w:kern w:val="2"/>
                <w:sz w:val="22"/>
                <w:szCs w:val="22"/>
              </w:rPr>
              <w:t>.2.</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outlineLvl w:val="0"/>
              <w:rPr>
                <w:kern w:val="2"/>
                <w:sz w:val="22"/>
                <w:szCs w:val="22"/>
              </w:rPr>
            </w:pPr>
            <w:r w:rsidRPr="00C84F62">
              <w:rPr>
                <w:kern w:val="2"/>
                <w:sz w:val="22"/>
                <w:szCs w:val="22"/>
              </w:rPr>
              <w:t>Показатель 1.3</w:t>
            </w:r>
            <w:r w:rsidR="00D60926" w:rsidRPr="00C84F62">
              <w:rPr>
                <w:kern w:val="2"/>
                <w:sz w:val="22"/>
                <w:szCs w:val="22"/>
              </w:rPr>
              <w:t xml:space="preserve">. Доля населения, вовлеченного в мероприятия по экологическому просвещению, в общей численности населения </w:t>
            </w:r>
            <w:r w:rsidRPr="00C84F62">
              <w:rPr>
                <w:kern w:val="2"/>
                <w:sz w:val="22"/>
                <w:szCs w:val="22"/>
              </w:rPr>
              <w:t>Мокрологского сельского поселения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 xml:space="preserve">центов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15,7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16,2</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16,7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17,2</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17,5</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17,8</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18,4</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18,7</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19,3</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19,6</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19,9</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20,2</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3</w:t>
            </w:r>
            <w:r w:rsidR="00D60926" w:rsidRPr="00C84F62">
              <w:rPr>
                <w:kern w:val="2"/>
                <w:sz w:val="22"/>
                <w:szCs w:val="22"/>
              </w:rPr>
              <w:t xml:space="preserve">. Подпрограмма «Развитие водохозяйственного комплекса </w:t>
            </w:r>
            <w:r w:rsidRPr="00C84F62">
              <w:rPr>
                <w:kern w:val="2"/>
                <w:sz w:val="22"/>
                <w:szCs w:val="22"/>
              </w:rPr>
              <w:t>Мокрологского сельского поселения</w:t>
            </w:r>
            <w:r w:rsidR="00D60926"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3.1. Протяженность участков водных объектов, на которых выполнены мероприятия </w:t>
            </w:r>
          </w:p>
          <w:p w:rsidR="00D60926" w:rsidRPr="00C84F62" w:rsidRDefault="00D60926" w:rsidP="00C84F62">
            <w:pPr>
              <w:autoSpaceDE w:val="0"/>
              <w:autoSpaceDN w:val="0"/>
              <w:adjustRightInd w:val="0"/>
              <w:rPr>
                <w:kern w:val="2"/>
                <w:sz w:val="22"/>
                <w:szCs w:val="22"/>
              </w:rPr>
            </w:pPr>
            <w:r w:rsidRPr="00C84F62">
              <w:rPr>
                <w:kern w:val="2"/>
                <w:sz w:val="22"/>
                <w:szCs w:val="22"/>
              </w:rPr>
              <w:t>по охране, восстановлению и экологической реабилитации</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3.2</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3.2</w:t>
            </w:r>
            <w:r w:rsidR="00D60926" w:rsidRPr="00C84F62">
              <w:rPr>
                <w:kern w:val="2"/>
                <w:sz w:val="22"/>
                <w:szCs w:val="22"/>
              </w:rPr>
              <w:t>. Протяженность участков водных объектов, по которым подготовлены предложения по определению границ зон затопления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w:t>
            </w:r>
            <w:r w:rsidRPr="00C84F62">
              <w:rPr>
                <w:kern w:val="2"/>
                <w:sz w:val="22"/>
                <w:szCs w:val="22"/>
              </w:rPr>
              <w:softHyphen/>
              <w:t>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8"/>
                <w:kern w:val="2"/>
                <w:sz w:val="22"/>
                <w:szCs w:val="22"/>
              </w:rPr>
            </w:pPr>
            <w:r w:rsidRPr="00C84F62">
              <w:rPr>
                <w:spacing w:val="-28"/>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3.3</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3.3</w:t>
            </w:r>
            <w:r w:rsidR="00D60926" w:rsidRPr="00C84F62">
              <w:rPr>
                <w:kern w:val="2"/>
                <w:sz w:val="22"/>
                <w:szCs w:val="22"/>
              </w:rPr>
              <w:t xml:space="preserve">. Протяженность участков водных </w:t>
            </w:r>
            <w:r w:rsidR="00D60926" w:rsidRPr="00C84F62">
              <w:rPr>
                <w:kern w:val="2"/>
                <w:sz w:val="22"/>
                <w:szCs w:val="22"/>
              </w:rPr>
              <w:lastRenderedPageBreak/>
              <w:t>объектов, по которым подготовлены предложения по определению границ зон подтопления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lastRenderedPageBreak/>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8"/>
                <w:kern w:val="2"/>
                <w:sz w:val="22"/>
                <w:szCs w:val="22"/>
              </w:rPr>
            </w:pPr>
            <w:r w:rsidRPr="00C84F62">
              <w:rPr>
                <w:spacing w:val="-28"/>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6A733F">
            <w:pPr>
              <w:autoSpaceDE w:val="0"/>
              <w:autoSpaceDN w:val="0"/>
              <w:adjustRightInd w:val="0"/>
              <w:jc w:val="center"/>
              <w:rPr>
                <w:kern w:val="2"/>
                <w:sz w:val="22"/>
                <w:szCs w:val="22"/>
              </w:rPr>
            </w:pPr>
            <w:r w:rsidRPr="00C84F62">
              <w:rPr>
                <w:kern w:val="2"/>
                <w:sz w:val="22"/>
                <w:szCs w:val="22"/>
              </w:rPr>
              <w:lastRenderedPageBreak/>
              <w:t>4</w:t>
            </w:r>
            <w:r w:rsidR="00D60926" w:rsidRPr="00C84F62">
              <w:rPr>
                <w:kern w:val="2"/>
                <w:sz w:val="22"/>
                <w:szCs w:val="22"/>
              </w:rPr>
              <w:t>. Подпрограмма «</w:t>
            </w:r>
            <w:r w:rsidR="006A733F">
              <w:rPr>
                <w:kern w:val="2"/>
                <w:sz w:val="22"/>
                <w:szCs w:val="22"/>
              </w:rPr>
              <w:t>Повышение эффективности деятельности по обращению с отходами на территории Мокрологского сельского поселения</w:t>
            </w:r>
            <w:r w:rsidR="00D60926"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4</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4</w:t>
            </w:r>
            <w:r w:rsidR="00D60926" w:rsidRPr="00C84F62">
              <w:rPr>
                <w:kern w:val="2"/>
                <w:sz w:val="22"/>
                <w:szCs w:val="22"/>
              </w:rPr>
              <w:t>.1. Доля твердых коммунальных отходов, направляемых на захоронение, в общем количестве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90,0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82,0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48,0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35,0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30,0</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4.2</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w:t>
            </w:r>
            <w:r w:rsidR="003A7E23" w:rsidRPr="00C84F62">
              <w:rPr>
                <w:kern w:val="2"/>
                <w:sz w:val="22"/>
                <w:szCs w:val="22"/>
              </w:rPr>
              <w:t>4</w:t>
            </w:r>
            <w:r w:rsidRPr="00C84F62">
              <w:rPr>
                <w:kern w:val="2"/>
                <w:sz w:val="22"/>
                <w:szCs w:val="22"/>
              </w:rPr>
              <w:t>.</w:t>
            </w:r>
            <w:r w:rsidR="003A7E23" w:rsidRPr="00C84F62">
              <w:rPr>
                <w:kern w:val="2"/>
                <w:sz w:val="22"/>
                <w:szCs w:val="22"/>
              </w:rPr>
              <w:t>2</w:t>
            </w:r>
            <w:r w:rsidRPr="00C84F62">
              <w:rPr>
                <w:kern w:val="2"/>
                <w:sz w:val="22"/>
                <w:szCs w:val="22"/>
              </w:rPr>
              <w:t>. Доля твердых коммунальных отходов, подлежащих раздельному сбору, в общем количестве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60,0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70,0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90,0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100,0</w:t>
            </w:r>
          </w:p>
        </w:tc>
      </w:tr>
    </w:tbl>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3A7E23" w:rsidRPr="003A7E23" w:rsidRDefault="003A7E23" w:rsidP="00722CE1">
      <w:pPr>
        <w:pageBreakBefore/>
        <w:autoSpaceDE w:val="0"/>
        <w:autoSpaceDN w:val="0"/>
        <w:adjustRightInd w:val="0"/>
        <w:ind w:left="10206"/>
        <w:jc w:val="right"/>
        <w:outlineLvl w:val="0"/>
        <w:rPr>
          <w:kern w:val="2"/>
          <w:sz w:val="24"/>
          <w:szCs w:val="24"/>
        </w:rPr>
      </w:pPr>
      <w:r w:rsidRPr="003A7E23">
        <w:rPr>
          <w:kern w:val="2"/>
          <w:sz w:val="24"/>
          <w:szCs w:val="24"/>
        </w:rPr>
        <w:lastRenderedPageBreak/>
        <w:t xml:space="preserve">Приложение № 2 </w:t>
      </w:r>
    </w:p>
    <w:p w:rsidR="003A7E23" w:rsidRPr="003A7E23" w:rsidRDefault="003A7E23" w:rsidP="00722CE1">
      <w:pPr>
        <w:autoSpaceDE w:val="0"/>
        <w:autoSpaceDN w:val="0"/>
        <w:adjustRightInd w:val="0"/>
        <w:ind w:left="10206"/>
        <w:jc w:val="right"/>
        <w:outlineLvl w:val="0"/>
        <w:rPr>
          <w:kern w:val="2"/>
          <w:sz w:val="24"/>
          <w:szCs w:val="24"/>
        </w:rPr>
      </w:pPr>
      <w:r w:rsidRPr="003A7E23">
        <w:rPr>
          <w:kern w:val="2"/>
          <w:sz w:val="24"/>
          <w:szCs w:val="24"/>
        </w:rPr>
        <w:t xml:space="preserve">к </w:t>
      </w:r>
      <w:r>
        <w:rPr>
          <w:kern w:val="2"/>
          <w:sz w:val="24"/>
          <w:szCs w:val="24"/>
        </w:rPr>
        <w:t>муниципальной</w:t>
      </w:r>
      <w:r w:rsidRPr="003A7E23">
        <w:rPr>
          <w:kern w:val="2"/>
          <w:sz w:val="24"/>
          <w:szCs w:val="24"/>
        </w:rPr>
        <w:t xml:space="preserve"> программе </w:t>
      </w:r>
      <w:r>
        <w:rPr>
          <w:kern w:val="2"/>
          <w:sz w:val="24"/>
          <w:szCs w:val="24"/>
        </w:rPr>
        <w:t>Мокрологского сельского поселения Октябрьского района</w:t>
      </w:r>
    </w:p>
    <w:p w:rsidR="003A7E23" w:rsidRPr="003A7E23" w:rsidRDefault="003A7E23" w:rsidP="00722CE1">
      <w:pPr>
        <w:tabs>
          <w:tab w:val="left" w:pos="10361"/>
        </w:tabs>
        <w:autoSpaceDE w:val="0"/>
        <w:autoSpaceDN w:val="0"/>
        <w:adjustRightInd w:val="0"/>
        <w:ind w:left="10206"/>
        <w:jc w:val="right"/>
        <w:outlineLvl w:val="0"/>
        <w:rPr>
          <w:kern w:val="2"/>
          <w:sz w:val="24"/>
          <w:szCs w:val="24"/>
        </w:rPr>
      </w:pPr>
      <w:r w:rsidRPr="003A7E23">
        <w:rPr>
          <w:kern w:val="2"/>
          <w:sz w:val="24"/>
          <w:szCs w:val="24"/>
        </w:rPr>
        <w:t>«Охрана окружающей среды и рациональное природопользование»</w:t>
      </w:r>
    </w:p>
    <w:p w:rsidR="003A7E23" w:rsidRPr="003A7E23" w:rsidRDefault="003A7E23" w:rsidP="003A7E23">
      <w:pPr>
        <w:autoSpaceDE w:val="0"/>
        <w:autoSpaceDN w:val="0"/>
        <w:adjustRightInd w:val="0"/>
        <w:jc w:val="center"/>
        <w:outlineLvl w:val="0"/>
        <w:rPr>
          <w:kern w:val="2"/>
          <w:sz w:val="24"/>
          <w:szCs w:val="24"/>
        </w:rPr>
      </w:pPr>
    </w:p>
    <w:p w:rsidR="003A7E23" w:rsidRPr="003A7E23" w:rsidRDefault="003A7E23" w:rsidP="003A7E23">
      <w:pPr>
        <w:autoSpaceDE w:val="0"/>
        <w:autoSpaceDN w:val="0"/>
        <w:adjustRightInd w:val="0"/>
        <w:jc w:val="center"/>
        <w:outlineLvl w:val="0"/>
        <w:rPr>
          <w:kern w:val="2"/>
          <w:sz w:val="24"/>
          <w:szCs w:val="24"/>
        </w:rPr>
      </w:pPr>
    </w:p>
    <w:p w:rsidR="003A7E23" w:rsidRPr="003A7E23" w:rsidRDefault="003A7E23" w:rsidP="003A7E23">
      <w:pPr>
        <w:autoSpaceDE w:val="0"/>
        <w:autoSpaceDN w:val="0"/>
        <w:adjustRightInd w:val="0"/>
        <w:jc w:val="center"/>
        <w:outlineLvl w:val="0"/>
        <w:rPr>
          <w:kern w:val="2"/>
          <w:sz w:val="24"/>
          <w:szCs w:val="24"/>
        </w:rPr>
      </w:pPr>
      <w:r w:rsidRPr="003A7E23">
        <w:rPr>
          <w:kern w:val="2"/>
          <w:sz w:val="24"/>
          <w:szCs w:val="24"/>
        </w:rPr>
        <w:t>ПЕРЕЧЕНЬ</w:t>
      </w:r>
    </w:p>
    <w:p w:rsidR="003A7E23" w:rsidRPr="003A7E23" w:rsidRDefault="003A7E23" w:rsidP="003A7E23">
      <w:pPr>
        <w:autoSpaceDE w:val="0"/>
        <w:autoSpaceDN w:val="0"/>
        <w:adjustRightInd w:val="0"/>
        <w:jc w:val="center"/>
        <w:outlineLvl w:val="0"/>
        <w:rPr>
          <w:kern w:val="2"/>
          <w:sz w:val="24"/>
          <w:szCs w:val="24"/>
        </w:rPr>
      </w:pPr>
      <w:r w:rsidRPr="003A7E23">
        <w:rPr>
          <w:kern w:val="2"/>
          <w:sz w:val="24"/>
          <w:szCs w:val="24"/>
        </w:rPr>
        <w:t xml:space="preserve">подпрограмм, основных мероприятий </w:t>
      </w:r>
      <w:r>
        <w:rPr>
          <w:kern w:val="2"/>
          <w:sz w:val="24"/>
          <w:szCs w:val="24"/>
        </w:rPr>
        <w:t>муниципальной</w:t>
      </w:r>
      <w:r w:rsidRPr="003A7E23">
        <w:rPr>
          <w:kern w:val="2"/>
          <w:sz w:val="24"/>
          <w:szCs w:val="24"/>
        </w:rPr>
        <w:t xml:space="preserve"> программы </w:t>
      </w:r>
    </w:p>
    <w:p w:rsidR="003A7E23" w:rsidRPr="003A7E23" w:rsidRDefault="003A7E23" w:rsidP="003A7E23">
      <w:pPr>
        <w:autoSpaceDE w:val="0"/>
        <w:autoSpaceDN w:val="0"/>
        <w:adjustRightInd w:val="0"/>
        <w:jc w:val="center"/>
        <w:outlineLvl w:val="0"/>
        <w:rPr>
          <w:kern w:val="2"/>
          <w:sz w:val="24"/>
          <w:szCs w:val="24"/>
        </w:rPr>
      </w:pPr>
      <w:r>
        <w:rPr>
          <w:kern w:val="2"/>
          <w:sz w:val="24"/>
          <w:szCs w:val="24"/>
        </w:rPr>
        <w:t>Мокрологского сельского поселения октябрьского района</w:t>
      </w:r>
      <w:r w:rsidRPr="003A7E23">
        <w:rPr>
          <w:kern w:val="2"/>
          <w:sz w:val="24"/>
          <w:szCs w:val="24"/>
        </w:rPr>
        <w:t xml:space="preserve"> «Охрана окружающей среды и рациональное природопользование»</w:t>
      </w:r>
    </w:p>
    <w:p w:rsidR="003A7E23" w:rsidRPr="003A7E23" w:rsidRDefault="003A7E23" w:rsidP="003A7E23">
      <w:pPr>
        <w:autoSpaceDE w:val="0"/>
        <w:autoSpaceDN w:val="0"/>
        <w:adjustRightInd w:val="0"/>
        <w:jc w:val="center"/>
        <w:outlineLvl w:val="0"/>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5"/>
        <w:gridCol w:w="3386"/>
        <w:gridCol w:w="1995"/>
        <w:gridCol w:w="1424"/>
        <w:gridCol w:w="1425"/>
        <w:gridCol w:w="2278"/>
        <w:gridCol w:w="1942"/>
        <w:gridCol w:w="2056"/>
      </w:tblGrid>
      <w:tr w:rsidR="003A7E23" w:rsidRPr="003A7E23" w:rsidTr="003A7E23">
        <w:tc>
          <w:tcPr>
            <w:tcW w:w="598"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 </w:t>
            </w:r>
            <w:proofErr w:type="gramStart"/>
            <w:r w:rsidRPr="003A7E23">
              <w:rPr>
                <w:kern w:val="2"/>
                <w:sz w:val="22"/>
                <w:szCs w:val="22"/>
              </w:rPr>
              <w:t>п</w:t>
            </w:r>
            <w:proofErr w:type="gramEnd"/>
            <w:r w:rsidRPr="003A7E23">
              <w:rPr>
                <w:kern w:val="2"/>
                <w:sz w:val="22"/>
                <w:szCs w:val="22"/>
              </w:rPr>
              <w:t>/п</w:t>
            </w:r>
          </w:p>
        </w:tc>
        <w:tc>
          <w:tcPr>
            <w:tcW w:w="3354"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Номер и наименование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основного мероприятия</w:t>
            </w:r>
          </w:p>
        </w:tc>
        <w:tc>
          <w:tcPr>
            <w:tcW w:w="1976"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Соисполнитель, участник, ответственный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за исполнение основного мероприятия</w:t>
            </w:r>
          </w:p>
        </w:tc>
        <w:tc>
          <w:tcPr>
            <w:tcW w:w="2823" w:type="dxa"/>
            <w:gridSpan w:val="2"/>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Срок (годы)</w:t>
            </w:r>
          </w:p>
        </w:tc>
        <w:tc>
          <w:tcPr>
            <w:tcW w:w="2257"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Ожидаемый результат</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(краткое описание)</w:t>
            </w:r>
          </w:p>
        </w:tc>
        <w:tc>
          <w:tcPr>
            <w:tcW w:w="1924"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Последствия </w:t>
            </w:r>
            <w:proofErr w:type="spellStart"/>
            <w:r w:rsidRPr="003A7E23">
              <w:rPr>
                <w:kern w:val="2"/>
                <w:sz w:val="22"/>
                <w:szCs w:val="22"/>
              </w:rPr>
              <w:t>нереализации</w:t>
            </w:r>
            <w:proofErr w:type="spellEnd"/>
            <w:r w:rsidRPr="003A7E23">
              <w:rPr>
                <w:kern w:val="2"/>
                <w:sz w:val="22"/>
                <w:szCs w:val="22"/>
              </w:rPr>
              <w:t xml:space="preserve"> основного мероприятия</w:t>
            </w:r>
          </w:p>
        </w:tc>
        <w:tc>
          <w:tcPr>
            <w:tcW w:w="2037"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Связь </w:t>
            </w:r>
          </w:p>
          <w:p w:rsidR="003A7E23" w:rsidRPr="003A7E23" w:rsidRDefault="003A7E23" w:rsidP="00722CE1">
            <w:pPr>
              <w:autoSpaceDE w:val="0"/>
              <w:autoSpaceDN w:val="0"/>
              <w:adjustRightInd w:val="0"/>
              <w:jc w:val="center"/>
              <w:rPr>
                <w:kern w:val="2"/>
                <w:sz w:val="22"/>
                <w:szCs w:val="22"/>
              </w:rPr>
            </w:pPr>
            <w:r w:rsidRPr="003A7E23">
              <w:rPr>
                <w:kern w:val="2"/>
                <w:sz w:val="22"/>
                <w:szCs w:val="22"/>
              </w:rPr>
              <w:t xml:space="preserve">с показателями </w:t>
            </w:r>
            <w:r w:rsidR="00722CE1">
              <w:rPr>
                <w:kern w:val="2"/>
                <w:sz w:val="22"/>
                <w:szCs w:val="22"/>
              </w:rPr>
              <w:t>муниципальной</w:t>
            </w:r>
            <w:r w:rsidRPr="003A7E23">
              <w:rPr>
                <w:kern w:val="2"/>
                <w:sz w:val="22"/>
                <w:szCs w:val="22"/>
              </w:rPr>
              <w:t xml:space="preserve"> программы (подпрограммы)</w:t>
            </w:r>
          </w:p>
        </w:tc>
      </w:tr>
      <w:tr w:rsidR="003A7E23" w:rsidRPr="003A7E23" w:rsidTr="003A7E23">
        <w:tc>
          <w:tcPr>
            <w:tcW w:w="598"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3354"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976"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начала реализации</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окончания реализации</w:t>
            </w:r>
          </w:p>
        </w:tc>
        <w:tc>
          <w:tcPr>
            <w:tcW w:w="2257"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924"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2037"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r>
    </w:tbl>
    <w:p w:rsidR="003A7E23" w:rsidRPr="003A7E23" w:rsidRDefault="003A7E23" w:rsidP="003A7E23">
      <w:pPr>
        <w:rPr>
          <w:sz w:val="2"/>
          <w:szCs w:val="2"/>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8"/>
        <w:gridCol w:w="3353"/>
        <w:gridCol w:w="1975"/>
        <w:gridCol w:w="1411"/>
        <w:gridCol w:w="1412"/>
        <w:gridCol w:w="2256"/>
        <w:gridCol w:w="1948"/>
        <w:gridCol w:w="2007"/>
      </w:tblGrid>
      <w:tr w:rsidR="003A7E23" w:rsidRPr="003A7E23" w:rsidTr="003A7E23">
        <w:trPr>
          <w:tblHeader/>
        </w:trPr>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2</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3</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4</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5</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6</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7</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8</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lang w:val="en-US"/>
              </w:rPr>
              <w:t>I</w:t>
            </w:r>
            <w:r w:rsidRPr="003A7E23">
              <w:rPr>
                <w:kern w:val="2"/>
                <w:sz w:val="22"/>
                <w:szCs w:val="22"/>
              </w:rPr>
              <w:t xml:space="preserve">. Подпрограмма «Охрана окружающей среды в </w:t>
            </w:r>
            <w:proofErr w:type="spellStart"/>
            <w:r>
              <w:rPr>
                <w:kern w:val="2"/>
                <w:sz w:val="22"/>
                <w:szCs w:val="22"/>
              </w:rPr>
              <w:t>Мокрологском</w:t>
            </w:r>
            <w:proofErr w:type="spellEnd"/>
            <w:r>
              <w:rPr>
                <w:kern w:val="2"/>
                <w:sz w:val="22"/>
                <w:szCs w:val="22"/>
              </w:rPr>
              <w:t xml:space="preserve"> сельском поселении</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1. Цель подпрограммы 1 «Снижение общей антропогенной нагрузки на окружающую среду и сохранение природных экосистем»</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1.1. Задача 1 подпрограммы 1 «Обеспечение защищенности окружающей среды в условиях дальнейшего экономического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развития посредством снижения негативного воздействия на окружающую среду при осуществлении хозяйственной и иной деятельности»</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1.1.1.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1.1. Осуществление регионального государственного экологического надзора с учетом реформирования контрольно-надзорной деятельности</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предотвращение, выявление и пресечение нарушений природоохранного законодательства в целях обеспечения экологической безопасности на территории </w:t>
            </w:r>
            <w:r>
              <w:rPr>
                <w:kern w:val="2"/>
                <w:sz w:val="22"/>
                <w:szCs w:val="22"/>
              </w:rPr>
              <w:t>Мокрологского сельского поселения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высокий уровень антропогенного воздействия на окружающую среду вследствие отсутствия </w:t>
            </w:r>
            <w:proofErr w:type="gramStart"/>
            <w:r w:rsidRPr="003A7E23">
              <w:rPr>
                <w:kern w:val="2"/>
                <w:sz w:val="22"/>
                <w:szCs w:val="22"/>
              </w:rPr>
              <w:t>контроля за</w:t>
            </w:r>
            <w:proofErr w:type="gramEnd"/>
            <w:r w:rsidRPr="003A7E23">
              <w:rPr>
                <w:kern w:val="2"/>
                <w:sz w:val="22"/>
                <w:szCs w:val="22"/>
              </w:rPr>
              <w:t xml:space="preserve"> осуществлением хозяйственной и иной деятельности предприятий и организаций на территории </w:t>
            </w:r>
            <w:r>
              <w:rPr>
                <w:kern w:val="2"/>
                <w:sz w:val="22"/>
                <w:szCs w:val="22"/>
              </w:rPr>
              <w:t>Мокрологского сельского поселения</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показатель 1.1 </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lastRenderedPageBreak/>
              <w:t>1.1.2.</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1.2. Осуществление мер государственного регулирования хозяйственной и иной деятельности в области охраны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предупреждение негативного воздействия на окружающую среду посредством выдачи разрешительных документов; оценка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 анализ состояния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в области обращения </w:t>
            </w:r>
          </w:p>
          <w:p w:rsidR="003A7E23" w:rsidRPr="003A7E23" w:rsidRDefault="003A7E23" w:rsidP="003A7E23">
            <w:pPr>
              <w:autoSpaceDE w:val="0"/>
              <w:autoSpaceDN w:val="0"/>
              <w:adjustRightInd w:val="0"/>
              <w:rPr>
                <w:kern w:val="2"/>
                <w:sz w:val="22"/>
                <w:szCs w:val="22"/>
              </w:rPr>
            </w:pPr>
            <w:r w:rsidRPr="003A7E23">
              <w:rPr>
                <w:kern w:val="2"/>
                <w:sz w:val="22"/>
                <w:szCs w:val="22"/>
              </w:rPr>
              <w:t>с отходами производства и потребления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негативное воздействие на окружающую среду при осуществлении хозяйственной деятельности;</w:t>
            </w:r>
            <w:r w:rsidRPr="003A7E23">
              <w:rPr>
                <w:strike/>
                <w:kern w:val="2"/>
                <w:sz w:val="22"/>
                <w:szCs w:val="22"/>
              </w:rPr>
              <w:t xml:space="preserve"> </w:t>
            </w:r>
            <w:r w:rsidRPr="003A7E23">
              <w:rPr>
                <w:kern w:val="2"/>
                <w:sz w:val="22"/>
                <w:szCs w:val="22"/>
              </w:rPr>
              <w:t>отсутствие достоверной информации в области обращения с отходами</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показатели 1, 1.2, 1.3</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1.1.3.</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1.3. Мониторинг состояния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информация о качестве окружающей среды, необходимая для своевременного выявления изменений состояния окружающей среды, их оценки и прогноза, разработки мероприятий по снижению уровня загрязнения атмосферного воздуха, обеспечение </w:t>
            </w:r>
            <w:proofErr w:type="gramStart"/>
            <w:r w:rsidRPr="003A7E23">
              <w:rPr>
                <w:kern w:val="2"/>
                <w:sz w:val="22"/>
                <w:szCs w:val="22"/>
              </w:rPr>
              <w:t>систематизации результатов мониторинга состояния окружающей среды</w:t>
            </w:r>
            <w:proofErr w:type="gramEnd"/>
          </w:p>
        </w:tc>
        <w:tc>
          <w:tcPr>
            <w:tcW w:w="1948" w:type="dxa"/>
            <w:tcBorders>
              <w:top w:val="single" w:sz="4" w:space="0" w:color="auto"/>
              <w:left w:val="single" w:sz="4" w:space="0" w:color="auto"/>
              <w:bottom w:val="single" w:sz="4" w:space="0" w:color="auto"/>
              <w:right w:val="single" w:sz="4" w:space="0" w:color="auto"/>
            </w:tcBorders>
          </w:tcPr>
          <w:p w:rsidR="003A7E23" w:rsidRPr="003A7E23" w:rsidRDefault="003A7E23" w:rsidP="003A7E23">
            <w:pPr>
              <w:autoSpaceDE w:val="0"/>
              <w:autoSpaceDN w:val="0"/>
              <w:adjustRightInd w:val="0"/>
              <w:rPr>
                <w:kern w:val="2"/>
                <w:sz w:val="22"/>
                <w:szCs w:val="22"/>
              </w:rPr>
            </w:pPr>
            <w:r w:rsidRPr="003A7E23">
              <w:rPr>
                <w:kern w:val="2"/>
                <w:sz w:val="22"/>
                <w:szCs w:val="22"/>
              </w:rPr>
              <w:t>отсутствие достоверной информации для регулирования и управления в области охраны окружающей среды и обеспечения экологической безопасности</w:t>
            </w:r>
          </w:p>
          <w:p w:rsidR="003A7E23" w:rsidRPr="003A7E23" w:rsidRDefault="003A7E23" w:rsidP="003A7E23">
            <w:pPr>
              <w:autoSpaceDE w:val="0"/>
              <w:autoSpaceDN w:val="0"/>
              <w:adjustRightInd w:val="0"/>
              <w:rPr>
                <w:kern w:val="2"/>
                <w:sz w:val="22"/>
                <w:szCs w:val="22"/>
              </w:rPr>
            </w:pP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показатель 1.4 </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Pr>
                <w:kern w:val="2"/>
                <w:sz w:val="22"/>
                <w:szCs w:val="22"/>
              </w:rPr>
              <w:t>1.2. Задача 2</w:t>
            </w:r>
            <w:r w:rsidRPr="003A7E23">
              <w:rPr>
                <w:kern w:val="2"/>
                <w:sz w:val="22"/>
                <w:szCs w:val="22"/>
              </w:rPr>
              <w:t xml:space="preserve"> подпрограммы 1 «Создание условий для сохранения биологического разнообразия»</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Pr>
                <w:spacing w:val="-4"/>
                <w:kern w:val="2"/>
                <w:sz w:val="22"/>
                <w:szCs w:val="22"/>
              </w:rPr>
              <w:t>1.2</w:t>
            </w:r>
            <w:r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Pr>
                <w:kern w:val="2"/>
                <w:sz w:val="22"/>
                <w:szCs w:val="22"/>
              </w:rPr>
              <w:t>Основное мероприятие 1.4</w:t>
            </w:r>
            <w:r w:rsidRPr="003A7E23">
              <w:rPr>
                <w:kern w:val="2"/>
                <w:sz w:val="22"/>
                <w:szCs w:val="22"/>
              </w:rPr>
              <w:t>. Мероприятия по сохранению редких и находящихся под угрозой исчезновения объектов животного и растительного мира</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652DA0" w:rsidRPr="003A7E23" w:rsidRDefault="003A7E23" w:rsidP="00652DA0">
            <w:pPr>
              <w:autoSpaceDE w:val="0"/>
              <w:autoSpaceDN w:val="0"/>
              <w:adjustRightInd w:val="0"/>
              <w:rPr>
                <w:kern w:val="2"/>
                <w:sz w:val="22"/>
                <w:szCs w:val="22"/>
              </w:rPr>
            </w:pPr>
            <w:r w:rsidRPr="003A7E23">
              <w:rPr>
                <w:kern w:val="2"/>
                <w:sz w:val="22"/>
                <w:szCs w:val="22"/>
              </w:rPr>
              <w:t xml:space="preserve">улучшение условий обитания (произрастания) объектов животного и растительного мира, занесенных в </w:t>
            </w:r>
            <w:r w:rsidRPr="003A7E23">
              <w:rPr>
                <w:kern w:val="2"/>
                <w:sz w:val="22"/>
                <w:szCs w:val="22"/>
              </w:rPr>
              <w:lastRenderedPageBreak/>
              <w:t xml:space="preserve">Красную книгу Ростовской области; </w:t>
            </w:r>
          </w:p>
          <w:p w:rsidR="003A7E23" w:rsidRPr="003A7E23" w:rsidRDefault="003A7E23" w:rsidP="003A7E23">
            <w:pPr>
              <w:autoSpaceDE w:val="0"/>
              <w:autoSpaceDN w:val="0"/>
              <w:adjustRightInd w:val="0"/>
              <w:rPr>
                <w:kern w:val="2"/>
                <w:sz w:val="22"/>
                <w:szCs w:val="22"/>
              </w:rPr>
            </w:pP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 xml:space="preserve">снижение эффективности сохранения редких и находящихся под угрозой исчезновения </w:t>
            </w:r>
            <w:r w:rsidRPr="003A7E23">
              <w:rPr>
                <w:kern w:val="2"/>
                <w:sz w:val="22"/>
                <w:szCs w:val="22"/>
              </w:rPr>
              <w:lastRenderedPageBreak/>
              <w:t>объектов животного и растительного мира, отсутствие научно-методического обеспечения разработки и реализации государственной политики в данной сфере</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показатель 1.9</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pageBreakBefore/>
              <w:autoSpaceDE w:val="0"/>
              <w:autoSpaceDN w:val="0"/>
              <w:adjustRightInd w:val="0"/>
              <w:jc w:val="center"/>
              <w:rPr>
                <w:kern w:val="2"/>
                <w:sz w:val="22"/>
                <w:szCs w:val="22"/>
              </w:rPr>
            </w:pPr>
            <w:r>
              <w:rPr>
                <w:kern w:val="2"/>
                <w:sz w:val="22"/>
                <w:szCs w:val="22"/>
              </w:rPr>
              <w:lastRenderedPageBreak/>
              <w:t>1.3. Задача 3</w:t>
            </w:r>
            <w:r w:rsidR="003A7E23" w:rsidRPr="003A7E23">
              <w:rPr>
                <w:kern w:val="2"/>
                <w:sz w:val="22"/>
                <w:szCs w:val="22"/>
              </w:rPr>
              <w:t xml:space="preserve"> подпрограммы 1 «Повышение экологической культуры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населения, обеспечение его объективной информацией о состоянии окружающей среды»</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autoSpaceDE w:val="0"/>
              <w:autoSpaceDN w:val="0"/>
              <w:adjustRightInd w:val="0"/>
              <w:jc w:val="center"/>
              <w:rPr>
                <w:spacing w:val="-4"/>
                <w:kern w:val="2"/>
                <w:sz w:val="22"/>
                <w:szCs w:val="22"/>
              </w:rPr>
            </w:pPr>
            <w:r>
              <w:rPr>
                <w:spacing w:val="-4"/>
                <w:kern w:val="2"/>
                <w:sz w:val="22"/>
                <w:szCs w:val="22"/>
              </w:rPr>
              <w:t>1.3</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652DA0">
            <w:pPr>
              <w:autoSpaceDE w:val="0"/>
              <w:autoSpaceDN w:val="0"/>
              <w:adjustRightInd w:val="0"/>
              <w:rPr>
                <w:kern w:val="2"/>
                <w:sz w:val="22"/>
                <w:szCs w:val="22"/>
              </w:rPr>
            </w:pPr>
            <w:r w:rsidRPr="003A7E23">
              <w:rPr>
                <w:kern w:val="2"/>
                <w:sz w:val="22"/>
                <w:szCs w:val="22"/>
              </w:rPr>
              <w:t>Основное мероприятие 1.</w:t>
            </w:r>
            <w:r w:rsidR="00497687">
              <w:rPr>
                <w:kern w:val="2"/>
                <w:sz w:val="22"/>
                <w:szCs w:val="22"/>
              </w:rPr>
              <w:t>5</w:t>
            </w:r>
            <w:r w:rsidRPr="003A7E23">
              <w:rPr>
                <w:kern w:val="2"/>
                <w:sz w:val="22"/>
                <w:szCs w:val="22"/>
              </w:rPr>
              <w:t>. Экологическое просвещение и формирование экологической культуры, обеспечение информацией о состоянии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autoSpaceDE w:val="0"/>
              <w:autoSpaceDN w:val="0"/>
              <w:adjustRightInd w:val="0"/>
              <w:rPr>
                <w:kern w:val="2"/>
                <w:sz w:val="22"/>
                <w:szCs w:val="22"/>
              </w:rPr>
            </w:pPr>
            <w:r>
              <w:rPr>
                <w:kern w:val="2"/>
                <w:sz w:val="22"/>
                <w:szCs w:val="22"/>
              </w:rPr>
              <w:t>Администрация Мокрологского сельского поселения</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652DA0" w:rsidRPr="003A7E23" w:rsidRDefault="003A7E23" w:rsidP="00652DA0">
            <w:pPr>
              <w:autoSpaceDE w:val="0"/>
              <w:autoSpaceDN w:val="0"/>
              <w:adjustRightInd w:val="0"/>
              <w:rPr>
                <w:kern w:val="2"/>
                <w:sz w:val="22"/>
                <w:szCs w:val="22"/>
              </w:rPr>
            </w:pPr>
            <w:r w:rsidRPr="003A7E23">
              <w:rPr>
                <w:kern w:val="2"/>
                <w:sz w:val="22"/>
                <w:szCs w:val="22"/>
              </w:rPr>
              <w:t xml:space="preserve">повышение экологической грамотности населения; вовлечение широких слоев населения в природоохранные мероприятия; обеспечение органов местного самоуправления,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школ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 библиотек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информацией </w:t>
            </w:r>
          </w:p>
          <w:p w:rsidR="003A7E23" w:rsidRPr="003A7E23" w:rsidRDefault="003A7E23" w:rsidP="00652DA0">
            <w:pPr>
              <w:autoSpaceDE w:val="0"/>
              <w:autoSpaceDN w:val="0"/>
              <w:adjustRightInd w:val="0"/>
              <w:rPr>
                <w:kern w:val="2"/>
                <w:sz w:val="22"/>
                <w:szCs w:val="22"/>
              </w:rPr>
            </w:pPr>
            <w:r w:rsidRPr="003A7E23">
              <w:rPr>
                <w:kern w:val="2"/>
                <w:sz w:val="22"/>
                <w:szCs w:val="22"/>
              </w:rPr>
              <w:t xml:space="preserve">о состоянии окружающей среды и природных ресурсов </w:t>
            </w:r>
            <w:r w:rsidR="00652DA0">
              <w:rPr>
                <w:kern w:val="2"/>
                <w:sz w:val="22"/>
                <w:szCs w:val="22"/>
              </w:rPr>
              <w:t>Мокрологского сельского поселения</w:t>
            </w:r>
            <w:r w:rsidRPr="003A7E23">
              <w:rPr>
                <w:kern w:val="2"/>
                <w:sz w:val="22"/>
                <w:szCs w:val="22"/>
              </w:rPr>
              <w:t xml:space="preserve"> </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отсутствие достоверной информации </w:t>
            </w:r>
          </w:p>
          <w:p w:rsidR="003A7E23" w:rsidRPr="003A7E23" w:rsidRDefault="003A7E23" w:rsidP="00652DA0">
            <w:pPr>
              <w:autoSpaceDE w:val="0"/>
              <w:autoSpaceDN w:val="0"/>
              <w:adjustRightInd w:val="0"/>
              <w:rPr>
                <w:kern w:val="2"/>
                <w:sz w:val="22"/>
                <w:szCs w:val="22"/>
              </w:rPr>
            </w:pPr>
            <w:r w:rsidRPr="003A7E23">
              <w:rPr>
                <w:kern w:val="2"/>
                <w:sz w:val="22"/>
                <w:szCs w:val="22"/>
              </w:rPr>
              <w:t xml:space="preserve">о состоянии окружающей среды в </w:t>
            </w:r>
            <w:proofErr w:type="spellStart"/>
            <w:r w:rsidR="00652DA0">
              <w:rPr>
                <w:kern w:val="2"/>
                <w:sz w:val="22"/>
                <w:szCs w:val="22"/>
              </w:rPr>
              <w:t>Мокрологском</w:t>
            </w:r>
            <w:proofErr w:type="spellEnd"/>
            <w:r w:rsidR="00652DA0">
              <w:rPr>
                <w:kern w:val="2"/>
                <w:sz w:val="22"/>
                <w:szCs w:val="22"/>
              </w:rPr>
              <w:t xml:space="preserve"> сельском поселении</w:t>
            </w:r>
            <w:r w:rsidRPr="003A7E23">
              <w:rPr>
                <w:kern w:val="2"/>
                <w:sz w:val="22"/>
                <w:szCs w:val="22"/>
              </w:rPr>
              <w:t xml:space="preserve">, снижение уровня экологической культуры населения </w:t>
            </w:r>
            <w:r w:rsidR="00652DA0">
              <w:rPr>
                <w:kern w:val="2"/>
                <w:sz w:val="22"/>
                <w:szCs w:val="22"/>
              </w:rPr>
              <w:t>Мокрологского сельского поселения</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показатели 1.13, 1.14</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7C4C52">
            <w:pPr>
              <w:autoSpaceDE w:val="0"/>
              <w:autoSpaceDN w:val="0"/>
              <w:adjustRightInd w:val="0"/>
              <w:jc w:val="center"/>
              <w:rPr>
                <w:kern w:val="2"/>
                <w:sz w:val="22"/>
                <w:szCs w:val="22"/>
              </w:rPr>
            </w:pPr>
            <w:r w:rsidRPr="003A7E23">
              <w:rPr>
                <w:kern w:val="2"/>
                <w:sz w:val="22"/>
                <w:szCs w:val="22"/>
                <w:lang w:val="en-US"/>
              </w:rPr>
              <w:t>II</w:t>
            </w:r>
            <w:r w:rsidRPr="003A7E23">
              <w:rPr>
                <w:kern w:val="2"/>
                <w:sz w:val="22"/>
                <w:szCs w:val="22"/>
              </w:rPr>
              <w:t xml:space="preserve">. Подпрограмма «Развитие водохозяйственного комплекса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kern w:val="2"/>
                <w:sz w:val="22"/>
                <w:szCs w:val="22"/>
              </w:rPr>
            </w:pPr>
            <w:r>
              <w:rPr>
                <w:kern w:val="2"/>
                <w:sz w:val="22"/>
                <w:szCs w:val="22"/>
              </w:rPr>
              <w:t>2</w:t>
            </w:r>
            <w:r w:rsidR="003A7E23" w:rsidRPr="003A7E23">
              <w:rPr>
                <w:kern w:val="2"/>
                <w:sz w:val="22"/>
                <w:szCs w:val="22"/>
              </w:rPr>
              <w:t xml:space="preserve">. Цель подпрограммы </w:t>
            </w:r>
            <w:r>
              <w:rPr>
                <w:kern w:val="2"/>
                <w:sz w:val="22"/>
                <w:szCs w:val="22"/>
              </w:rPr>
              <w:t xml:space="preserve">2 </w:t>
            </w:r>
            <w:r w:rsidR="003A7E23" w:rsidRPr="003A7E23">
              <w:rPr>
                <w:kern w:val="2"/>
                <w:sz w:val="22"/>
                <w:szCs w:val="22"/>
              </w:rPr>
              <w:t xml:space="preserve">«Сохранение и восстановление водных объектов до состояния, обеспечивающего экологически благоприятные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условия жизни населения, обеспечение защищенности населения и объектов экономики от наводнений и иного негативного воздействия вод»</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kern w:val="2"/>
                <w:sz w:val="22"/>
                <w:szCs w:val="22"/>
              </w:rPr>
            </w:pPr>
            <w:r>
              <w:rPr>
                <w:kern w:val="2"/>
                <w:sz w:val="22"/>
                <w:szCs w:val="22"/>
              </w:rPr>
              <w:t>2.1. Задача 1 подпрограммы 2</w:t>
            </w:r>
            <w:r w:rsidR="003A7E23" w:rsidRPr="003A7E23">
              <w:rPr>
                <w:kern w:val="2"/>
                <w:sz w:val="22"/>
                <w:szCs w:val="22"/>
              </w:rPr>
              <w:t xml:space="preserve"> «Обеспечение охраны водных объектов, а также предотвращение негативного воздействия вод и ликвидация его </w:t>
            </w:r>
          </w:p>
          <w:p w:rsidR="003A7E23" w:rsidRPr="003A7E23" w:rsidRDefault="003A7E23" w:rsidP="007C4C52">
            <w:pPr>
              <w:autoSpaceDE w:val="0"/>
              <w:autoSpaceDN w:val="0"/>
              <w:adjustRightInd w:val="0"/>
              <w:jc w:val="center"/>
              <w:rPr>
                <w:kern w:val="2"/>
                <w:sz w:val="22"/>
                <w:szCs w:val="22"/>
              </w:rPr>
            </w:pPr>
            <w:r w:rsidRPr="003A7E23">
              <w:rPr>
                <w:kern w:val="2"/>
                <w:sz w:val="22"/>
                <w:szCs w:val="22"/>
              </w:rPr>
              <w:t xml:space="preserve">последствий в отношении водных объектов, находящихся в федеральной собственности и расположенных на территории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spacing w:val="-4"/>
                <w:kern w:val="2"/>
                <w:sz w:val="22"/>
                <w:szCs w:val="22"/>
              </w:rPr>
            </w:pPr>
            <w:r>
              <w:rPr>
                <w:spacing w:val="-4"/>
                <w:kern w:val="2"/>
                <w:sz w:val="22"/>
                <w:szCs w:val="22"/>
              </w:rPr>
              <w:t>2.1</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7C4C52">
            <w:pPr>
              <w:autoSpaceDE w:val="0"/>
              <w:autoSpaceDN w:val="0"/>
              <w:adjustRightInd w:val="0"/>
              <w:rPr>
                <w:kern w:val="2"/>
                <w:sz w:val="22"/>
                <w:szCs w:val="22"/>
              </w:rPr>
            </w:pPr>
            <w:r>
              <w:rPr>
                <w:kern w:val="2"/>
                <w:sz w:val="22"/>
                <w:szCs w:val="22"/>
              </w:rPr>
              <w:t>Основное мероприятие 1.6</w:t>
            </w:r>
            <w:r w:rsidR="003A7E23" w:rsidRPr="003A7E23">
              <w:rPr>
                <w:kern w:val="2"/>
                <w:sz w:val="22"/>
                <w:szCs w:val="22"/>
              </w:rPr>
              <w:t xml:space="preserve">. Осуществление отдельных </w:t>
            </w:r>
            <w:r w:rsidR="003A7E23" w:rsidRPr="003A7E23">
              <w:rPr>
                <w:kern w:val="2"/>
                <w:sz w:val="22"/>
                <w:szCs w:val="22"/>
              </w:rPr>
              <w:lastRenderedPageBreak/>
              <w:t>полномочий Российской Федерации в области водных отношений (за счет субвенций федерального бюджета)</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lastRenderedPageBreak/>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повышение защищенности </w:t>
            </w:r>
            <w:r w:rsidRPr="003A7E23">
              <w:rPr>
                <w:kern w:val="2"/>
                <w:sz w:val="22"/>
                <w:szCs w:val="22"/>
              </w:rPr>
              <w:lastRenderedPageBreak/>
              <w:t xml:space="preserve">населения и объектов экономики от наводнений и другого негативного воздействия вод в результате реализации мероприятий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по увеличению пропускной способности русел рек; снижение антропогенной нагрузки на водные объекты и создание условий для улучшения экологического состояния водных объектов за счет установления </w:t>
            </w:r>
            <w:proofErr w:type="spellStart"/>
            <w:r w:rsidRPr="003A7E23">
              <w:rPr>
                <w:kern w:val="2"/>
                <w:sz w:val="22"/>
                <w:szCs w:val="22"/>
              </w:rPr>
              <w:t>водоохранных</w:t>
            </w:r>
            <w:proofErr w:type="spellEnd"/>
            <w:r w:rsidRPr="003A7E23">
              <w:rPr>
                <w:kern w:val="2"/>
                <w:sz w:val="22"/>
                <w:szCs w:val="22"/>
              </w:rPr>
              <w:t xml:space="preserve"> зон </w:t>
            </w:r>
          </w:p>
          <w:p w:rsidR="003A7E23" w:rsidRPr="003A7E23" w:rsidRDefault="003A7E23" w:rsidP="003A7E23">
            <w:pPr>
              <w:autoSpaceDE w:val="0"/>
              <w:autoSpaceDN w:val="0"/>
              <w:adjustRightInd w:val="0"/>
              <w:rPr>
                <w:kern w:val="2"/>
                <w:sz w:val="22"/>
                <w:szCs w:val="22"/>
              </w:rPr>
            </w:pPr>
            <w:r w:rsidRPr="003A7E23">
              <w:rPr>
                <w:kern w:val="2"/>
                <w:sz w:val="22"/>
                <w:szCs w:val="22"/>
              </w:rPr>
              <w:t>и прибрежных защитных полос</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 xml:space="preserve">рост ущерба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от наводнений, </w:t>
            </w:r>
            <w:r w:rsidRPr="003A7E23">
              <w:rPr>
                <w:kern w:val="2"/>
                <w:sz w:val="22"/>
                <w:szCs w:val="22"/>
              </w:rPr>
              <w:lastRenderedPageBreak/>
              <w:t>паводков и иных видов негативного воздействия вод; интенсивное загрязнение, засорение и заиление водных объектов</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показатели 3, 3.1, 3.3, 3.4, 3.5</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lastRenderedPageBreak/>
              <w:t>2.2. Задача 2 подпрограммы 2</w:t>
            </w:r>
            <w:r w:rsidR="003A7E23" w:rsidRPr="003A7E23">
              <w:rPr>
                <w:kern w:val="2"/>
                <w:sz w:val="22"/>
                <w:szCs w:val="22"/>
              </w:rPr>
              <w:t xml:space="preserve"> «Снижение негативного воздействия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затоплений, подтоплений за счет зонирования территорий по степени паводковой опасности»</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spacing w:val="-4"/>
                <w:kern w:val="2"/>
                <w:sz w:val="22"/>
                <w:szCs w:val="22"/>
              </w:rPr>
            </w:pPr>
            <w:r>
              <w:rPr>
                <w:spacing w:val="-4"/>
                <w:kern w:val="2"/>
                <w:sz w:val="22"/>
                <w:szCs w:val="22"/>
              </w:rPr>
              <w:t>2.2</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3A7E23">
            <w:pPr>
              <w:autoSpaceDE w:val="0"/>
              <w:autoSpaceDN w:val="0"/>
              <w:adjustRightInd w:val="0"/>
              <w:spacing w:line="252" w:lineRule="auto"/>
              <w:rPr>
                <w:kern w:val="2"/>
                <w:sz w:val="22"/>
                <w:szCs w:val="22"/>
              </w:rPr>
            </w:pPr>
            <w:r>
              <w:rPr>
                <w:kern w:val="2"/>
                <w:sz w:val="22"/>
                <w:szCs w:val="22"/>
              </w:rPr>
              <w:t>Основное мероприятие 1.7</w:t>
            </w:r>
            <w:r w:rsidR="003A7E23" w:rsidRPr="003A7E23">
              <w:rPr>
                <w:kern w:val="2"/>
                <w:sz w:val="22"/>
                <w:szCs w:val="22"/>
              </w:rPr>
              <w:t xml:space="preserve">. Подготовка предложений по определению границ зон затопления, подтопления </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министерство строительства РО</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7C4C52">
            <w:pPr>
              <w:autoSpaceDE w:val="0"/>
              <w:autoSpaceDN w:val="0"/>
              <w:adjustRightInd w:val="0"/>
              <w:spacing w:line="252" w:lineRule="auto"/>
              <w:jc w:val="center"/>
              <w:rPr>
                <w:kern w:val="2"/>
                <w:sz w:val="22"/>
                <w:szCs w:val="22"/>
              </w:rPr>
            </w:pPr>
            <w:r w:rsidRPr="003A7E23">
              <w:rPr>
                <w:kern w:val="2"/>
                <w:sz w:val="22"/>
                <w:szCs w:val="22"/>
              </w:rPr>
              <w:t>20</w:t>
            </w:r>
            <w:r w:rsidR="007C4C52">
              <w:rPr>
                <w:kern w:val="2"/>
                <w:sz w:val="22"/>
                <w:szCs w:val="22"/>
              </w:rPr>
              <w:t>30</w:t>
            </w:r>
            <w:r w:rsidRPr="003A7E23">
              <w:rPr>
                <w:kern w:val="2"/>
                <w:sz w:val="22"/>
                <w:szCs w:val="22"/>
              </w:rPr>
              <w:t xml:space="preserve">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 xml:space="preserve">повышение уровня защищенности населения </w:t>
            </w:r>
            <w:r w:rsidR="007C4C52">
              <w:rPr>
                <w:kern w:val="2"/>
                <w:sz w:val="22"/>
                <w:szCs w:val="22"/>
              </w:rPr>
              <w:t>Мокрологского сельского поселения</w:t>
            </w:r>
            <w:r w:rsidRPr="003A7E23">
              <w:rPr>
                <w:kern w:val="2"/>
                <w:sz w:val="22"/>
                <w:szCs w:val="22"/>
              </w:rPr>
              <w:t xml:space="preserve"> посредством обеспечения профилактики и предупреждения чрезвычайных ситуаций путем установления регламентов </w:t>
            </w:r>
            <w:r w:rsidRPr="003A7E23">
              <w:rPr>
                <w:kern w:val="2"/>
                <w:sz w:val="22"/>
                <w:szCs w:val="22"/>
              </w:rPr>
              <w:lastRenderedPageBreak/>
              <w:t xml:space="preserve">использования территорий, попадающих </w:t>
            </w:r>
          </w:p>
          <w:p w:rsidR="003A7E23" w:rsidRPr="003A7E23" w:rsidRDefault="003A7E23" w:rsidP="007C4C52">
            <w:pPr>
              <w:autoSpaceDE w:val="0"/>
              <w:autoSpaceDN w:val="0"/>
              <w:adjustRightInd w:val="0"/>
              <w:spacing w:line="252" w:lineRule="auto"/>
              <w:rPr>
                <w:kern w:val="2"/>
                <w:sz w:val="22"/>
                <w:szCs w:val="22"/>
              </w:rPr>
            </w:pPr>
            <w:r w:rsidRPr="003A7E23">
              <w:rPr>
                <w:kern w:val="2"/>
                <w:sz w:val="22"/>
                <w:szCs w:val="22"/>
              </w:rPr>
              <w:t xml:space="preserve">в границы зон затопления, подтопления; предотвращение ущерба, причиненного населению и экономике </w:t>
            </w:r>
            <w:r w:rsidR="007C4C52">
              <w:rPr>
                <w:kern w:val="2"/>
                <w:sz w:val="22"/>
                <w:szCs w:val="22"/>
              </w:rPr>
              <w:t>Мокрологского сельского поселения</w:t>
            </w:r>
            <w:r w:rsidRPr="003A7E23">
              <w:rPr>
                <w:kern w:val="2"/>
                <w:sz w:val="22"/>
                <w:szCs w:val="22"/>
              </w:rPr>
              <w:t xml:space="preserve"> негативным воздействием вод </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lastRenderedPageBreak/>
              <w:t xml:space="preserve">увеличение рисков возникновения чрезвычайных ситуаций, вызванных негативным воздействием затоплений, подтоплений территорий; рост ущерба, причиненного негативным </w:t>
            </w:r>
            <w:r w:rsidRPr="003A7E23">
              <w:rPr>
                <w:kern w:val="2"/>
                <w:sz w:val="22"/>
                <w:szCs w:val="22"/>
              </w:rPr>
              <w:lastRenderedPageBreak/>
              <w:t>воздействием вод</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lastRenderedPageBreak/>
              <w:t>показатели 3.6, 3.7</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7C4C52">
            <w:pPr>
              <w:pageBreakBefore/>
              <w:autoSpaceDE w:val="0"/>
              <w:autoSpaceDN w:val="0"/>
              <w:adjustRightInd w:val="0"/>
              <w:spacing w:line="252" w:lineRule="auto"/>
              <w:jc w:val="center"/>
              <w:rPr>
                <w:kern w:val="2"/>
                <w:sz w:val="22"/>
                <w:szCs w:val="22"/>
              </w:rPr>
            </w:pPr>
            <w:r>
              <w:rPr>
                <w:kern w:val="2"/>
                <w:sz w:val="22"/>
                <w:szCs w:val="22"/>
                <w:lang w:val="en-US"/>
              </w:rPr>
              <w:lastRenderedPageBreak/>
              <w:t>III</w:t>
            </w:r>
            <w:r w:rsidR="003A7E23" w:rsidRPr="003A7E23">
              <w:rPr>
                <w:kern w:val="2"/>
                <w:sz w:val="22"/>
                <w:szCs w:val="22"/>
              </w:rPr>
              <w:t>. Подпрограмма «</w:t>
            </w:r>
            <w:r w:rsidR="006A733F" w:rsidRPr="006A733F">
              <w:rPr>
                <w:kern w:val="2"/>
                <w:sz w:val="22"/>
                <w:szCs w:val="22"/>
              </w:rPr>
              <w:t>Повышение эффективности деятельности по обращению с отходами на территории Мокрологского сельского поселения</w:t>
            </w:r>
            <w:r w:rsidR="003A7E23"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t>3. Цель подпрограммы 3</w:t>
            </w:r>
            <w:r w:rsidR="003A7E23" w:rsidRPr="003A7E23">
              <w:rPr>
                <w:kern w:val="2"/>
                <w:sz w:val="22"/>
                <w:szCs w:val="22"/>
              </w:rPr>
              <w:t xml:space="preserve"> «Формирование комплексной системы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управления твердыми коммунальными отходами и вторичными материальными ресурсами,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способствующей улучшению качества окружающей природной среды и снижению негативного воздействия на здоровье человека»</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t>3.1. Задача подпрограммы 3</w:t>
            </w:r>
            <w:r w:rsidR="003A7E23" w:rsidRPr="003A7E23">
              <w:rPr>
                <w:kern w:val="2"/>
                <w:sz w:val="22"/>
                <w:szCs w:val="22"/>
              </w:rPr>
              <w:t xml:space="preserve"> «Развитие инфраструктуры по раздельному сбору,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утилизации (использованию), обезвреживанию и санитарно-</w:t>
            </w:r>
            <w:proofErr w:type="spellStart"/>
            <w:r w:rsidRPr="003A7E23">
              <w:rPr>
                <w:kern w:val="2"/>
                <w:sz w:val="22"/>
                <w:szCs w:val="22"/>
              </w:rPr>
              <w:t>эпидемиологически</w:t>
            </w:r>
            <w:proofErr w:type="spellEnd"/>
            <w:r w:rsidRPr="003A7E23">
              <w:rPr>
                <w:kern w:val="2"/>
                <w:sz w:val="22"/>
                <w:szCs w:val="22"/>
              </w:rPr>
              <w:t xml:space="preserve"> безопасному размещению твердых коммунальных отходов»</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6A7C29" w:rsidP="003A7E23">
            <w:pPr>
              <w:autoSpaceDE w:val="0"/>
              <w:autoSpaceDN w:val="0"/>
              <w:adjustRightInd w:val="0"/>
              <w:spacing w:line="252" w:lineRule="auto"/>
              <w:jc w:val="center"/>
              <w:rPr>
                <w:spacing w:val="-4"/>
                <w:kern w:val="2"/>
                <w:sz w:val="22"/>
                <w:szCs w:val="22"/>
              </w:rPr>
            </w:pPr>
            <w:r>
              <w:rPr>
                <w:spacing w:val="-4"/>
                <w:kern w:val="2"/>
                <w:sz w:val="22"/>
                <w:szCs w:val="22"/>
              </w:rPr>
              <w:t>3.1.1</w:t>
            </w:r>
            <w:r w:rsidR="003A7E23" w:rsidRPr="003A7E23">
              <w:rPr>
                <w:spacing w:val="-4"/>
                <w:kern w:val="2"/>
                <w:sz w:val="22"/>
                <w:szCs w:val="22"/>
              </w:rPr>
              <w:t>.</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3A7E23">
            <w:pPr>
              <w:autoSpaceDE w:val="0"/>
              <w:autoSpaceDN w:val="0"/>
              <w:adjustRightInd w:val="0"/>
              <w:spacing w:line="252" w:lineRule="auto"/>
              <w:rPr>
                <w:kern w:val="2"/>
                <w:sz w:val="22"/>
                <w:szCs w:val="22"/>
              </w:rPr>
            </w:pPr>
            <w:r>
              <w:rPr>
                <w:kern w:val="2"/>
                <w:sz w:val="22"/>
                <w:szCs w:val="22"/>
              </w:rPr>
              <w:t>Основное мероприятие 1.8</w:t>
            </w:r>
            <w:r w:rsidR="003A7E23" w:rsidRPr="003A7E23">
              <w:rPr>
                <w:kern w:val="2"/>
                <w:sz w:val="22"/>
                <w:szCs w:val="22"/>
              </w:rPr>
              <w:t>. Внедрение системы раздельного сбора твердых коммунальных отходов</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6A7C29" w:rsidP="003A7E23">
            <w:pPr>
              <w:spacing w:line="252" w:lineRule="auto"/>
              <w:rPr>
                <w:kern w:val="2"/>
                <w:sz w:val="22"/>
                <w:szCs w:val="22"/>
              </w:rPr>
            </w:pPr>
            <w:r>
              <w:rPr>
                <w:kern w:val="2"/>
                <w:sz w:val="22"/>
                <w:szCs w:val="22"/>
              </w:rPr>
              <w:t>Индивидуальный предприниматель Федорова Любовь Алексеевна</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увеличение доли отходов, отсортированных населением, экологическое образование населения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уменьшение доли перерабатывае</w:t>
            </w:r>
            <w:r w:rsidRPr="003A7E23">
              <w:rPr>
                <w:kern w:val="2"/>
                <w:sz w:val="22"/>
                <w:szCs w:val="22"/>
              </w:rPr>
              <w:softHyphen/>
              <w:t>мых отходов</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показатель 5.4</w:t>
            </w:r>
          </w:p>
        </w:tc>
      </w:tr>
      <w:tr w:rsidR="006A733F" w:rsidRPr="003A7E23" w:rsidTr="003A7E23">
        <w:tc>
          <w:tcPr>
            <w:tcW w:w="598" w:type="dxa"/>
            <w:tcBorders>
              <w:top w:val="single" w:sz="4" w:space="0" w:color="auto"/>
              <w:left w:val="single" w:sz="4" w:space="0" w:color="auto"/>
              <w:bottom w:val="single" w:sz="4" w:space="0" w:color="auto"/>
              <w:right w:val="single" w:sz="4" w:space="0" w:color="auto"/>
            </w:tcBorders>
          </w:tcPr>
          <w:p w:rsidR="006A733F" w:rsidRPr="003A7E23" w:rsidRDefault="006A733F" w:rsidP="005522F0">
            <w:pPr>
              <w:autoSpaceDE w:val="0"/>
              <w:autoSpaceDN w:val="0"/>
              <w:adjustRightInd w:val="0"/>
              <w:spacing w:line="252" w:lineRule="auto"/>
              <w:jc w:val="center"/>
              <w:rPr>
                <w:spacing w:val="-4"/>
                <w:kern w:val="2"/>
                <w:sz w:val="22"/>
                <w:szCs w:val="22"/>
              </w:rPr>
            </w:pPr>
            <w:r>
              <w:rPr>
                <w:spacing w:val="-4"/>
                <w:kern w:val="2"/>
                <w:sz w:val="22"/>
                <w:szCs w:val="22"/>
              </w:rPr>
              <w:t>3.1.2</w:t>
            </w:r>
            <w:r w:rsidRPr="003A7E23">
              <w:rPr>
                <w:spacing w:val="-4"/>
                <w:kern w:val="2"/>
                <w:sz w:val="22"/>
                <w:szCs w:val="22"/>
              </w:rPr>
              <w:t>.</w:t>
            </w:r>
          </w:p>
        </w:tc>
        <w:tc>
          <w:tcPr>
            <w:tcW w:w="3353" w:type="dxa"/>
            <w:tcBorders>
              <w:top w:val="single" w:sz="4" w:space="0" w:color="auto"/>
              <w:left w:val="single" w:sz="4" w:space="0" w:color="auto"/>
              <w:bottom w:val="single" w:sz="4" w:space="0" w:color="auto"/>
              <w:right w:val="single" w:sz="4" w:space="0" w:color="auto"/>
            </w:tcBorders>
          </w:tcPr>
          <w:p w:rsidR="006A733F" w:rsidRPr="003A7E23" w:rsidRDefault="006A733F" w:rsidP="006A733F">
            <w:pPr>
              <w:autoSpaceDE w:val="0"/>
              <w:autoSpaceDN w:val="0"/>
              <w:adjustRightInd w:val="0"/>
              <w:spacing w:line="252" w:lineRule="auto"/>
              <w:rPr>
                <w:kern w:val="2"/>
                <w:sz w:val="22"/>
                <w:szCs w:val="22"/>
              </w:rPr>
            </w:pPr>
            <w:r>
              <w:rPr>
                <w:kern w:val="2"/>
                <w:sz w:val="22"/>
                <w:szCs w:val="22"/>
              </w:rPr>
              <w:t>Основное мероприятие 1.9</w:t>
            </w:r>
            <w:r w:rsidRPr="003A7E23">
              <w:rPr>
                <w:kern w:val="2"/>
                <w:sz w:val="22"/>
                <w:szCs w:val="22"/>
              </w:rPr>
              <w:t xml:space="preserve">. </w:t>
            </w:r>
            <w:r>
              <w:rPr>
                <w:kern w:val="2"/>
                <w:sz w:val="22"/>
                <w:szCs w:val="22"/>
              </w:rPr>
              <w:t>Ликвидация мест несанкционированного размещения отходов</w:t>
            </w:r>
          </w:p>
        </w:tc>
        <w:tc>
          <w:tcPr>
            <w:tcW w:w="1975" w:type="dxa"/>
            <w:tcBorders>
              <w:top w:val="single" w:sz="4" w:space="0" w:color="auto"/>
              <w:left w:val="single" w:sz="4" w:space="0" w:color="auto"/>
              <w:bottom w:val="single" w:sz="4" w:space="0" w:color="auto"/>
              <w:right w:val="single" w:sz="4" w:space="0" w:color="auto"/>
            </w:tcBorders>
          </w:tcPr>
          <w:p w:rsidR="006A733F" w:rsidRPr="003A7E23" w:rsidRDefault="006A733F" w:rsidP="005522F0">
            <w:pPr>
              <w:spacing w:line="252" w:lineRule="auto"/>
              <w:rPr>
                <w:kern w:val="2"/>
                <w:sz w:val="22"/>
                <w:szCs w:val="22"/>
              </w:rPr>
            </w:pPr>
            <w:r>
              <w:rPr>
                <w:kern w:val="2"/>
                <w:sz w:val="22"/>
                <w:szCs w:val="22"/>
              </w:rPr>
              <w:t>Администрация Мокрологского сельского поселения</w:t>
            </w:r>
          </w:p>
        </w:tc>
        <w:tc>
          <w:tcPr>
            <w:tcW w:w="1411" w:type="dxa"/>
            <w:tcBorders>
              <w:top w:val="single" w:sz="4" w:space="0" w:color="auto"/>
              <w:left w:val="single" w:sz="4" w:space="0" w:color="auto"/>
              <w:bottom w:val="single" w:sz="4" w:space="0" w:color="auto"/>
              <w:right w:val="single" w:sz="4" w:space="0" w:color="auto"/>
            </w:tcBorders>
          </w:tcPr>
          <w:p w:rsidR="006A733F" w:rsidRPr="003A7E23" w:rsidRDefault="006A733F" w:rsidP="005522F0">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tcPr>
          <w:p w:rsidR="006A733F" w:rsidRPr="003A7E23" w:rsidRDefault="006A733F" w:rsidP="005522F0">
            <w:pPr>
              <w:autoSpaceDE w:val="0"/>
              <w:autoSpaceDN w:val="0"/>
              <w:adjustRightInd w:val="0"/>
              <w:spacing w:line="252" w:lineRule="auto"/>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tcPr>
          <w:p w:rsidR="006A733F" w:rsidRPr="003A7E23" w:rsidRDefault="006A733F" w:rsidP="005522F0">
            <w:pPr>
              <w:autoSpaceDE w:val="0"/>
              <w:autoSpaceDN w:val="0"/>
              <w:adjustRightInd w:val="0"/>
              <w:spacing w:line="252" w:lineRule="auto"/>
              <w:rPr>
                <w:kern w:val="2"/>
                <w:sz w:val="22"/>
                <w:szCs w:val="22"/>
              </w:rPr>
            </w:pPr>
            <w:r w:rsidRPr="003A7E23">
              <w:rPr>
                <w:kern w:val="2"/>
                <w:sz w:val="22"/>
                <w:szCs w:val="22"/>
              </w:rPr>
              <w:t>экологическое образование населения</w:t>
            </w:r>
          </w:p>
        </w:tc>
        <w:tc>
          <w:tcPr>
            <w:tcW w:w="1948" w:type="dxa"/>
            <w:tcBorders>
              <w:top w:val="single" w:sz="4" w:space="0" w:color="auto"/>
              <w:left w:val="single" w:sz="4" w:space="0" w:color="auto"/>
              <w:bottom w:val="single" w:sz="4" w:space="0" w:color="auto"/>
              <w:right w:val="single" w:sz="4" w:space="0" w:color="auto"/>
            </w:tcBorders>
          </w:tcPr>
          <w:p w:rsidR="006A733F" w:rsidRPr="003A7E23" w:rsidRDefault="006A733F" w:rsidP="005522F0">
            <w:pPr>
              <w:autoSpaceDE w:val="0"/>
              <w:autoSpaceDN w:val="0"/>
              <w:adjustRightInd w:val="0"/>
              <w:spacing w:line="252" w:lineRule="auto"/>
              <w:rPr>
                <w:kern w:val="2"/>
                <w:sz w:val="22"/>
                <w:szCs w:val="22"/>
              </w:rPr>
            </w:pPr>
            <w:r>
              <w:rPr>
                <w:kern w:val="2"/>
                <w:sz w:val="22"/>
                <w:szCs w:val="22"/>
              </w:rPr>
              <w:t>улучшение</w:t>
            </w:r>
            <w:r w:rsidRPr="006A733F">
              <w:rPr>
                <w:kern w:val="2"/>
                <w:sz w:val="22"/>
                <w:szCs w:val="22"/>
              </w:rPr>
              <w:t xml:space="preserve"> качества окружающей природной среды</w:t>
            </w:r>
          </w:p>
        </w:tc>
        <w:tc>
          <w:tcPr>
            <w:tcW w:w="2007" w:type="dxa"/>
            <w:tcBorders>
              <w:top w:val="single" w:sz="4" w:space="0" w:color="auto"/>
              <w:left w:val="single" w:sz="4" w:space="0" w:color="auto"/>
              <w:bottom w:val="single" w:sz="4" w:space="0" w:color="auto"/>
              <w:right w:val="single" w:sz="4" w:space="0" w:color="auto"/>
            </w:tcBorders>
          </w:tcPr>
          <w:p w:rsidR="006A733F" w:rsidRPr="003A7E23" w:rsidRDefault="006A733F" w:rsidP="005522F0">
            <w:pPr>
              <w:autoSpaceDE w:val="0"/>
              <w:autoSpaceDN w:val="0"/>
              <w:adjustRightInd w:val="0"/>
              <w:spacing w:line="252" w:lineRule="auto"/>
              <w:rPr>
                <w:kern w:val="2"/>
                <w:sz w:val="22"/>
                <w:szCs w:val="22"/>
              </w:rPr>
            </w:pPr>
            <w:r w:rsidRPr="003A7E23">
              <w:rPr>
                <w:kern w:val="2"/>
                <w:sz w:val="22"/>
                <w:szCs w:val="22"/>
              </w:rPr>
              <w:t>показатель 5.4</w:t>
            </w:r>
          </w:p>
        </w:tc>
      </w:tr>
    </w:tbl>
    <w:p w:rsidR="003A7E23" w:rsidRPr="003A7E23" w:rsidRDefault="003A7E23" w:rsidP="003A7E23">
      <w:pPr>
        <w:autoSpaceDE w:val="0"/>
        <w:autoSpaceDN w:val="0"/>
        <w:adjustRightInd w:val="0"/>
        <w:spacing w:line="252" w:lineRule="auto"/>
        <w:ind w:firstLine="540"/>
        <w:jc w:val="both"/>
        <w:rPr>
          <w:kern w:val="2"/>
          <w:sz w:val="28"/>
          <w:szCs w:val="28"/>
        </w:rPr>
      </w:pPr>
    </w:p>
    <w:p w:rsidR="005E5567" w:rsidRDefault="005E5567" w:rsidP="005E5567">
      <w:pPr>
        <w:jc w:val="right"/>
      </w:pPr>
    </w:p>
    <w:p w:rsidR="005E5567" w:rsidRDefault="005E5567"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Pr="00722CE1" w:rsidRDefault="006A7C29" w:rsidP="006A7C29">
      <w:pPr>
        <w:jc w:val="right"/>
        <w:rPr>
          <w:sz w:val="24"/>
          <w:szCs w:val="24"/>
        </w:rPr>
      </w:pPr>
      <w:r w:rsidRPr="00722CE1">
        <w:rPr>
          <w:sz w:val="24"/>
          <w:szCs w:val="24"/>
        </w:rPr>
        <w:lastRenderedPageBreak/>
        <w:t xml:space="preserve">Приложение № 3 </w:t>
      </w:r>
    </w:p>
    <w:p w:rsidR="006A7C29" w:rsidRPr="00722CE1" w:rsidRDefault="006A7C29" w:rsidP="006A7C29">
      <w:pPr>
        <w:jc w:val="right"/>
        <w:rPr>
          <w:sz w:val="24"/>
          <w:szCs w:val="24"/>
        </w:rPr>
      </w:pPr>
      <w:r w:rsidRPr="00722CE1">
        <w:rPr>
          <w:sz w:val="24"/>
          <w:szCs w:val="24"/>
        </w:rPr>
        <w:t xml:space="preserve">к муниципальной  программе Мокрологского сельского поселения </w:t>
      </w:r>
    </w:p>
    <w:p w:rsidR="006A7C29" w:rsidRPr="00722CE1" w:rsidRDefault="006A7C29" w:rsidP="006A7C29">
      <w:pPr>
        <w:jc w:val="right"/>
        <w:rPr>
          <w:sz w:val="24"/>
          <w:szCs w:val="24"/>
        </w:rPr>
      </w:pPr>
      <w:r w:rsidRPr="00722CE1">
        <w:rPr>
          <w:sz w:val="24"/>
          <w:szCs w:val="24"/>
        </w:rPr>
        <w:t>«Охрана окружающей среды и рациональное природопользование»</w:t>
      </w:r>
    </w:p>
    <w:p w:rsidR="006A7C29" w:rsidRPr="00722CE1" w:rsidRDefault="006A7C29" w:rsidP="006A7C29">
      <w:pPr>
        <w:rPr>
          <w:sz w:val="24"/>
          <w:szCs w:val="24"/>
        </w:rPr>
      </w:pPr>
    </w:p>
    <w:p w:rsidR="006A7C29" w:rsidRPr="00722CE1" w:rsidRDefault="006A7C29" w:rsidP="006A7C29">
      <w:pPr>
        <w:rPr>
          <w:sz w:val="24"/>
          <w:szCs w:val="24"/>
        </w:rPr>
      </w:pPr>
    </w:p>
    <w:p w:rsidR="006A7C29" w:rsidRPr="00722CE1" w:rsidRDefault="006A7C29" w:rsidP="006A7C29">
      <w:pPr>
        <w:jc w:val="center"/>
        <w:rPr>
          <w:sz w:val="24"/>
          <w:szCs w:val="24"/>
        </w:rPr>
      </w:pPr>
      <w:r w:rsidRPr="00722CE1">
        <w:rPr>
          <w:sz w:val="24"/>
          <w:szCs w:val="24"/>
        </w:rPr>
        <w:t>РАСХОДЫ</w:t>
      </w:r>
    </w:p>
    <w:p w:rsidR="00722CE1" w:rsidRDefault="006A7C29" w:rsidP="006A7C29">
      <w:pPr>
        <w:jc w:val="center"/>
        <w:rPr>
          <w:sz w:val="24"/>
          <w:szCs w:val="24"/>
        </w:rPr>
      </w:pPr>
      <w:r w:rsidRPr="00722CE1">
        <w:rPr>
          <w:sz w:val="24"/>
          <w:szCs w:val="24"/>
        </w:rPr>
        <w:t>бюджета Мокрологского сельского поселения на реализацию муниципальной программы Мокрологского сельского поселения</w:t>
      </w:r>
      <w:r w:rsidR="00722CE1" w:rsidRPr="00722CE1">
        <w:rPr>
          <w:sz w:val="24"/>
          <w:szCs w:val="24"/>
        </w:rPr>
        <w:t xml:space="preserve"> </w:t>
      </w:r>
    </w:p>
    <w:p w:rsidR="006A7C29" w:rsidRPr="00722CE1" w:rsidRDefault="00722CE1" w:rsidP="006A7C29">
      <w:pPr>
        <w:jc w:val="center"/>
        <w:rPr>
          <w:sz w:val="24"/>
          <w:szCs w:val="24"/>
        </w:rPr>
      </w:pPr>
      <w:r w:rsidRPr="00722CE1">
        <w:rPr>
          <w:sz w:val="24"/>
          <w:szCs w:val="24"/>
        </w:rPr>
        <w:t>Октябрьского района</w:t>
      </w:r>
      <w:r w:rsidR="006A7C29" w:rsidRPr="00722CE1">
        <w:rPr>
          <w:sz w:val="24"/>
          <w:szCs w:val="24"/>
        </w:rPr>
        <w:t xml:space="preserve"> «Охрана окружающей среды и рациональное природопользование»</w:t>
      </w:r>
    </w:p>
    <w:p w:rsidR="006A7C29" w:rsidRPr="006A7C29" w:rsidRDefault="006A7C29" w:rsidP="006A7C29"/>
    <w:tbl>
      <w:tblPr>
        <w:tblW w:w="5000" w:type="pct"/>
        <w:tblLayout w:type="fixed"/>
        <w:tblCellMar>
          <w:left w:w="57" w:type="dxa"/>
          <w:right w:w="57" w:type="dxa"/>
        </w:tblCellMar>
        <w:tblLook w:val="01E0" w:firstRow="1" w:lastRow="1" w:firstColumn="1" w:lastColumn="1" w:noHBand="0" w:noVBand="0"/>
      </w:tblPr>
      <w:tblGrid>
        <w:gridCol w:w="407"/>
        <w:gridCol w:w="1473"/>
        <w:gridCol w:w="901"/>
        <w:gridCol w:w="467"/>
        <w:gridCol w:w="498"/>
        <w:gridCol w:w="969"/>
        <w:gridCol w:w="413"/>
        <w:gridCol w:w="871"/>
        <w:gridCol w:w="779"/>
        <w:gridCol w:w="779"/>
        <w:gridCol w:w="779"/>
        <w:gridCol w:w="779"/>
        <w:gridCol w:w="779"/>
        <w:gridCol w:w="779"/>
        <w:gridCol w:w="779"/>
        <w:gridCol w:w="726"/>
        <w:gridCol w:w="741"/>
        <w:gridCol w:w="728"/>
        <w:gridCol w:w="740"/>
        <w:gridCol w:w="724"/>
      </w:tblGrid>
      <w:tr w:rsidR="00C84F62" w:rsidRPr="006A7C29" w:rsidTr="00C84F62">
        <w:tc>
          <w:tcPr>
            <w:tcW w:w="55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 xml:space="preserve">№ </w:t>
            </w:r>
            <w:proofErr w:type="gramStart"/>
            <w:r w:rsidRPr="006A7C29">
              <w:t>п</w:t>
            </w:r>
            <w:proofErr w:type="gramEnd"/>
            <w:r w:rsidRPr="006A7C29">
              <w:t>/п</w:t>
            </w:r>
          </w:p>
        </w:tc>
        <w:tc>
          <w:tcPr>
            <w:tcW w:w="22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722CE1">
            <w:r w:rsidRPr="006A7C29">
              <w:t xml:space="preserve">Наименование </w:t>
            </w:r>
            <w:r w:rsidR="00722CE1">
              <w:t>муниципальной</w:t>
            </w:r>
            <w:r w:rsidRPr="006A7C29">
              <w:t xml:space="preserve"> программы, подпрограмм, номер и наименование основного мероприятия</w:t>
            </w:r>
          </w:p>
        </w:tc>
        <w:tc>
          <w:tcPr>
            <w:tcW w:w="132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Ответст</w:t>
            </w:r>
            <w:r w:rsidRPr="006A7C29">
              <w:softHyphen/>
              <w:t>венный испол</w:t>
            </w:r>
            <w:r w:rsidRPr="006A7C29">
              <w:softHyphen/>
              <w:t>нитель, соиспол</w:t>
            </w:r>
            <w:r w:rsidRPr="006A7C29">
              <w:softHyphen/>
              <w:t>нитель, участник</w:t>
            </w:r>
          </w:p>
        </w:tc>
        <w:tc>
          <w:tcPr>
            <w:tcW w:w="3343" w:type="dxa"/>
            <w:gridSpan w:val="4"/>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Код бюджетной классификации расходов</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Объем расхо</w:t>
            </w:r>
            <w:r w:rsidRPr="006A7C29">
              <w:softHyphen/>
              <w:t xml:space="preserve">дов, всего </w:t>
            </w:r>
          </w:p>
          <w:p w:rsidR="006A7C29" w:rsidRPr="006A7C29" w:rsidRDefault="006A7C29" w:rsidP="006A7C29">
            <w:r w:rsidRPr="006A7C29">
              <w:t>(тыс. рублей)</w:t>
            </w:r>
          </w:p>
        </w:tc>
        <w:tc>
          <w:tcPr>
            <w:tcW w:w="13239" w:type="dxa"/>
            <w:gridSpan w:val="12"/>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 xml:space="preserve">В том числе по годам реализации </w:t>
            </w:r>
            <w:r w:rsidR="00722CE1">
              <w:t>муниципальной</w:t>
            </w:r>
            <w:r w:rsidRPr="006A7C29">
              <w:t xml:space="preserve"> программы </w:t>
            </w:r>
          </w:p>
          <w:p w:rsidR="006A7C29" w:rsidRPr="006A7C29" w:rsidRDefault="006A7C29" w:rsidP="006A7C29">
            <w:r w:rsidRPr="006A7C29">
              <w:t>(тыс. рублей)</w:t>
            </w:r>
          </w:p>
        </w:tc>
      </w:tr>
      <w:tr w:rsidR="00C84F62" w:rsidRPr="006A7C29" w:rsidTr="00C84F62">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650"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ГРБС</w:t>
            </w:r>
          </w:p>
        </w:tc>
        <w:tc>
          <w:tcPr>
            <w:tcW w:w="69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proofErr w:type="spellStart"/>
            <w:r w:rsidRPr="006A7C29">
              <w:t>Рз</w:t>
            </w:r>
            <w:proofErr w:type="spellEnd"/>
            <w:r w:rsidRPr="006A7C29">
              <w:t xml:space="preserve"> </w:t>
            </w:r>
            <w:proofErr w:type="spellStart"/>
            <w:proofErr w:type="gramStart"/>
            <w:r w:rsidRPr="006A7C29">
              <w:t>Пр</w:t>
            </w:r>
            <w:proofErr w:type="spellEnd"/>
            <w:proofErr w:type="gramEnd"/>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ЦСР</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ВР</w:t>
            </w: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2019</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2025</w:t>
            </w:r>
          </w:p>
        </w:tc>
        <w:tc>
          <w:tcPr>
            <w:tcW w:w="1052"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2026</w:t>
            </w:r>
          </w:p>
        </w:tc>
        <w:tc>
          <w:tcPr>
            <w:tcW w:w="107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2027</w:t>
            </w:r>
          </w:p>
        </w:tc>
        <w:tc>
          <w:tcPr>
            <w:tcW w:w="105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2028</w:t>
            </w:r>
          </w:p>
        </w:tc>
        <w:tc>
          <w:tcPr>
            <w:tcW w:w="107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2029</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2030</w:t>
            </w:r>
          </w:p>
        </w:tc>
      </w:tr>
    </w:tbl>
    <w:p w:rsidR="006A7C29" w:rsidRPr="006A7C29" w:rsidRDefault="006A7C29" w:rsidP="006A7C29"/>
    <w:tbl>
      <w:tblPr>
        <w:tblW w:w="5000" w:type="pct"/>
        <w:tblLayout w:type="fixed"/>
        <w:tblCellMar>
          <w:left w:w="57" w:type="dxa"/>
          <w:right w:w="57" w:type="dxa"/>
        </w:tblCellMar>
        <w:tblLook w:val="01E0" w:firstRow="1" w:lastRow="1" w:firstColumn="1" w:lastColumn="1" w:noHBand="0" w:noVBand="0"/>
      </w:tblPr>
      <w:tblGrid>
        <w:gridCol w:w="407"/>
        <w:gridCol w:w="1473"/>
        <w:gridCol w:w="901"/>
        <w:gridCol w:w="467"/>
        <w:gridCol w:w="498"/>
        <w:gridCol w:w="969"/>
        <w:gridCol w:w="413"/>
        <w:gridCol w:w="871"/>
        <w:gridCol w:w="779"/>
        <w:gridCol w:w="779"/>
        <w:gridCol w:w="779"/>
        <w:gridCol w:w="779"/>
        <w:gridCol w:w="779"/>
        <w:gridCol w:w="779"/>
        <w:gridCol w:w="779"/>
        <w:gridCol w:w="726"/>
        <w:gridCol w:w="741"/>
        <w:gridCol w:w="728"/>
        <w:gridCol w:w="740"/>
        <w:gridCol w:w="724"/>
      </w:tblGrid>
      <w:tr w:rsidR="00C84F62" w:rsidRPr="006A7C29" w:rsidTr="00C84F62">
        <w:trPr>
          <w:tblHeader/>
        </w:trPr>
        <w:tc>
          <w:tcPr>
            <w:tcW w:w="40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3</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4</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5</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6</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7</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8</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9</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11</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12</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13</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14</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15</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16</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17</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18</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19</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w:t>
            </w:r>
          </w:p>
        </w:tc>
      </w:tr>
      <w:tr w:rsidR="00C84F62" w:rsidRPr="006A7C29" w:rsidTr="00C84F62">
        <w:tc>
          <w:tcPr>
            <w:tcW w:w="407" w:type="dxa"/>
            <w:vMerge w:val="restart"/>
            <w:tcBorders>
              <w:top w:val="single" w:sz="4" w:space="0" w:color="auto"/>
              <w:left w:val="single" w:sz="4" w:space="0" w:color="auto"/>
              <w:bottom w:val="single" w:sz="4" w:space="0" w:color="auto"/>
              <w:right w:val="single" w:sz="4" w:space="0" w:color="auto"/>
            </w:tcBorders>
            <w:shd w:val="clear" w:color="auto" w:fill="auto"/>
          </w:tcPr>
          <w:p w:rsidR="00722CE1" w:rsidRPr="006A7C29" w:rsidRDefault="00B92EA3" w:rsidP="006A7C29">
            <w:r>
              <w:t>1</w:t>
            </w:r>
          </w:p>
        </w:tc>
        <w:tc>
          <w:tcPr>
            <w:tcW w:w="147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t>Муниципальная</w:t>
            </w:r>
            <w:r w:rsidRPr="006A7C29">
              <w:t xml:space="preserve"> программа </w:t>
            </w:r>
            <w:r>
              <w:t>Мокрологского сельского поселения Октябрьского района</w:t>
            </w:r>
            <w:r w:rsidRPr="006A7C29">
              <w:t xml:space="preserve"> «Охрана </w:t>
            </w:r>
          </w:p>
          <w:p w:rsidR="00722CE1" w:rsidRPr="006A7C29" w:rsidRDefault="00722CE1" w:rsidP="006A7C29">
            <w:r w:rsidRPr="006A7C29">
              <w:t xml:space="preserve">окружающей среды </w:t>
            </w:r>
          </w:p>
          <w:p w:rsidR="00722CE1" w:rsidRPr="006A7C29" w:rsidRDefault="00722CE1" w:rsidP="006A7C29">
            <w:r w:rsidRPr="006A7C29">
              <w:t>и рациональное природопользова</w:t>
            </w:r>
            <w:r w:rsidRPr="006A7C29">
              <w:softHyphen/>
              <w:t>ние»</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всего</w:t>
            </w:r>
          </w:p>
          <w:p w:rsidR="00722CE1" w:rsidRPr="006A7C29" w:rsidRDefault="00722CE1" w:rsidP="006A7C29">
            <w:r w:rsidRPr="006A7C29">
              <w:t>в том числе:</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F36817">
            <w:r>
              <w:t>602,5</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6A733F">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F36817">
            <w:r>
              <w:t>202,4</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F36817">
            <w:r>
              <w:t>188,3</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F36817">
            <w:r>
              <w:t>211,8</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r>
      <w:tr w:rsidR="00C84F62" w:rsidRPr="006A7C29" w:rsidTr="00C84F62">
        <w:trPr>
          <w:trHeight w:val="1840"/>
        </w:trPr>
        <w:tc>
          <w:tcPr>
            <w:tcW w:w="40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2CE1" w:rsidRPr="006A7C29" w:rsidRDefault="00722CE1" w:rsidP="006A7C29"/>
        </w:tc>
        <w:tc>
          <w:tcPr>
            <w:tcW w:w="147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2CE1" w:rsidRPr="006A7C29" w:rsidRDefault="00722CE1" w:rsidP="006A7C29"/>
        </w:tc>
        <w:tc>
          <w:tcPr>
            <w:tcW w:w="901"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t>Администрация Мокрологского сельского поселения</w:t>
            </w:r>
          </w:p>
        </w:tc>
        <w:tc>
          <w:tcPr>
            <w:tcW w:w="467"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t>951</w:t>
            </w:r>
          </w:p>
          <w:p w:rsidR="00722CE1" w:rsidRPr="006A7C29" w:rsidRDefault="00722CE1" w:rsidP="006A7C29"/>
        </w:tc>
        <w:tc>
          <w:tcPr>
            <w:tcW w:w="498"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p w:rsidR="00722CE1" w:rsidRPr="006A7C29" w:rsidRDefault="00722CE1" w:rsidP="006A7C29"/>
        </w:tc>
        <w:tc>
          <w:tcPr>
            <w:tcW w:w="969"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p w:rsidR="00722CE1" w:rsidRPr="006A7C29" w:rsidRDefault="00722CE1" w:rsidP="006A7C29"/>
        </w:tc>
        <w:tc>
          <w:tcPr>
            <w:tcW w:w="413"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right w:val="single" w:sz="4" w:space="0" w:color="auto"/>
            </w:tcBorders>
            <w:shd w:val="clear" w:color="auto" w:fill="auto"/>
            <w:hideMark/>
          </w:tcPr>
          <w:p w:rsidR="00722CE1" w:rsidRDefault="00F36817">
            <w:r>
              <w:t>602,5</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6A733F">
            <w:r>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F36817">
            <w:r>
              <w:t>202,4</w:t>
            </w:r>
          </w:p>
        </w:tc>
        <w:tc>
          <w:tcPr>
            <w:tcW w:w="779" w:type="dxa"/>
            <w:tcBorders>
              <w:top w:val="single" w:sz="4" w:space="0" w:color="auto"/>
              <w:left w:val="single" w:sz="4" w:space="0" w:color="auto"/>
              <w:right w:val="single" w:sz="4" w:space="0" w:color="auto"/>
            </w:tcBorders>
            <w:shd w:val="clear" w:color="auto" w:fill="auto"/>
            <w:hideMark/>
          </w:tcPr>
          <w:p w:rsidR="00722CE1" w:rsidRDefault="00F36817">
            <w:r>
              <w:t>188,3</w:t>
            </w:r>
          </w:p>
        </w:tc>
        <w:tc>
          <w:tcPr>
            <w:tcW w:w="779" w:type="dxa"/>
            <w:tcBorders>
              <w:top w:val="single" w:sz="4" w:space="0" w:color="auto"/>
              <w:left w:val="single" w:sz="4" w:space="0" w:color="auto"/>
              <w:right w:val="single" w:sz="4" w:space="0" w:color="auto"/>
            </w:tcBorders>
            <w:shd w:val="clear" w:color="auto" w:fill="auto"/>
            <w:hideMark/>
          </w:tcPr>
          <w:p w:rsidR="00722CE1" w:rsidRDefault="00F36817">
            <w:r>
              <w:t>211,8</w:t>
            </w:r>
          </w:p>
        </w:tc>
        <w:tc>
          <w:tcPr>
            <w:tcW w:w="726"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722CE1" w:rsidRPr="006A7C29" w:rsidRDefault="00B92EA3" w:rsidP="006A7C29">
            <w:r>
              <w:t>2</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722CE1">
            <w:r w:rsidRPr="006A7C29">
              <w:t xml:space="preserve">Подпрограмма «Охрана окружающей среды в </w:t>
            </w:r>
            <w:proofErr w:type="spellStart"/>
            <w:r>
              <w:t>Мокрологском</w:t>
            </w:r>
            <w:proofErr w:type="spellEnd"/>
            <w:r>
              <w:t xml:space="preserve"> сельском поселении</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EB1ABD" w:rsidP="006A7C29">
            <w:r>
              <w:t>951</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2F5222">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2F5222">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3</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 xml:space="preserve">Основное мероприятие </w:t>
            </w:r>
            <w:r w:rsidRPr="006A7C29">
              <w:lastRenderedPageBreak/>
              <w:t>1.1. Осуществление регионального государствен</w:t>
            </w:r>
            <w:r w:rsidRPr="006A7C29">
              <w:softHyphen/>
              <w:t>ного экологического надзора с учетом реформирования контрольно-надзорной деятельности</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722CE1">
              <w:lastRenderedPageBreak/>
              <w:t xml:space="preserve">Администрация </w:t>
            </w:r>
            <w:r w:rsidRPr="00722CE1">
              <w:lastRenderedPageBreak/>
              <w:t>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lastRenderedPageBreak/>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2F5222" w:rsidP="000D5BD8">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2F5222" w:rsidP="000D5BD8">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rPr>
          <w:trHeight w:val="3220"/>
        </w:trPr>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lastRenderedPageBreak/>
              <w:t>4</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Основное мероприятие 1.2. Осуществление мер государственного регулирования хозяйственной и иной деятельности в области охраны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722CE1">
              <w:t>Администрация Мокрологского сельского поселения</w:t>
            </w:r>
          </w:p>
        </w:tc>
        <w:tc>
          <w:tcPr>
            <w:tcW w:w="467"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5</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Основное мероприятие 1.3. Мониторинг состояния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6</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t>Основное мероприятие 1.4</w:t>
            </w:r>
            <w:r w:rsidRPr="006A7C29">
              <w:t xml:space="preserve">. Мероприятия по сохранению редких и находящихся под угрозой </w:t>
            </w:r>
            <w:r w:rsidRPr="006A7C29">
              <w:lastRenderedPageBreak/>
              <w:t>исчезновения объектов животного и растительного мира</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lastRenderedPageBreak/>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lastRenderedPageBreak/>
              <w:t>7</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t>Основное мероприятие 1.</w:t>
            </w:r>
            <w:r w:rsidR="001B2948">
              <w:t>5</w:t>
            </w:r>
            <w:r w:rsidRPr="006A7C29">
              <w:t xml:space="preserve">. Экологическое просвещение и формирование экологической культуры, обеспечение информацией </w:t>
            </w:r>
          </w:p>
          <w:p w:rsidR="00497687" w:rsidRPr="006A7C29" w:rsidRDefault="00497687" w:rsidP="006A7C29">
            <w:r w:rsidRPr="006A7C29">
              <w:t>о состоянии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B92EA3" w:rsidP="006A7C29">
            <w:r>
              <w:t>8</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6A7C29">
              <w:t>Подпрограмма «Развитие водохозяйственного комплекса Ростовской области»</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t>951</w:t>
            </w:r>
          </w:p>
          <w:p w:rsidR="001B2948" w:rsidRPr="006A7C29" w:rsidRDefault="001B2948"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rPr>
          <w:trHeight w:val="1346"/>
        </w:trPr>
        <w:tc>
          <w:tcPr>
            <w:tcW w:w="407" w:type="dxa"/>
            <w:vMerge w:val="restart"/>
            <w:tcBorders>
              <w:top w:val="single" w:sz="4" w:space="0" w:color="auto"/>
              <w:left w:val="single" w:sz="4" w:space="0" w:color="auto"/>
              <w:right w:val="single" w:sz="4" w:space="0" w:color="auto"/>
            </w:tcBorders>
            <w:shd w:val="clear" w:color="auto" w:fill="auto"/>
          </w:tcPr>
          <w:p w:rsidR="001B2948" w:rsidRPr="006A7C29" w:rsidRDefault="00B92EA3" w:rsidP="006A7C29">
            <w:r>
              <w:t>9</w:t>
            </w:r>
          </w:p>
        </w:tc>
        <w:tc>
          <w:tcPr>
            <w:tcW w:w="1473"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6A7C29">
            <w:r w:rsidRPr="006A7C29">
              <w:t>Основное мероприят</w:t>
            </w:r>
            <w:r>
              <w:t xml:space="preserve">ие </w:t>
            </w:r>
            <w:r w:rsidR="00B92EA3">
              <w:t>2</w:t>
            </w:r>
            <w:r>
              <w:t>.</w:t>
            </w:r>
            <w:r w:rsidR="00B92EA3">
              <w:t>1</w:t>
            </w:r>
            <w:r w:rsidRPr="006A7C29">
              <w:t>. Осуществление отдельных полномочий Российской Федерации в области водных отношений (за счет субвенций федерального бюджета)</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proofErr w:type="spellStart"/>
            <w:r w:rsidRPr="006A7C29">
              <w:t>мин</w:t>
            </w:r>
            <w:r w:rsidRPr="006A7C29">
              <w:softHyphen/>
              <w:t>природы</w:t>
            </w:r>
            <w:proofErr w:type="spellEnd"/>
            <w:r w:rsidRPr="006A7C29">
              <w:t xml:space="preserve"> Ростов</w:t>
            </w:r>
            <w:r w:rsidRPr="006A7C29">
              <w:softHyphen/>
              <w:t>ской области</w:t>
            </w:r>
          </w:p>
        </w:tc>
        <w:tc>
          <w:tcPr>
            <w:tcW w:w="467" w:type="dxa"/>
            <w:tcBorders>
              <w:top w:val="single" w:sz="4" w:space="0" w:color="auto"/>
              <w:left w:val="single" w:sz="4" w:space="0" w:color="auto"/>
              <w:right w:val="single" w:sz="4" w:space="0" w:color="auto"/>
            </w:tcBorders>
            <w:shd w:val="clear" w:color="auto" w:fill="auto"/>
            <w:hideMark/>
          </w:tcPr>
          <w:p w:rsidR="001B2948" w:rsidRPr="006A7C29" w:rsidRDefault="001B2948" w:rsidP="000D5BD8">
            <w:r>
              <w:t>951</w:t>
            </w:r>
          </w:p>
          <w:p w:rsidR="001B2948" w:rsidRPr="006A7C29" w:rsidRDefault="001B2948" w:rsidP="000D5BD8"/>
        </w:tc>
        <w:tc>
          <w:tcPr>
            <w:tcW w:w="498"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6"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41"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8"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40"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4"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rPr>
          <w:trHeight w:val="1346"/>
        </w:trPr>
        <w:tc>
          <w:tcPr>
            <w:tcW w:w="407"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1473"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901"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1B2948" w:rsidP="001B2948">
            <w:r>
              <w:t>Администрация Мокрологского сельского поселения</w:t>
            </w:r>
          </w:p>
        </w:tc>
        <w:tc>
          <w:tcPr>
            <w:tcW w:w="467" w:type="dxa"/>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498"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96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413"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871"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6"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41"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8"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40"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4"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B92EA3" w:rsidP="006A7C29">
            <w:r>
              <w:t>10</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6A7C29">
              <w:t xml:space="preserve">Основное мероприятие </w:t>
            </w:r>
            <w:r w:rsidR="00B92EA3">
              <w:lastRenderedPageBreak/>
              <w:t>2</w:t>
            </w:r>
            <w:r>
              <w:t>.</w:t>
            </w:r>
            <w:r w:rsidR="00B92EA3">
              <w:t>2</w:t>
            </w:r>
            <w:r w:rsidRPr="006A7C29">
              <w:t xml:space="preserve">. Подготовка предложений по определению границ зон затопления, подтопления </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1B2948">
              <w:lastRenderedPageBreak/>
              <w:t xml:space="preserve">Администрация </w:t>
            </w:r>
            <w:r w:rsidRPr="001B2948">
              <w:lastRenderedPageBreak/>
              <w:t>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lastRenderedPageBreak/>
              <w:t>951</w:t>
            </w:r>
          </w:p>
          <w:p w:rsidR="001B2948" w:rsidRPr="006A7C29" w:rsidRDefault="001B2948"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lastRenderedPageBreak/>
              <w:t>11</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2F5222">
            <w:r w:rsidRPr="006A7C29">
              <w:t>Подпрограмма «</w:t>
            </w:r>
            <w:r w:rsidR="002F5222">
              <w:t>Повышение эффективности деятельности по обращению с отходами</w:t>
            </w:r>
            <w:r>
              <w:t xml:space="preserve"> на территории Мокрологского сельского поселения</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t>951</w:t>
            </w:r>
          </w:p>
          <w:p w:rsidR="00B92EA3" w:rsidRPr="006A7C29" w:rsidRDefault="00B92EA3" w:rsidP="000D5BD8"/>
        </w:tc>
        <w:tc>
          <w:tcPr>
            <w:tcW w:w="498"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969"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41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t>12</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2F5222">
            <w:r>
              <w:t>Основное мероприятие 3</w:t>
            </w:r>
            <w:r w:rsidRPr="00B92EA3">
              <w:t>.1.</w:t>
            </w:r>
            <w:r w:rsidR="002F5222">
              <w:t>1</w:t>
            </w:r>
            <w:r w:rsidRPr="00B92EA3">
              <w:t>Внедрение системы раздельного сбора твердых коммунальных отходов</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t>951</w:t>
            </w:r>
          </w:p>
          <w:p w:rsidR="00B92EA3" w:rsidRPr="006A7C29" w:rsidRDefault="00B92EA3" w:rsidP="000D5BD8"/>
        </w:tc>
        <w:tc>
          <w:tcPr>
            <w:tcW w:w="498"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969"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41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r>
      <w:tr w:rsidR="002F522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5522F0">
            <w:r>
              <w:t>1</w:t>
            </w:r>
            <w:r>
              <w:t>3</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2F5222">
            <w:r>
              <w:t>Основное мероприятие 3</w:t>
            </w:r>
            <w:r w:rsidRPr="00B92EA3">
              <w:t>.1.</w:t>
            </w:r>
            <w:r>
              <w:t>Ликвидация мест несанкционированного размещения отходов</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5522F0">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5522F0">
            <w:r>
              <w:t>951</w:t>
            </w:r>
          </w:p>
          <w:p w:rsidR="002F5222" w:rsidRPr="006A7C29" w:rsidRDefault="002F5222" w:rsidP="005522F0"/>
        </w:tc>
        <w:tc>
          <w:tcPr>
            <w:tcW w:w="498"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5522F0">
            <w:r w:rsidRPr="006A7C29">
              <w:t>Х</w:t>
            </w:r>
          </w:p>
          <w:p w:rsidR="002F5222" w:rsidRPr="006A7C29" w:rsidRDefault="002F5222" w:rsidP="005522F0"/>
        </w:tc>
        <w:tc>
          <w:tcPr>
            <w:tcW w:w="969"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5522F0">
            <w:r w:rsidRPr="006A7C29">
              <w:t>Х</w:t>
            </w:r>
          </w:p>
          <w:p w:rsidR="002F5222" w:rsidRPr="006A7C29" w:rsidRDefault="002F5222" w:rsidP="005522F0"/>
        </w:tc>
        <w:tc>
          <w:tcPr>
            <w:tcW w:w="413"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5522F0">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t>602,5</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t>202,4</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t>188,3</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t>211,8</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5522F0">
            <w:r w:rsidRPr="00D83714">
              <w:t>-</w:t>
            </w:r>
          </w:p>
        </w:tc>
      </w:tr>
    </w:tbl>
    <w:p w:rsidR="006A7C29" w:rsidRPr="006A7C29" w:rsidRDefault="006A7C29" w:rsidP="006A7C29"/>
    <w:p w:rsidR="006A7C29" w:rsidRDefault="006A7C29" w:rsidP="005E5567">
      <w:pPr>
        <w:jc w:val="right"/>
      </w:pPr>
    </w:p>
    <w:p w:rsidR="00EB1ABD" w:rsidRDefault="00EB1ABD"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9A4A8C" w:rsidRPr="003570FF" w:rsidRDefault="009A4A8C" w:rsidP="009A4A8C">
      <w:pPr>
        <w:jc w:val="right"/>
      </w:pPr>
      <w:r>
        <w:lastRenderedPageBreak/>
        <w:t>Приложение № 4</w:t>
      </w:r>
    </w:p>
    <w:p w:rsidR="009A4A8C" w:rsidRPr="003570FF" w:rsidRDefault="009A4A8C" w:rsidP="009A4A8C">
      <w:pPr>
        <w:jc w:val="right"/>
      </w:pPr>
      <w:r w:rsidRPr="003570FF">
        <w:t>к муниципальной  программе</w:t>
      </w:r>
    </w:p>
    <w:p w:rsidR="009A4A8C" w:rsidRPr="003570FF" w:rsidRDefault="009A4A8C" w:rsidP="009A4A8C">
      <w:pPr>
        <w:jc w:val="right"/>
      </w:pPr>
      <w:r>
        <w:t>Мокрологского сельского поселения</w:t>
      </w:r>
    </w:p>
    <w:p w:rsidR="009A4A8C" w:rsidRPr="00872359" w:rsidRDefault="009A4A8C" w:rsidP="009A4A8C">
      <w:pPr>
        <w:suppressAutoHyphens/>
        <w:autoSpaceDE w:val="0"/>
        <w:autoSpaceDN w:val="0"/>
        <w:adjustRightInd w:val="0"/>
        <w:jc w:val="right"/>
        <w:rPr>
          <w:kern w:val="2"/>
          <w:sz w:val="22"/>
          <w:szCs w:val="22"/>
        </w:rPr>
      </w:pPr>
      <w:r w:rsidRPr="003570FF">
        <w:t>«</w:t>
      </w:r>
      <w:r w:rsidR="00EB1ABD" w:rsidRPr="00EB1ABD">
        <w:t>Охрана окружающей среды и рациональное природопользование</w:t>
      </w:r>
      <w:r>
        <w:t>»</w:t>
      </w:r>
    </w:p>
    <w:p w:rsidR="005E5567" w:rsidRPr="00EB1ABD" w:rsidRDefault="005E5567" w:rsidP="005E5567">
      <w:pPr>
        <w:widowControl w:val="0"/>
        <w:autoSpaceDE w:val="0"/>
        <w:autoSpaceDN w:val="0"/>
        <w:adjustRightInd w:val="0"/>
        <w:jc w:val="center"/>
        <w:outlineLvl w:val="2"/>
      </w:pPr>
      <w:r w:rsidRPr="00EB1ABD">
        <w:t>РАСХОДЫ</w:t>
      </w:r>
    </w:p>
    <w:p w:rsidR="005E5567" w:rsidRPr="00EB1ABD" w:rsidRDefault="005E5567" w:rsidP="005E5567">
      <w:pPr>
        <w:widowControl w:val="0"/>
        <w:autoSpaceDE w:val="0"/>
        <w:autoSpaceDN w:val="0"/>
        <w:adjustRightInd w:val="0"/>
        <w:jc w:val="center"/>
        <w:outlineLvl w:val="2"/>
      </w:pPr>
      <w:r w:rsidRPr="00EB1ABD">
        <w:t>на реализацию муниципальной программы «</w:t>
      </w:r>
      <w:r w:rsidR="00EB1ABD" w:rsidRPr="00EB1ABD">
        <w:t>Охрана окружающей среды и рациональное природопользование</w:t>
      </w:r>
      <w:r w:rsidRPr="00EB1ABD">
        <w:t>»</w:t>
      </w:r>
    </w:p>
    <w:tbl>
      <w:tblPr>
        <w:tblW w:w="15900" w:type="dxa"/>
        <w:tblInd w:w="-292" w:type="dxa"/>
        <w:tblLayout w:type="fixed"/>
        <w:tblLook w:val="00A0" w:firstRow="1" w:lastRow="0" w:firstColumn="1" w:lastColumn="0" w:noHBand="0" w:noVBand="0"/>
      </w:tblPr>
      <w:tblGrid>
        <w:gridCol w:w="1600"/>
        <w:gridCol w:w="2400"/>
        <w:gridCol w:w="1000"/>
        <w:gridCol w:w="900"/>
        <w:gridCol w:w="900"/>
        <w:gridCol w:w="900"/>
        <w:gridCol w:w="1000"/>
        <w:gridCol w:w="900"/>
        <w:gridCol w:w="900"/>
        <w:gridCol w:w="900"/>
        <w:gridCol w:w="900"/>
        <w:gridCol w:w="900"/>
        <w:gridCol w:w="900"/>
        <w:gridCol w:w="908"/>
        <w:gridCol w:w="892"/>
      </w:tblGrid>
      <w:tr w:rsidR="005E5567" w:rsidRPr="00EB1ABD" w:rsidTr="005E5567">
        <w:trPr>
          <w:trHeight w:val="300"/>
        </w:trPr>
        <w:tc>
          <w:tcPr>
            <w:tcW w:w="1600" w:type="dxa"/>
            <w:vMerge w:val="restart"/>
            <w:tcBorders>
              <w:top w:val="single" w:sz="4" w:space="0" w:color="auto"/>
              <w:left w:val="single" w:sz="4" w:space="0" w:color="auto"/>
              <w:bottom w:val="single" w:sz="4" w:space="0" w:color="auto"/>
              <w:right w:val="single" w:sz="4" w:space="0" w:color="auto"/>
            </w:tcBorders>
          </w:tcPr>
          <w:p w:rsidR="005E5567" w:rsidRPr="00EB1ABD" w:rsidRDefault="005E5567" w:rsidP="005E5567">
            <w:pPr>
              <w:pStyle w:val="ConsPlusCell"/>
              <w:jc w:val="center"/>
              <w:rPr>
                <w:color w:val="000000"/>
                <w:sz w:val="20"/>
                <w:szCs w:val="20"/>
              </w:rPr>
            </w:pPr>
            <w:r w:rsidRPr="00EB1ABD">
              <w:rPr>
                <w:sz w:val="20"/>
                <w:szCs w:val="20"/>
              </w:rPr>
              <w:t xml:space="preserve">Наименование </w:t>
            </w:r>
            <w:r w:rsidRPr="00EB1ABD">
              <w:rPr>
                <w:sz w:val="20"/>
                <w:szCs w:val="20"/>
              </w:rPr>
              <w:br/>
              <w:t>муниципальной программы, номер и наименование подпрограммы</w:t>
            </w:r>
          </w:p>
          <w:p w:rsidR="005E5567" w:rsidRPr="00EB1ABD" w:rsidRDefault="005E5567" w:rsidP="005E5567">
            <w:pPr>
              <w:rPr>
                <w:color w:val="000000"/>
              </w:rPr>
            </w:pPr>
          </w:p>
        </w:tc>
        <w:tc>
          <w:tcPr>
            <w:tcW w:w="2400" w:type="dxa"/>
            <w:vMerge w:val="restart"/>
            <w:tcBorders>
              <w:top w:val="single" w:sz="4" w:space="0" w:color="auto"/>
              <w:left w:val="single" w:sz="4" w:space="0" w:color="auto"/>
              <w:bottom w:val="single" w:sz="4" w:space="0" w:color="auto"/>
              <w:right w:val="single" w:sz="4" w:space="0" w:color="auto"/>
            </w:tcBorders>
          </w:tcPr>
          <w:p w:rsidR="005E5567" w:rsidRPr="00EB1ABD" w:rsidRDefault="005E5567" w:rsidP="005E5567">
            <w:pPr>
              <w:jc w:val="center"/>
              <w:rPr>
                <w:bCs/>
                <w:color w:val="000000"/>
              </w:rPr>
            </w:pPr>
            <w:r w:rsidRPr="00EB1ABD">
              <w:rPr>
                <w:bCs/>
                <w:color w:val="000000"/>
              </w:rPr>
              <w:t>Источники</w:t>
            </w:r>
          </w:p>
          <w:p w:rsidR="005E5567" w:rsidRPr="00EB1ABD" w:rsidRDefault="005E5567" w:rsidP="00EB1ABD">
            <w:pPr>
              <w:jc w:val="center"/>
              <w:rPr>
                <w:bCs/>
                <w:color w:val="000000"/>
              </w:rPr>
            </w:pPr>
            <w:r w:rsidRPr="00EB1ABD">
              <w:rPr>
                <w:bCs/>
                <w:color w:val="000000"/>
              </w:rPr>
              <w:t>финансирования</w:t>
            </w:r>
          </w:p>
        </w:tc>
        <w:tc>
          <w:tcPr>
            <w:tcW w:w="1000" w:type="dxa"/>
            <w:vMerge w:val="restart"/>
            <w:tcBorders>
              <w:top w:val="single" w:sz="4" w:space="0" w:color="auto"/>
              <w:left w:val="nil"/>
              <w:bottom w:val="single" w:sz="4" w:space="0" w:color="auto"/>
              <w:right w:val="single" w:sz="4" w:space="0" w:color="auto"/>
            </w:tcBorders>
          </w:tcPr>
          <w:p w:rsidR="005E5567" w:rsidRPr="00EB1ABD" w:rsidRDefault="005E5567" w:rsidP="005E5567">
            <w:pPr>
              <w:jc w:val="center"/>
            </w:pPr>
            <w:r w:rsidRPr="00EB1ABD">
              <w:t>Объем расходов всего</w:t>
            </w:r>
            <w:r w:rsidRPr="00EB1ABD">
              <w:br/>
              <w:t>(тыс. рублей),</w:t>
            </w:r>
          </w:p>
          <w:p w:rsidR="005E5567" w:rsidRPr="00EB1ABD" w:rsidRDefault="005E5567" w:rsidP="005E5567">
            <w:pPr>
              <w:jc w:val="center"/>
              <w:rPr>
                <w:color w:val="000000"/>
              </w:rPr>
            </w:pPr>
          </w:p>
        </w:tc>
        <w:tc>
          <w:tcPr>
            <w:tcW w:w="10900" w:type="dxa"/>
            <w:gridSpan w:val="12"/>
            <w:tcBorders>
              <w:top w:val="single" w:sz="4" w:space="0" w:color="auto"/>
              <w:left w:val="single" w:sz="4" w:space="0" w:color="auto"/>
              <w:bottom w:val="single" w:sz="4" w:space="0" w:color="auto"/>
              <w:right w:val="single" w:sz="4" w:space="0" w:color="auto"/>
            </w:tcBorders>
          </w:tcPr>
          <w:p w:rsidR="005E5567" w:rsidRPr="00EB1ABD" w:rsidRDefault="005E5567" w:rsidP="005E5567">
            <w:pPr>
              <w:pStyle w:val="ConsPlusCell"/>
              <w:jc w:val="center"/>
              <w:rPr>
                <w:sz w:val="20"/>
                <w:szCs w:val="20"/>
              </w:rPr>
            </w:pPr>
            <w:r w:rsidRPr="00EB1ABD">
              <w:rPr>
                <w:sz w:val="20"/>
                <w:szCs w:val="20"/>
              </w:rPr>
              <w:t>в том числе по годам реализации</w:t>
            </w:r>
          </w:p>
          <w:p w:rsidR="005E5567" w:rsidRPr="00EB1ABD" w:rsidRDefault="005E5567" w:rsidP="005E5567">
            <w:pPr>
              <w:pStyle w:val="ConsPlusCell"/>
              <w:jc w:val="center"/>
              <w:rPr>
                <w:sz w:val="20"/>
                <w:szCs w:val="20"/>
              </w:rPr>
            </w:pPr>
            <w:r w:rsidRPr="00EB1ABD">
              <w:rPr>
                <w:sz w:val="20"/>
                <w:szCs w:val="20"/>
              </w:rPr>
              <w:t>муниципальной программы</w:t>
            </w:r>
          </w:p>
        </w:tc>
      </w:tr>
      <w:tr w:rsidR="005E5567" w:rsidRPr="00EB1ABD" w:rsidTr="00EB1ABD">
        <w:trPr>
          <w:cantSplit/>
          <w:trHeight w:val="1283"/>
        </w:trPr>
        <w:tc>
          <w:tcPr>
            <w:tcW w:w="1600" w:type="dxa"/>
            <w:vMerge/>
            <w:tcBorders>
              <w:top w:val="single" w:sz="4" w:space="0" w:color="auto"/>
              <w:left w:val="single" w:sz="4" w:space="0" w:color="auto"/>
              <w:bottom w:val="single" w:sz="4" w:space="0" w:color="auto"/>
              <w:right w:val="single" w:sz="4" w:space="0" w:color="auto"/>
            </w:tcBorders>
            <w:vAlign w:val="center"/>
          </w:tcPr>
          <w:p w:rsidR="005E5567" w:rsidRPr="00EB1ABD" w:rsidRDefault="005E5567" w:rsidP="005E5567">
            <w:pPr>
              <w:rPr>
                <w:color w:val="000000"/>
              </w:rPr>
            </w:pPr>
          </w:p>
        </w:tc>
        <w:tc>
          <w:tcPr>
            <w:tcW w:w="2400" w:type="dxa"/>
            <w:vMerge/>
            <w:tcBorders>
              <w:top w:val="single" w:sz="4" w:space="0" w:color="auto"/>
              <w:left w:val="single" w:sz="4" w:space="0" w:color="auto"/>
              <w:bottom w:val="single" w:sz="4" w:space="0" w:color="auto"/>
              <w:right w:val="single" w:sz="4" w:space="0" w:color="auto"/>
            </w:tcBorders>
            <w:vAlign w:val="center"/>
          </w:tcPr>
          <w:p w:rsidR="005E5567" w:rsidRPr="00EB1ABD" w:rsidRDefault="005E5567" w:rsidP="005E5567">
            <w:pPr>
              <w:rPr>
                <w:bCs/>
                <w:color w:val="000000"/>
              </w:rPr>
            </w:pPr>
          </w:p>
        </w:tc>
        <w:tc>
          <w:tcPr>
            <w:tcW w:w="1000" w:type="dxa"/>
            <w:vMerge/>
            <w:tcBorders>
              <w:top w:val="single" w:sz="4" w:space="0" w:color="auto"/>
              <w:left w:val="nil"/>
              <w:bottom w:val="single" w:sz="4" w:space="0" w:color="auto"/>
              <w:right w:val="single" w:sz="4" w:space="0" w:color="auto"/>
            </w:tcBorders>
          </w:tcPr>
          <w:p w:rsidR="005E5567" w:rsidRPr="00EB1ABD" w:rsidRDefault="005E5567" w:rsidP="005E5567">
            <w:pPr>
              <w:jc w:val="center"/>
              <w:rPr>
                <w:color w:val="000000"/>
              </w:rPr>
            </w:pP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08" w:right="-108"/>
              <w:jc w:val="center"/>
              <w:rPr>
                <w:color w:val="000000"/>
              </w:rPr>
            </w:pPr>
            <w:r w:rsidRPr="00EB1ABD">
              <w:rPr>
                <w:color w:val="000000"/>
              </w:rPr>
              <w:t>2019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2020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2021 год</w:t>
            </w:r>
          </w:p>
        </w:tc>
        <w:tc>
          <w:tcPr>
            <w:tcW w:w="10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2022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2023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2024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2025 год</w:t>
            </w: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13" w:right="-108"/>
              <w:jc w:val="center"/>
              <w:rPr>
                <w:color w:val="000000"/>
              </w:rPr>
            </w:pPr>
            <w:r w:rsidRPr="00EB1ABD">
              <w:rPr>
                <w:color w:val="000000"/>
              </w:rPr>
              <w:t>2026 год</w:t>
            </w: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13" w:right="-108"/>
              <w:jc w:val="center"/>
              <w:rPr>
                <w:color w:val="000000"/>
              </w:rPr>
            </w:pPr>
            <w:r w:rsidRPr="00EB1ABD">
              <w:rPr>
                <w:color w:val="000000"/>
              </w:rPr>
              <w:t>2027 год</w:t>
            </w:r>
          </w:p>
        </w:tc>
        <w:tc>
          <w:tcPr>
            <w:tcW w:w="900" w:type="dxa"/>
            <w:tcBorders>
              <w:top w:val="nil"/>
              <w:left w:val="nil"/>
              <w:bottom w:val="single" w:sz="4" w:space="0" w:color="auto"/>
              <w:right w:val="single" w:sz="4" w:space="0" w:color="auto"/>
            </w:tcBorders>
            <w:textDirection w:val="btLr"/>
            <w:vAlign w:val="center"/>
          </w:tcPr>
          <w:p w:rsidR="005E5567" w:rsidRPr="00EB1ABD" w:rsidRDefault="005E5567" w:rsidP="00EB1ABD">
            <w:pPr>
              <w:ind w:left="113" w:right="113"/>
              <w:jc w:val="center"/>
              <w:rPr>
                <w:color w:val="000000"/>
              </w:rPr>
            </w:pPr>
            <w:r w:rsidRPr="00EB1ABD">
              <w:rPr>
                <w:color w:val="000000"/>
              </w:rPr>
              <w:t>2028 год</w:t>
            </w:r>
          </w:p>
        </w:tc>
        <w:tc>
          <w:tcPr>
            <w:tcW w:w="908" w:type="dxa"/>
            <w:tcBorders>
              <w:top w:val="nil"/>
              <w:left w:val="nil"/>
              <w:bottom w:val="single" w:sz="4" w:space="0" w:color="auto"/>
              <w:right w:val="single" w:sz="4" w:space="0" w:color="auto"/>
            </w:tcBorders>
            <w:textDirection w:val="btLr"/>
            <w:vAlign w:val="center"/>
          </w:tcPr>
          <w:p w:rsidR="005E5567" w:rsidRPr="00EB1ABD" w:rsidRDefault="005E5567" w:rsidP="00EB1ABD">
            <w:pPr>
              <w:tabs>
                <w:tab w:val="left" w:pos="884"/>
              </w:tabs>
              <w:ind w:left="113" w:right="113"/>
              <w:jc w:val="center"/>
              <w:rPr>
                <w:color w:val="000000"/>
              </w:rPr>
            </w:pPr>
            <w:r w:rsidRPr="00EB1ABD">
              <w:rPr>
                <w:color w:val="000000"/>
              </w:rPr>
              <w:t>2029 год</w:t>
            </w:r>
          </w:p>
        </w:tc>
        <w:tc>
          <w:tcPr>
            <w:tcW w:w="892" w:type="dxa"/>
            <w:tcBorders>
              <w:top w:val="nil"/>
              <w:left w:val="nil"/>
              <w:bottom w:val="single" w:sz="4" w:space="0" w:color="auto"/>
              <w:right w:val="single" w:sz="4" w:space="0" w:color="auto"/>
            </w:tcBorders>
            <w:textDirection w:val="btLr"/>
            <w:vAlign w:val="center"/>
          </w:tcPr>
          <w:p w:rsidR="005E5567" w:rsidRPr="00EB1ABD" w:rsidRDefault="005E5567" w:rsidP="00EB1ABD">
            <w:pPr>
              <w:ind w:left="113" w:right="113"/>
              <w:jc w:val="center"/>
              <w:rPr>
                <w:color w:val="000000"/>
              </w:rPr>
            </w:pPr>
            <w:r w:rsidRPr="00EB1ABD">
              <w:rPr>
                <w:color w:val="000000"/>
              </w:rPr>
              <w:t>2030 год</w:t>
            </w:r>
          </w:p>
        </w:tc>
      </w:tr>
    </w:tbl>
    <w:p w:rsidR="005E5567" w:rsidRPr="009A4A8C" w:rsidRDefault="005E5567" w:rsidP="005E5567">
      <w:pPr>
        <w:widowControl w:val="0"/>
        <w:autoSpaceDE w:val="0"/>
        <w:autoSpaceDN w:val="0"/>
        <w:adjustRightInd w:val="0"/>
        <w:jc w:val="right"/>
        <w:outlineLvl w:val="2"/>
        <w:rPr>
          <w:sz w:val="24"/>
          <w:szCs w:val="24"/>
        </w:rPr>
      </w:pPr>
    </w:p>
    <w:tbl>
      <w:tblPr>
        <w:tblW w:w="159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0"/>
        <w:gridCol w:w="2400"/>
        <w:gridCol w:w="1000"/>
        <w:gridCol w:w="900"/>
        <w:gridCol w:w="900"/>
        <w:gridCol w:w="900"/>
        <w:gridCol w:w="1000"/>
        <w:gridCol w:w="900"/>
        <w:gridCol w:w="893"/>
        <w:gridCol w:w="7"/>
        <w:gridCol w:w="900"/>
        <w:gridCol w:w="900"/>
        <w:gridCol w:w="900"/>
        <w:gridCol w:w="900"/>
        <w:gridCol w:w="900"/>
        <w:gridCol w:w="900"/>
      </w:tblGrid>
      <w:tr w:rsidR="005E5567" w:rsidRPr="009A4A8C" w:rsidTr="005E5567">
        <w:trPr>
          <w:trHeight w:val="315"/>
          <w:tblHeader/>
        </w:trPr>
        <w:tc>
          <w:tcPr>
            <w:tcW w:w="1600" w:type="dxa"/>
          </w:tcPr>
          <w:p w:rsidR="005E5567" w:rsidRPr="009A4A8C" w:rsidRDefault="005E5567" w:rsidP="005E5567">
            <w:pPr>
              <w:jc w:val="center"/>
              <w:rPr>
                <w:color w:val="000000"/>
                <w:sz w:val="24"/>
                <w:szCs w:val="24"/>
              </w:rPr>
            </w:pPr>
            <w:r w:rsidRPr="009A4A8C">
              <w:rPr>
                <w:color w:val="000000"/>
                <w:sz w:val="24"/>
                <w:szCs w:val="24"/>
              </w:rPr>
              <w:t>1</w:t>
            </w:r>
          </w:p>
        </w:tc>
        <w:tc>
          <w:tcPr>
            <w:tcW w:w="2400" w:type="dxa"/>
          </w:tcPr>
          <w:p w:rsidR="005E5567" w:rsidRPr="009A4A8C" w:rsidRDefault="005E5567" w:rsidP="005E5567">
            <w:pPr>
              <w:jc w:val="center"/>
              <w:rPr>
                <w:bCs/>
                <w:color w:val="000000"/>
                <w:sz w:val="24"/>
                <w:szCs w:val="24"/>
              </w:rPr>
            </w:pPr>
            <w:r w:rsidRPr="009A4A8C">
              <w:rPr>
                <w:bCs/>
                <w:color w:val="000000"/>
                <w:sz w:val="24"/>
                <w:szCs w:val="24"/>
              </w:rPr>
              <w:t>2</w:t>
            </w:r>
          </w:p>
        </w:tc>
        <w:tc>
          <w:tcPr>
            <w:tcW w:w="1000" w:type="dxa"/>
          </w:tcPr>
          <w:p w:rsidR="005E5567" w:rsidRPr="009A4A8C" w:rsidRDefault="005E5567" w:rsidP="005E5567">
            <w:pPr>
              <w:jc w:val="center"/>
              <w:rPr>
                <w:bCs/>
                <w:color w:val="000000"/>
                <w:sz w:val="24"/>
                <w:szCs w:val="24"/>
              </w:rPr>
            </w:pPr>
            <w:r w:rsidRPr="009A4A8C">
              <w:rPr>
                <w:bCs/>
                <w:color w:val="000000"/>
                <w:sz w:val="24"/>
                <w:szCs w:val="24"/>
              </w:rPr>
              <w:t>3</w:t>
            </w:r>
          </w:p>
        </w:tc>
        <w:tc>
          <w:tcPr>
            <w:tcW w:w="900" w:type="dxa"/>
          </w:tcPr>
          <w:p w:rsidR="005E5567" w:rsidRPr="009A4A8C" w:rsidRDefault="005E5567" w:rsidP="005E5567">
            <w:pPr>
              <w:jc w:val="center"/>
              <w:rPr>
                <w:color w:val="000000"/>
                <w:sz w:val="24"/>
                <w:szCs w:val="24"/>
              </w:rPr>
            </w:pPr>
            <w:r w:rsidRPr="009A4A8C">
              <w:rPr>
                <w:color w:val="000000"/>
                <w:sz w:val="24"/>
                <w:szCs w:val="24"/>
              </w:rPr>
              <w:t>5</w:t>
            </w:r>
          </w:p>
        </w:tc>
        <w:tc>
          <w:tcPr>
            <w:tcW w:w="900" w:type="dxa"/>
          </w:tcPr>
          <w:p w:rsidR="005E5567" w:rsidRPr="009A4A8C" w:rsidRDefault="005E5567" w:rsidP="005E5567">
            <w:pPr>
              <w:jc w:val="center"/>
              <w:rPr>
                <w:color w:val="000000"/>
                <w:sz w:val="24"/>
                <w:szCs w:val="24"/>
              </w:rPr>
            </w:pPr>
            <w:r w:rsidRPr="009A4A8C">
              <w:rPr>
                <w:color w:val="000000"/>
                <w:sz w:val="24"/>
                <w:szCs w:val="24"/>
              </w:rPr>
              <w:t>6</w:t>
            </w:r>
          </w:p>
        </w:tc>
        <w:tc>
          <w:tcPr>
            <w:tcW w:w="900" w:type="dxa"/>
          </w:tcPr>
          <w:p w:rsidR="005E5567" w:rsidRPr="009A4A8C" w:rsidRDefault="005E5567" w:rsidP="005E5567">
            <w:pPr>
              <w:jc w:val="center"/>
              <w:rPr>
                <w:color w:val="000000"/>
                <w:sz w:val="24"/>
                <w:szCs w:val="24"/>
              </w:rPr>
            </w:pPr>
            <w:r w:rsidRPr="009A4A8C">
              <w:rPr>
                <w:color w:val="000000"/>
                <w:sz w:val="24"/>
                <w:szCs w:val="24"/>
              </w:rPr>
              <w:t>7</w:t>
            </w:r>
          </w:p>
        </w:tc>
        <w:tc>
          <w:tcPr>
            <w:tcW w:w="1000" w:type="dxa"/>
          </w:tcPr>
          <w:p w:rsidR="005E5567" w:rsidRPr="009A4A8C" w:rsidRDefault="005E5567" w:rsidP="005E5567">
            <w:pPr>
              <w:jc w:val="center"/>
              <w:rPr>
                <w:color w:val="000000"/>
                <w:sz w:val="24"/>
                <w:szCs w:val="24"/>
              </w:rPr>
            </w:pPr>
            <w:r w:rsidRPr="009A4A8C">
              <w:rPr>
                <w:color w:val="000000"/>
                <w:sz w:val="24"/>
                <w:szCs w:val="24"/>
              </w:rPr>
              <w:t>8</w:t>
            </w:r>
          </w:p>
        </w:tc>
        <w:tc>
          <w:tcPr>
            <w:tcW w:w="900" w:type="dxa"/>
          </w:tcPr>
          <w:p w:rsidR="005E5567" w:rsidRPr="009A4A8C" w:rsidRDefault="005E5567" w:rsidP="005E5567">
            <w:pPr>
              <w:jc w:val="center"/>
              <w:rPr>
                <w:color w:val="000000"/>
                <w:sz w:val="24"/>
                <w:szCs w:val="24"/>
              </w:rPr>
            </w:pPr>
            <w:r w:rsidRPr="009A4A8C">
              <w:rPr>
                <w:color w:val="000000"/>
                <w:sz w:val="24"/>
                <w:szCs w:val="24"/>
              </w:rPr>
              <w:t>9</w:t>
            </w:r>
          </w:p>
        </w:tc>
        <w:tc>
          <w:tcPr>
            <w:tcW w:w="900" w:type="dxa"/>
            <w:gridSpan w:val="2"/>
          </w:tcPr>
          <w:p w:rsidR="005E5567" w:rsidRPr="009A4A8C" w:rsidRDefault="005E5567" w:rsidP="005E5567">
            <w:pPr>
              <w:jc w:val="center"/>
              <w:rPr>
                <w:color w:val="000000"/>
                <w:sz w:val="24"/>
                <w:szCs w:val="24"/>
              </w:rPr>
            </w:pPr>
            <w:r w:rsidRPr="009A4A8C">
              <w:rPr>
                <w:color w:val="000000"/>
                <w:sz w:val="24"/>
                <w:szCs w:val="24"/>
              </w:rPr>
              <w:t>10</w:t>
            </w:r>
          </w:p>
        </w:tc>
        <w:tc>
          <w:tcPr>
            <w:tcW w:w="900" w:type="dxa"/>
          </w:tcPr>
          <w:p w:rsidR="005E5567" w:rsidRPr="009A4A8C" w:rsidRDefault="005E5567" w:rsidP="005E5567">
            <w:pPr>
              <w:jc w:val="center"/>
              <w:rPr>
                <w:color w:val="000000"/>
                <w:sz w:val="24"/>
                <w:szCs w:val="24"/>
              </w:rPr>
            </w:pPr>
            <w:r w:rsidRPr="009A4A8C">
              <w:rPr>
                <w:color w:val="000000"/>
                <w:sz w:val="24"/>
                <w:szCs w:val="24"/>
              </w:rPr>
              <w:t>11</w:t>
            </w:r>
          </w:p>
        </w:tc>
        <w:tc>
          <w:tcPr>
            <w:tcW w:w="900" w:type="dxa"/>
          </w:tcPr>
          <w:p w:rsidR="005E5567" w:rsidRPr="009A4A8C" w:rsidRDefault="005E5567" w:rsidP="005E5567">
            <w:pPr>
              <w:jc w:val="center"/>
              <w:rPr>
                <w:color w:val="000000"/>
                <w:sz w:val="24"/>
                <w:szCs w:val="24"/>
              </w:rPr>
            </w:pPr>
            <w:r w:rsidRPr="009A4A8C">
              <w:rPr>
                <w:color w:val="000000"/>
                <w:sz w:val="24"/>
                <w:szCs w:val="24"/>
              </w:rPr>
              <w:t>12</w:t>
            </w:r>
          </w:p>
        </w:tc>
        <w:tc>
          <w:tcPr>
            <w:tcW w:w="900" w:type="dxa"/>
          </w:tcPr>
          <w:p w:rsidR="005E5567" w:rsidRPr="009A4A8C" w:rsidRDefault="005E5567" w:rsidP="005E5567">
            <w:pPr>
              <w:jc w:val="center"/>
              <w:rPr>
                <w:color w:val="000000"/>
                <w:sz w:val="24"/>
                <w:szCs w:val="24"/>
              </w:rPr>
            </w:pPr>
            <w:r w:rsidRPr="009A4A8C">
              <w:rPr>
                <w:color w:val="000000"/>
                <w:sz w:val="24"/>
                <w:szCs w:val="24"/>
              </w:rPr>
              <w:t>13</w:t>
            </w:r>
          </w:p>
        </w:tc>
        <w:tc>
          <w:tcPr>
            <w:tcW w:w="900" w:type="dxa"/>
          </w:tcPr>
          <w:p w:rsidR="005E5567" w:rsidRPr="009A4A8C" w:rsidRDefault="005E5567" w:rsidP="005E5567">
            <w:pPr>
              <w:jc w:val="center"/>
              <w:rPr>
                <w:color w:val="000000"/>
                <w:sz w:val="24"/>
                <w:szCs w:val="24"/>
              </w:rPr>
            </w:pPr>
            <w:r w:rsidRPr="009A4A8C">
              <w:rPr>
                <w:color w:val="000000"/>
                <w:sz w:val="24"/>
                <w:szCs w:val="24"/>
              </w:rPr>
              <w:t>14</w:t>
            </w:r>
          </w:p>
        </w:tc>
        <w:tc>
          <w:tcPr>
            <w:tcW w:w="900" w:type="dxa"/>
          </w:tcPr>
          <w:p w:rsidR="005E5567" w:rsidRPr="009A4A8C" w:rsidRDefault="005E5567" w:rsidP="005E5567">
            <w:pPr>
              <w:jc w:val="center"/>
              <w:rPr>
                <w:color w:val="000000"/>
                <w:sz w:val="24"/>
                <w:szCs w:val="24"/>
              </w:rPr>
            </w:pPr>
            <w:r w:rsidRPr="009A4A8C">
              <w:rPr>
                <w:color w:val="000000"/>
                <w:sz w:val="24"/>
                <w:szCs w:val="24"/>
              </w:rPr>
              <w:t>15</w:t>
            </w:r>
          </w:p>
        </w:tc>
        <w:tc>
          <w:tcPr>
            <w:tcW w:w="900" w:type="dxa"/>
          </w:tcPr>
          <w:p w:rsidR="005E5567" w:rsidRPr="009A4A8C" w:rsidRDefault="005E5567" w:rsidP="005E5567">
            <w:pPr>
              <w:jc w:val="center"/>
              <w:rPr>
                <w:color w:val="000000"/>
                <w:sz w:val="24"/>
                <w:szCs w:val="24"/>
              </w:rPr>
            </w:pPr>
            <w:r w:rsidRPr="009A4A8C">
              <w:rPr>
                <w:color w:val="000000"/>
                <w:sz w:val="24"/>
                <w:szCs w:val="24"/>
              </w:rPr>
              <w:t>16</w:t>
            </w:r>
          </w:p>
        </w:tc>
      </w:tr>
      <w:tr w:rsidR="00203C05" w:rsidRPr="009A4A8C" w:rsidTr="005E5567">
        <w:trPr>
          <w:trHeight w:val="315"/>
        </w:trPr>
        <w:tc>
          <w:tcPr>
            <w:tcW w:w="1600" w:type="dxa"/>
            <w:vMerge w:val="restart"/>
          </w:tcPr>
          <w:p w:rsidR="00203C05" w:rsidRPr="00EB1ABD" w:rsidRDefault="00203C05" w:rsidP="005E5567">
            <w:pPr>
              <w:jc w:val="center"/>
              <w:rPr>
                <w:color w:val="000000"/>
              </w:rPr>
            </w:pPr>
            <w:r w:rsidRPr="00EB1ABD">
              <w:rPr>
                <w:color w:val="000000"/>
              </w:rPr>
              <w:t>Муниципальная программа</w:t>
            </w:r>
            <w:r w:rsidR="00EB1ABD" w:rsidRPr="00EB1ABD">
              <w:rPr>
                <w:color w:val="000000"/>
              </w:rPr>
              <w:t xml:space="preserve"> «Охрана окружающей среды и рациональное природопользование»</w:t>
            </w:r>
          </w:p>
        </w:tc>
        <w:tc>
          <w:tcPr>
            <w:tcW w:w="2400" w:type="dxa"/>
            <w:noWrap/>
          </w:tcPr>
          <w:p w:rsidR="00203C05" w:rsidRPr="00EB1ABD" w:rsidRDefault="00203C05" w:rsidP="005E5567">
            <w:pPr>
              <w:jc w:val="center"/>
              <w:rPr>
                <w:color w:val="000000"/>
              </w:rPr>
            </w:pPr>
            <w:r w:rsidRPr="00EB1ABD">
              <w:rPr>
                <w:color w:val="000000"/>
              </w:rPr>
              <w:t>Всего</w:t>
            </w:r>
          </w:p>
        </w:tc>
        <w:tc>
          <w:tcPr>
            <w:tcW w:w="1000" w:type="dxa"/>
            <w:noWrap/>
          </w:tcPr>
          <w:p w:rsidR="00203C05" w:rsidRPr="009A4A8C" w:rsidRDefault="002F5222" w:rsidP="005E5567">
            <w:pPr>
              <w:jc w:val="center"/>
              <w:rPr>
                <w:b/>
                <w:sz w:val="24"/>
                <w:szCs w:val="24"/>
              </w:rPr>
            </w:pPr>
            <w:r>
              <w:rPr>
                <w:b/>
                <w:sz w:val="24"/>
                <w:szCs w:val="24"/>
              </w:rPr>
              <w:t>602,5</w:t>
            </w:r>
          </w:p>
        </w:tc>
        <w:tc>
          <w:tcPr>
            <w:tcW w:w="900" w:type="dxa"/>
          </w:tcPr>
          <w:p w:rsidR="00203C05" w:rsidRPr="009A4A8C" w:rsidRDefault="00EB1ABD" w:rsidP="005E5567">
            <w:pPr>
              <w:jc w:val="center"/>
              <w:rPr>
                <w:sz w:val="24"/>
                <w:szCs w:val="24"/>
              </w:rPr>
            </w:pPr>
            <w:r>
              <w:rPr>
                <w:sz w:val="24"/>
                <w:szCs w:val="24"/>
              </w:rPr>
              <w:t>-</w:t>
            </w:r>
          </w:p>
        </w:tc>
        <w:tc>
          <w:tcPr>
            <w:tcW w:w="900" w:type="dxa"/>
            <w:noWrap/>
          </w:tcPr>
          <w:p w:rsidR="00203C05" w:rsidRPr="009A4A8C" w:rsidRDefault="00EB1ABD" w:rsidP="005E5567">
            <w:pPr>
              <w:rPr>
                <w:sz w:val="24"/>
                <w:szCs w:val="24"/>
              </w:rPr>
            </w:pPr>
            <w:r>
              <w:rPr>
                <w:sz w:val="24"/>
                <w:szCs w:val="24"/>
              </w:rPr>
              <w:t>-</w:t>
            </w:r>
          </w:p>
        </w:tc>
        <w:tc>
          <w:tcPr>
            <w:tcW w:w="900" w:type="dxa"/>
            <w:noWrap/>
          </w:tcPr>
          <w:p w:rsidR="00203C05" w:rsidRPr="009A4A8C" w:rsidRDefault="002F5222" w:rsidP="005E5567">
            <w:pPr>
              <w:rPr>
                <w:sz w:val="24"/>
                <w:szCs w:val="24"/>
              </w:rPr>
            </w:pPr>
            <w:r>
              <w:rPr>
                <w:sz w:val="24"/>
                <w:szCs w:val="24"/>
              </w:rPr>
              <w:t>-</w:t>
            </w:r>
          </w:p>
        </w:tc>
        <w:tc>
          <w:tcPr>
            <w:tcW w:w="1000" w:type="dxa"/>
            <w:noWrap/>
          </w:tcPr>
          <w:p w:rsidR="00203C05" w:rsidRDefault="00EB1ABD">
            <w:r>
              <w:rPr>
                <w:sz w:val="24"/>
                <w:szCs w:val="24"/>
              </w:rPr>
              <w:t>-</w:t>
            </w:r>
          </w:p>
        </w:tc>
        <w:tc>
          <w:tcPr>
            <w:tcW w:w="900" w:type="dxa"/>
          </w:tcPr>
          <w:p w:rsidR="00203C05" w:rsidRDefault="002F5222">
            <w:r>
              <w:rPr>
                <w:sz w:val="24"/>
                <w:szCs w:val="24"/>
              </w:rPr>
              <w:t>202,4</w:t>
            </w:r>
          </w:p>
        </w:tc>
        <w:tc>
          <w:tcPr>
            <w:tcW w:w="893" w:type="dxa"/>
          </w:tcPr>
          <w:p w:rsidR="00203C05" w:rsidRDefault="002F5222">
            <w:r>
              <w:rPr>
                <w:sz w:val="24"/>
                <w:szCs w:val="24"/>
              </w:rPr>
              <w:t>188,3</w:t>
            </w:r>
          </w:p>
        </w:tc>
        <w:tc>
          <w:tcPr>
            <w:tcW w:w="907" w:type="dxa"/>
            <w:gridSpan w:val="2"/>
          </w:tcPr>
          <w:p w:rsidR="00203C05" w:rsidRDefault="002F5222">
            <w:r>
              <w:rPr>
                <w:sz w:val="24"/>
                <w:szCs w:val="24"/>
              </w:rPr>
              <w:t>211,8</w:t>
            </w:r>
          </w:p>
        </w:tc>
        <w:tc>
          <w:tcPr>
            <w:tcW w:w="900" w:type="dxa"/>
          </w:tcPr>
          <w:p w:rsidR="00203C05" w:rsidRDefault="00EB1ABD">
            <w:r>
              <w:rPr>
                <w:sz w:val="24"/>
                <w:szCs w:val="24"/>
              </w:rPr>
              <w:t>-</w:t>
            </w:r>
          </w:p>
        </w:tc>
        <w:tc>
          <w:tcPr>
            <w:tcW w:w="900" w:type="dxa"/>
          </w:tcPr>
          <w:p w:rsidR="00203C05" w:rsidRDefault="00EB1ABD">
            <w:r>
              <w:rPr>
                <w:sz w:val="24"/>
                <w:szCs w:val="24"/>
              </w:rPr>
              <w:t>-</w:t>
            </w:r>
          </w:p>
        </w:tc>
        <w:tc>
          <w:tcPr>
            <w:tcW w:w="900" w:type="dxa"/>
          </w:tcPr>
          <w:p w:rsidR="00203C05" w:rsidRDefault="00EB1ABD">
            <w:r>
              <w:rPr>
                <w:sz w:val="24"/>
                <w:szCs w:val="24"/>
              </w:rPr>
              <w:t>-</w:t>
            </w:r>
          </w:p>
        </w:tc>
        <w:tc>
          <w:tcPr>
            <w:tcW w:w="900" w:type="dxa"/>
          </w:tcPr>
          <w:p w:rsidR="00203C05" w:rsidRDefault="00EB1ABD">
            <w:r>
              <w:rPr>
                <w:sz w:val="24"/>
                <w:szCs w:val="24"/>
              </w:rPr>
              <w:t>-</w:t>
            </w:r>
          </w:p>
        </w:tc>
        <w:tc>
          <w:tcPr>
            <w:tcW w:w="900" w:type="dxa"/>
          </w:tcPr>
          <w:p w:rsidR="00203C05" w:rsidRDefault="00EB1ABD">
            <w:r>
              <w:rPr>
                <w:sz w:val="24"/>
                <w:szCs w:val="24"/>
              </w:rPr>
              <w:t>-</w:t>
            </w:r>
          </w:p>
        </w:tc>
      </w:tr>
      <w:tr w:rsidR="00EB1ABD" w:rsidRPr="009A4A8C" w:rsidTr="005E5567">
        <w:trPr>
          <w:trHeight w:val="315"/>
        </w:trPr>
        <w:tc>
          <w:tcPr>
            <w:tcW w:w="1600" w:type="dxa"/>
            <w:vMerge/>
            <w:vAlign w:val="center"/>
          </w:tcPr>
          <w:p w:rsidR="00EB1ABD" w:rsidRPr="00EB1ABD" w:rsidRDefault="00EB1ABD" w:rsidP="005E5567">
            <w:pPr>
              <w:jc w:val="center"/>
              <w:rPr>
                <w:color w:val="000000"/>
              </w:rPr>
            </w:pPr>
          </w:p>
        </w:tc>
        <w:tc>
          <w:tcPr>
            <w:tcW w:w="2400" w:type="dxa"/>
          </w:tcPr>
          <w:p w:rsidR="00EB1ABD" w:rsidRPr="00EB1ABD" w:rsidRDefault="00EB1ABD" w:rsidP="005E5567">
            <w:pPr>
              <w:jc w:val="center"/>
              <w:rPr>
                <w:color w:val="000000"/>
              </w:rPr>
            </w:pPr>
            <w:r w:rsidRPr="00EB1ABD">
              <w:rPr>
                <w:color w:val="000000"/>
              </w:rPr>
              <w:t>местный бюджет,</w:t>
            </w:r>
          </w:p>
        </w:tc>
        <w:tc>
          <w:tcPr>
            <w:tcW w:w="1000" w:type="dxa"/>
            <w:noWrap/>
          </w:tcPr>
          <w:p w:rsidR="00EB1ABD" w:rsidRPr="005A09E1" w:rsidRDefault="002F5222" w:rsidP="000662C0">
            <w:r>
              <w:t>-</w:t>
            </w:r>
          </w:p>
        </w:tc>
        <w:tc>
          <w:tcPr>
            <w:tcW w:w="900" w:type="dxa"/>
          </w:tcPr>
          <w:p w:rsidR="00EB1ABD" w:rsidRPr="005A09E1" w:rsidRDefault="00EB1ABD" w:rsidP="000662C0">
            <w:r w:rsidRPr="005A09E1">
              <w:t>-</w:t>
            </w:r>
          </w:p>
        </w:tc>
        <w:tc>
          <w:tcPr>
            <w:tcW w:w="900" w:type="dxa"/>
            <w:noWrap/>
          </w:tcPr>
          <w:p w:rsidR="00EB1ABD" w:rsidRPr="005A09E1" w:rsidRDefault="00EB1ABD" w:rsidP="000662C0">
            <w:r w:rsidRPr="005A09E1">
              <w:t>-</w:t>
            </w:r>
          </w:p>
        </w:tc>
        <w:tc>
          <w:tcPr>
            <w:tcW w:w="900" w:type="dxa"/>
            <w:noWrap/>
          </w:tcPr>
          <w:p w:rsidR="00EB1ABD" w:rsidRPr="005A09E1" w:rsidRDefault="002F5222" w:rsidP="000662C0">
            <w:r>
              <w:t>-</w:t>
            </w:r>
          </w:p>
        </w:tc>
        <w:tc>
          <w:tcPr>
            <w:tcW w:w="1000" w:type="dxa"/>
            <w:noWrap/>
          </w:tcPr>
          <w:p w:rsidR="00EB1ABD" w:rsidRPr="005A09E1" w:rsidRDefault="00EB1ABD" w:rsidP="000662C0">
            <w:r w:rsidRPr="005A09E1">
              <w:t>-</w:t>
            </w:r>
          </w:p>
        </w:tc>
        <w:tc>
          <w:tcPr>
            <w:tcW w:w="900" w:type="dxa"/>
          </w:tcPr>
          <w:p w:rsidR="00EB1ABD" w:rsidRPr="005A09E1" w:rsidRDefault="00F36817" w:rsidP="000662C0">
            <w:r>
              <w:t>-</w:t>
            </w:r>
          </w:p>
        </w:tc>
        <w:tc>
          <w:tcPr>
            <w:tcW w:w="893" w:type="dxa"/>
          </w:tcPr>
          <w:p w:rsidR="00EB1ABD" w:rsidRPr="005A09E1" w:rsidRDefault="00F36817" w:rsidP="000662C0">
            <w:r>
              <w:t>-</w:t>
            </w:r>
          </w:p>
        </w:tc>
        <w:tc>
          <w:tcPr>
            <w:tcW w:w="907" w:type="dxa"/>
            <w:gridSpan w:val="2"/>
          </w:tcPr>
          <w:p w:rsidR="00EB1ABD" w:rsidRPr="005A09E1" w:rsidRDefault="00F36817" w:rsidP="000662C0">
            <w:r>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Default="00EB1ABD" w:rsidP="000662C0">
            <w:r w:rsidRPr="005A09E1">
              <w:t>-</w:t>
            </w:r>
          </w:p>
        </w:tc>
      </w:tr>
      <w:tr w:rsidR="00F36817" w:rsidRPr="009A4A8C" w:rsidTr="00E53CF9">
        <w:trPr>
          <w:trHeight w:val="345"/>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5E5567">
            <w:pPr>
              <w:jc w:val="center"/>
              <w:rPr>
                <w:bCs/>
                <w:color w:val="000000"/>
              </w:rPr>
            </w:pPr>
            <w:r w:rsidRPr="00EB1ABD">
              <w:rPr>
                <w:bCs/>
                <w:color w:val="000000"/>
              </w:rPr>
              <w:t>безвозмездные поступления в местный бюджет,</w:t>
            </w:r>
          </w:p>
        </w:tc>
        <w:tc>
          <w:tcPr>
            <w:tcW w:w="1000" w:type="dxa"/>
            <w:noWrap/>
            <w:vAlign w:val="center"/>
          </w:tcPr>
          <w:p w:rsidR="00F36817" w:rsidRPr="009A4A8C" w:rsidRDefault="00F36817" w:rsidP="005E5567">
            <w:pPr>
              <w:jc w:val="center"/>
              <w:rPr>
                <w:b/>
                <w:color w:val="000000"/>
                <w:sz w:val="24"/>
                <w:szCs w:val="24"/>
              </w:rPr>
            </w:pPr>
            <w:r>
              <w:rPr>
                <w:b/>
                <w:color w:val="000000"/>
                <w:sz w:val="24"/>
                <w:szCs w:val="24"/>
              </w:rPr>
              <w:t>602,5</w:t>
            </w:r>
          </w:p>
        </w:tc>
        <w:tc>
          <w:tcPr>
            <w:tcW w:w="900" w:type="dxa"/>
            <w:vAlign w:val="center"/>
          </w:tcPr>
          <w:p w:rsidR="00F36817" w:rsidRPr="009A4A8C" w:rsidRDefault="00F36817" w:rsidP="005E5567">
            <w:pPr>
              <w:jc w:val="center"/>
              <w:rPr>
                <w:sz w:val="24"/>
                <w:szCs w:val="24"/>
              </w:rPr>
            </w:pPr>
          </w:p>
        </w:tc>
        <w:tc>
          <w:tcPr>
            <w:tcW w:w="900" w:type="dxa"/>
            <w:noWrap/>
            <w:vAlign w:val="center"/>
          </w:tcPr>
          <w:p w:rsidR="00F36817" w:rsidRPr="009A4A8C" w:rsidRDefault="00F36817" w:rsidP="005E5567">
            <w:pPr>
              <w:jc w:val="center"/>
              <w:rPr>
                <w:sz w:val="24"/>
                <w:szCs w:val="24"/>
              </w:rPr>
            </w:pPr>
          </w:p>
        </w:tc>
        <w:tc>
          <w:tcPr>
            <w:tcW w:w="900" w:type="dxa"/>
            <w:noWrap/>
            <w:vAlign w:val="center"/>
          </w:tcPr>
          <w:p w:rsidR="00F36817" w:rsidRPr="009A4A8C" w:rsidRDefault="00F36817" w:rsidP="005E5567">
            <w:pPr>
              <w:jc w:val="center"/>
              <w:rPr>
                <w:sz w:val="24"/>
                <w:szCs w:val="24"/>
              </w:rPr>
            </w:pPr>
          </w:p>
        </w:tc>
        <w:tc>
          <w:tcPr>
            <w:tcW w:w="1000" w:type="dxa"/>
            <w:noWrap/>
            <w:vAlign w:val="center"/>
          </w:tcPr>
          <w:p w:rsidR="00F36817" w:rsidRPr="009A4A8C" w:rsidRDefault="00F36817" w:rsidP="005E5567">
            <w:pPr>
              <w:jc w:val="center"/>
              <w:rPr>
                <w:sz w:val="24"/>
                <w:szCs w:val="24"/>
              </w:rPr>
            </w:pPr>
          </w:p>
        </w:tc>
        <w:tc>
          <w:tcPr>
            <w:tcW w:w="900" w:type="dxa"/>
          </w:tcPr>
          <w:p w:rsidR="00F36817" w:rsidRPr="005A09E1" w:rsidRDefault="00F36817" w:rsidP="005522F0">
            <w:r>
              <w:t>202,4</w:t>
            </w:r>
          </w:p>
        </w:tc>
        <w:tc>
          <w:tcPr>
            <w:tcW w:w="893" w:type="dxa"/>
          </w:tcPr>
          <w:p w:rsidR="00F36817" w:rsidRPr="005A09E1" w:rsidRDefault="00F36817" w:rsidP="005522F0">
            <w:r>
              <w:t>188,3</w:t>
            </w:r>
          </w:p>
        </w:tc>
        <w:tc>
          <w:tcPr>
            <w:tcW w:w="907" w:type="dxa"/>
            <w:gridSpan w:val="2"/>
          </w:tcPr>
          <w:p w:rsidR="00F36817" w:rsidRPr="005A09E1" w:rsidRDefault="00F36817" w:rsidP="005522F0">
            <w:r>
              <w:t>211,8</w:t>
            </w: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i/>
                <w:iCs/>
                <w:color w:val="000000"/>
              </w:rPr>
            </w:pPr>
            <w:r w:rsidRPr="00EB1ABD">
              <w:rPr>
                <w:bCs/>
                <w:i/>
                <w:iCs/>
                <w:color w:val="000000"/>
              </w:rPr>
              <w:t>в том числе за счет средств:</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1000" w:type="dxa"/>
            <w:noWrap/>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893" w:type="dxa"/>
            <w:vAlign w:val="center"/>
          </w:tcPr>
          <w:p w:rsidR="005E5567" w:rsidRPr="009A4A8C" w:rsidRDefault="005E5567" w:rsidP="005E5567">
            <w:pPr>
              <w:jc w:val="center"/>
              <w:rPr>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областного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tcPr>
          <w:p w:rsidR="005E5567" w:rsidRPr="009A4A8C" w:rsidRDefault="005E5567" w:rsidP="005E5567">
            <w:pPr>
              <w:jc w:val="center"/>
              <w:rPr>
                <w:sz w:val="24"/>
                <w:szCs w:val="24"/>
              </w:rPr>
            </w:pPr>
          </w:p>
        </w:tc>
        <w:tc>
          <w:tcPr>
            <w:tcW w:w="900" w:type="dxa"/>
            <w:noWrap/>
          </w:tcPr>
          <w:p w:rsidR="005E5567" w:rsidRPr="009A4A8C" w:rsidRDefault="005E5567" w:rsidP="005E5567">
            <w:pPr>
              <w:jc w:val="center"/>
              <w:rPr>
                <w:sz w:val="24"/>
                <w:szCs w:val="24"/>
              </w:rPr>
            </w:pPr>
          </w:p>
        </w:tc>
        <w:tc>
          <w:tcPr>
            <w:tcW w:w="900" w:type="dxa"/>
            <w:noWrap/>
          </w:tcPr>
          <w:p w:rsidR="005E5567" w:rsidRPr="009A4A8C" w:rsidRDefault="005E5567" w:rsidP="005E5567">
            <w:pPr>
              <w:jc w:val="center"/>
              <w:rPr>
                <w:sz w:val="24"/>
                <w:szCs w:val="24"/>
              </w:rPr>
            </w:pPr>
          </w:p>
        </w:tc>
        <w:tc>
          <w:tcPr>
            <w:tcW w:w="1000" w:type="dxa"/>
            <w:noWrap/>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893" w:type="dxa"/>
          </w:tcPr>
          <w:p w:rsidR="005E5567" w:rsidRPr="009A4A8C" w:rsidRDefault="005E5567" w:rsidP="005E5567">
            <w:pPr>
              <w:jc w:val="center"/>
              <w:rPr>
                <w:sz w:val="24"/>
                <w:szCs w:val="24"/>
              </w:rPr>
            </w:pPr>
          </w:p>
        </w:tc>
        <w:tc>
          <w:tcPr>
            <w:tcW w:w="907" w:type="dxa"/>
            <w:gridSpan w:val="2"/>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федерального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1000" w:type="dxa"/>
            <w:noWrap/>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893" w:type="dxa"/>
            <w:vAlign w:val="center"/>
          </w:tcPr>
          <w:p w:rsidR="005E5567" w:rsidRPr="009A4A8C" w:rsidRDefault="005E5567" w:rsidP="005E5567">
            <w:pPr>
              <w:jc w:val="center"/>
              <w:rPr>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2F5222" w:rsidP="005E5567">
            <w:pPr>
              <w:jc w:val="center"/>
              <w:rPr>
                <w:color w:val="000000"/>
              </w:rPr>
            </w:pPr>
            <w:r>
              <w:rPr>
                <w:color w:val="000000"/>
              </w:rPr>
              <w:t>бюджет Октябрьского района</w:t>
            </w:r>
          </w:p>
        </w:tc>
        <w:tc>
          <w:tcPr>
            <w:tcW w:w="1000" w:type="dxa"/>
            <w:noWrap/>
            <w:vAlign w:val="center"/>
          </w:tcPr>
          <w:p w:rsidR="005E5567" w:rsidRPr="009A4A8C" w:rsidRDefault="002F5222" w:rsidP="005E5567">
            <w:pPr>
              <w:jc w:val="center"/>
              <w:rPr>
                <w:b/>
                <w:color w:val="000000"/>
                <w:sz w:val="24"/>
                <w:szCs w:val="24"/>
              </w:rPr>
            </w:pPr>
            <w:r>
              <w:rPr>
                <w:b/>
                <w:color w:val="000000"/>
                <w:sz w:val="24"/>
                <w:szCs w:val="24"/>
              </w:rPr>
              <w:t>602,5</w:t>
            </w:r>
          </w:p>
        </w:tc>
        <w:tc>
          <w:tcPr>
            <w:tcW w:w="900" w:type="dxa"/>
            <w:vAlign w:val="center"/>
          </w:tcPr>
          <w:p w:rsidR="005E5567" w:rsidRPr="009A4A8C" w:rsidRDefault="00F36817" w:rsidP="005E5567">
            <w:pPr>
              <w:jc w:val="center"/>
              <w:rPr>
                <w:sz w:val="24"/>
                <w:szCs w:val="24"/>
              </w:rPr>
            </w:pPr>
            <w:r>
              <w:rPr>
                <w:sz w:val="24"/>
                <w:szCs w:val="24"/>
              </w:rPr>
              <w:t>-</w:t>
            </w:r>
          </w:p>
        </w:tc>
        <w:tc>
          <w:tcPr>
            <w:tcW w:w="900" w:type="dxa"/>
            <w:noWrap/>
            <w:vAlign w:val="center"/>
          </w:tcPr>
          <w:p w:rsidR="005E5567" w:rsidRPr="009A4A8C" w:rsidRDefault="00F36817" w:rsidP="005E5567">
            <w:pPr>
              <w:jc w:val="center"/>
              <w:rPr>
                <w:sz w:val="24"/>
                <w:szCs w:val="24"/>
              </w:rPr>
            </w:pPr>
            <w:r>
              <w:rPr>
                <w:sz w:val="24"/>
                <w:szCs w:val="24"/>
              </w:rPr>
              <w:t>-</w:t>
            </w:r>
          </w:p>
        </w:tc>
        <w:tc>
          <w:tcPr>
            <w:tcW w:w="900" w:type="dxa"/>
            <w:noWrap/>
            <w:vAlign w:val="center"/>
          </w:tcPr>
          <w:p w:rsidR="005E5567" w:rsidRPr="009A4A8C" w:rsidRDefault="00F36817" w:rsidP="005E5567">
            <w:pPr>
              <w:jc w:val="center"/>
              <w:rPr>
                <w:sz w:val="24"/>
                <w:szCs w:val="24"/>
              </w:rPr>
            </w:pPr>
            <w:r>
              <w:rPr>
                <w:sz w:val="24"/>
                <w:szCs w:val="24"/>
              </w:rPr>
              <w:t>-</w:t>
            </w:r>
          </w:p>
        </w:tc>
        <w:tc>
          <w:tcPr>
            <w:tcW w:w="1000" w:type="dxa"/>
            <w:noWrap/>
            <w:vAlign w:val="center"/>
          </w:tcPr>
          <w:p w:rsidR="005E5567" w:rsidRPr="009A4A8C" w:rsidRDefault="00F36817" w:rsidP="005E5567">
            <w:pPr>
              <w:jc w:val="center"/>
              <w:rPr>
                <w:sz w:val="24"/>
                <w:szCs w:val="24"/>
              </w:rPr>
            </w:pPr>
            <w:r>
              <w:rPr>
                <w:sz w:val="24"/>
                <w:szCs w:val="24"/>
              </w:rPr>
              <w:t>-</w:t>
            </w:r>
          </w:p>
        </w:tc>
        <w:tc>
          <w:tcPr>
            <w:tcW w:w="900" w:type="dxa"/>
            <w:vAlign w:val="center"/>
          </w:tcPr>
          <w:p w:rsidR="005E5567" w:rsidRPr="009A4A8C" w:rsidRDefault="00F36817" w:rsidP="005E5567">
            <w:pPr>
              <w:jc w:val="center"/>
              <w:rPr>
                <w:sz w:val="24"/>
                <w:szCs w:val="24"/>
              </w:rPr>
            </w:pPr>
            <w:r>
              <w:rPr>
                <w:sz w:val="24"/>
                <w:szCs w:val="24"/>
              </w:rPr>
              <w:t>202,4</w:t>
            </w:r>
          </w:p>
        </w:tc>
        <w:tc>
          <w:tcPr>
            <w:tcW w:w="893" w:type="dxa"/>
            <w:vAlign w:val="center"/>
          </w:tcPr>
          <w:p w:rsidR="005E5567" w:rsidRPr="009A4A8C" w:rsidRDefault="00F36817" w:rsidP="005E5567">
            <w:pPr>
              <w:jc w:val="center"/>
              <w:rPr>
                <w:sz w:val="24"/>
                <w:szCs w:val="24"/>
              </w:rPr>
            </w:pPr>
            <w:r>
              <w:rPr>
                <w:sz w:val="24"/>
                <w:szCs w:val="24"/>
              </w:rPr>
              <w:t>188,3</w:t>
            </w:r>
          </w:p>
        </w:tc>
        <w:tc>
          <w:tcPr>
            <w:tcW w:w="907" w:type="dxa"/>
            <w:gridSpan w:val="2"/>
            <w:vAlign w:val="center"/>
          </w:tcPr>
          <w:p w:rsidR="005E5567" w:rsidRPr="009A4A8C" w:rsidRDefault="00F36817" w:rsidP="005E5567">
            <w:pPr>
              <w:jc w:val="center"/>
              <w:rPr>
                <w:sz w:val="24"/>
                <w:szCs w:val="24"/>
              </w:rPr>
            </w:pPr>
            <w:r>
              <w:rPr>
                <w:sz w:val="24"/>
                <w:szCs w:val="24"/>
              </w:rPr>
              <w:t>211,8</w:t>
            </w:r>
          </w:p>
        </w:tc>
        <w:tc>
          <w:tcPr>
            <w:tcW w:w="900" w:type="dxa"/>
            <w:vAlign w:val="center"/>
          </w:tcPr>
          <w:p w:rsidR="005E5567" w:rsidRPr="009A4A8C" w:rsidRDefault="00F36817" w:rsidP="005E5567">
            <w:pPr>
              <w:jc w:val="center"/>
              <w:rPr>
                <w:sz w:val="24"/>
                <w:szCs w:val="24"/>
              </w:rPr>
            </w:pPr>
            <w:r>
              <w:rPr>
                <w:sz w:val="24"/>
                <w:szCs w:val="24"/>
              </w:rPr>
              <w:t>-</w:t>
            </w:r>
          </w:p>
        </w:tc>
        <w:tc>
          <w:tcPr>
            <w:tcW w:w="900" w:type="dxa"/>
            <w:vAlign w:val="center"/>
          </w:tcPr>
          <w:p w:rsidR="005E5567" w:rsidRPr="009A4A8C" w:rsidRDefault="00F36817" w:rsidP="005E5567">
            <w:pPr>
              <w:jc w:val="center"/>
              <w:rPr>
                <w:sz w:val="24"/>
                <w:szCs w:val="24"/>
              </w:rPr>
            </w:pPr>
            <w:r>
              <w:rPr>
                <w:sz w:val="24"/>
                <w:szCs w:val="24"/>
              </w:rPr>
              <w:t>-</w:t>
            </w:r>
          </w:p>
        </w:tc>
        <w:tc>
          <w:tcPr>
            <w:tcW w:w="900" w:type="dxa"/>
            <w:vAlign w:val="center"/>
          </w:tcPr>
          <w:p w:rsidR="005E5567" w:rsidRPr="009A4A8C" w:rsidRDefault="00F36817" w:rsidP="005E5567">
            <w:pPr>
              <w:jc w:val="center"/>
              <w:rPr>
                <w:sz w:val="24"/>
                <w:szCs w:val="24"/>
              </w:rPr>
            </w:pPr>
            <w:r>
              <w:rPr>
                <w:sz w:val="24"/>
                <w:szCs w:val="24"/>
              </w:rPr>
              <w:t>-</w:t>
            </w:r>
          </w:p>
        </w:tc>
        <w:tc>
          <w:tcPr>
            <w:tcW w:w="900" w:type="dxa"/>
            <w:vAlign w:val="center"/>
          </w:tcPr>
          <w:p w:rsidR="005E5567" w:rsidRPr="009A4A8C" w:rsidRDefault="00F36817" w:rsidP="005E5567">
            <w:pPr>
              <w:jc w:val="center"/>
              <w:rPr>
                <w:sz w:val="24"/>
                <w:szCs w:val="24"/>
              </w:rPr>
            </w:pPr>
            <w:r>
              <w:rPr>
                <w:sz w:val="24"/>
                <w:szCs w:val="24"/>
              </w:rPr>
              <w:t>-</w:t>
            </w:r>
          </w:p>
        </w:tc>
        <w:tc>
          <w:tcPr>
            <w:tcW w:w="900" w:type="dxa"/>
            <w:vAlign w:val="center"/>
          </w:tcPr>
          <w:p w:rsidR="005E5567" w:rsidRPr="009A4A8C" w:rsidRDefault="00F36817" w:rsidP="005E5567">
            <w:pPr>
              <w:jc w:val="center"/>
              <w:rPr>
                <w:sz w:val="24"/>
                <w:szCs w:val="24"/>
              </w:rPr>
            </w:pPr>
            <w:r>
              <w:rPr>
                <w:sz w:val="24"/>
                <w:szCs w:val="24"/>
              </w:rPr>
              <w:t>-</w:t>
            </w:r>
          </w:p>
        </w:tc>
      </w:tr>
      <w:tr w:rsidR="00EB1ABD" w:rsidRPr="009A4A8C" w:rsidTr="00D31845">
        <w:trPr>
          <w:trHeight w:val="315"/>
        </w:trPr>
        <w:tc>
          <w:tcPr>
            <w:tcW w:w="1600" w:type="dxa"/>
            <w:vMerge w:val="restart"/>
          </w:tcPr>
          <w:p w:rsidR="00EB1ABD" w:rsidRPr="00EB1ABD" w:rsidRDefault="00EB1ABD" w:rsidP="005E5567">
            <w:pPr>
              <w:jc w:val="center"/>
              <w:rPr>
                <w:color w:val="000000"/>
              </w:rPr>
            </w:pPr>
            <w:r w:rsidRPr="00EB1ABD">
              <w:rPr>
                <w:color w:val="000000"/>
              </w:rPr>
              <w:t>Подпрограмма 1.</w:t>
            </w:r>
          </w:p>
          <w:p w:rsidR="00EB1ABD" w:rsidRPr="00EB1ABD" w:rsidRDefault="00EB1ABD" w:rsidP="009A4A8C">
            <w:pPr>
              <w:jc w:val="center"/>
              <w:rPr>
                <w:color w:val="000000"/>
              </w:rPr>
            </w:pPr>
            <w:r w:rsidRPr="00EB1ABD">
              <w:rPr>
                <w:color w:val="000000"/>
              </w:rPr>
              <w:t xml:space="preserve">«Охрана окружающей среды в </w:t>
            </w:r>
            <w:proofErr w:type="spellStart"/>
            <w:r w:rsidRPr="00EB1ABD">
              <w:rPr>
                <w:color w:val="000000"/>
              </w:rPr>
              <w:t>Мокрологском</w:t>
            </w:r>
            <w:proofErr w:type="spellEnd"/>
            <w:r w:rsidRPr="00EB1ABD">
              <w:rPr>
                <w:color w:val="000000"/>
              </w:rPr>
              <w:t xml:space="preserve"> сельском поселении»</w:t>
            </w:r>
          </w:p>
        </w:tc>
        <w:tc>
          <w:tcPr>
            <w:tcW w:w="2400" w:type="dxa"/>
            <w:noWrap/>
          </w:tcPr>
          <w:p w:rsidR="00EB1ABD" w:rsidRPr="00EB1ABD" w:rsidRDefault="00EB1ABD" w:rsidP="005E5567">
            <w:pPr>
              <w:jc w:val="center"/>
              <w:rPr>
                <w:color w:val="000000"/>
              </w:rPr>
            </w:pPr>
            <w:r w:rsidRPr="00EB1ABD">
              <w:rPr>
                <w:color w:val="000000"/>
              </w:rPr>
              <w:t>Всего</w:t>
            </w:r>
          </w:p>
        </w:tc>
        <w:tc>
          <w:tcPr>
            <w:tcW w:w="1000" w:type="dxa"/>
            <w:noWrap/>
          </w:tcPr>
          <w:p w:rsidR="00EB1ABD" w:rsidRPr="009A4A8C" w:rsidRDefault="002F5222" w:rsidP="000662C0">
            <w:pPr>
              <w:jc w:val="center"/>
              <w:rPr>
                <w:b/>
                <w:sz w:val="24"/>
                <w:szCs w:val="24"/>
              </w:rPr>
            </w:pPr>
            <w:r>
              <w:rPr>
                <w:b/>
                <w:sz w:val="24"/>
                <w:szCs w:val="24"/>
              </w:rPr>
              <w:t>-</w:t>
            </w:r>
          </w:p>
        </w:tc>
        <w:tc>
          <w:tcPr>
            <w:tcW w:w="900" w:type="dxa"/>
          </w:tcPr>
          <w:p w:rsidR="00EB1ABD" w:rsidRPr="009A4A8C" w:rsidRDefault="00EB1ABD" w:rsidP="000662C0">
            <w:pPr>
              <w:jc w:val="center"/>
              <w:rPr>
                <w:sz w:val="24"/>
                <w:szCs w:val="24"/>
              </w:rPr>
            </w:pPr>
            <w:r>
              <w:rPr>
                <w:sz w:val="24"/>
                <w:szCs w:val="24"/>
              </w:rPr>
              <w:t>-</w:t>
            </w:r>
          </w:p>
        </w:tc>
        <w:tc>
          <w:tcPr>
            <w:tcW w:w="900" w:type="dxa"/>
            <w:noWrap/>
          </w:tcPr>
          <w:p w:rsidR="00EB1ABD" w:rsidRPr="009A4A8C" w:rsidRDefault="00EB1ABD" w:rsidP="000662C0">
            <w:pPr>
              <w:rPr>
                <w:sz w:val="24"/>
                <w:szCs w:val="24"/>
              </w:rPr>
            </w:pPr>
            <w:r>
              <w:rPr>
                <w:sz w:val="24"/>
                <w:szCs w:val="24"/>
              </w:rPr>
              <w:t>-</w:t>
            </w:r>
          </w:p>
        </w:tc>
        <w:tc>
          <w:tcPr>
            <w:tcW w:w="900" w:type="dxa"/>
            <w:noWrap/>
          </w:tcPr>
          <w:p w:rsidR="00EB1ABD" w:rsidRPr="009A4A8C" w:rsidRDefault="002F5222" w:rsidP="000662C0">
            <w:pPr>
              <w:rPr>
                <w:sz w:val="24"/>
                <w:szCs w:val="24"/>
              </w:rPr>
            </w:pPr>
            <w:r>
              <w:rPr>
                <w:sz w:val="24"/>
                <w:szCs w:val="24"/>
              </w:rPr>
              <w:t>-</w:t>
            </w:r>
          </w:p>
        </w:tc>
        <w:tc>
          <w:tcPr>
            <w:tcW w:w="1000" w:type="dxa"/>
            <w:noWrap/>
          </w:tcPr>
          <w:p w:rsidR="00EB1ABD" w:rsidRDefault="00EB1ABD" w:rsidP="000662C0">
            <w:r>
              <w:rPr>
                <w:sz w:val="24"/>
                <w:szCs w:val="24"/>
              </w:rPr>
              <w:t>-</w:t>
            </w:r>
          </w:p>
        </w:tc>
        <w:tc>
          <w:tcPr>
            <w:tcW w:w="900" w:type="dxa"/>
          </w:tcPr>
          <w:p w:rsidR="00EB1ABD" w:rsidRDefault="00EB1ABD" w:rsidP="000662C0">
            <w:r>
              <w:rPr>
                <w:sz w:val="24"/>
                <w:szCs w:val="24"/>
              </w:rPr>
              <w:t>-</w:t>
            </w:r>
          </w:p>
        </w:tc>
        <w:tc>
          <w:tcPr>
            <w:tcW w:w="893" w:type="dxa"/>
          </w:tcPr>
          <w:p w:rsidR="00EB1ABD" w:rsidRDefault="00EB1ABD" w:rsidP="000662C0">
            <w:r>
              <w:rPr>
                <w:sz w:val="24"/>
                <w:szCs w:val="24"/>
              </w:rPr>
              <w:t>-</w:t>
            </w:r>
          </w:p>
        </w:tc>
        <w:tc>
          <w:tcPr>
            <w:tcW w:w="907" w:type="dxa"/>
            <w:gridSpan w:val="2"/>
          </w:tcPr>
          <w:p w:rsidR="00EB1ABD" w:rsidRDefault="00EB1ABD" w:rsidP="000662C0">
            <w:r>
              <w:rPr>
                <w:sz w:val="24"/>
                <w:szCs w:val="24"/>
              </w:rPr>
              <w:t>-</w:t>
            </w:r>
          </w:p>
        </w:tc>
        <w:tc>
          <w:tcPr>
            <w:tcW w:w="900" w:type="dxa"/>
          </w:tcPr>
          <w:p w:rsidR="00EB1ABD" w:rsidRDefault="00EB1ABD" w:rsidP="000662C0">
            <w:r>
              <w:rPr>
                <w:sz w:val="24"/>
                <w:szCs w:val="24"/>
              </w:rPr>
              <w:t>-</w:t>
            </w:r>
          </w:p>
        </w:tc>
        <w:tc>
          <w:tcPr>
            <w:tcW w:w="900" w:type="dxa"/>
          </w:tcPr>
          <w:p w:rsidR="00EB1ABD" w:rsidRDefault="00EB1ABD" w:rsidP="000662C0">
            <w:r>
              <w:rPr>
                <w:sz w:val="24"/>
                <w:szCs w:val="24"/>
              </w:rPr>
              <w:t>-</w:t>
            </w:r>
          </w:p>
        </w:tc>
        <w:tc>
          <w:tcPr>
            <w:tcW w:w="900" w:type="dxa"/>
          </w:tcPr>
          <w:p w:rsidR="00EB1ABD" w:rsidRDefault="00EB1ABD" w:rsidP="000662C0">
            <w:r>
              <w:rPr>
                <w:sz w:val="24"/>
                <w:szCs w:val="24"/>
              </w:rPr>
              <w:t>-</w:t>
            </w:r>
          </w:p>
        </w:tc>
        <w:tc>
          <w:tcPr>
            <w:tcW w:w="900" w:type="dxa"/>
          </w:tcPr>
          <w:p w:rsidR="00EB1ABD" w:rsidRDefault="00EB1ABD" w:rsidP="000662C0">
            <w:r>
              <w:rPr>
                <w:sz w:val="24"/>
                <w:szCs w:val="24"/>
              </w:rPr>
              <w:t>-</w:t>
            </w:r>
          </w:p>
        </w:tc>
        <w:tc>
          <w:tcPr>
            <w:tcW w:w="900" w:type="dxa"/>
          </w:tcPr>
          <w:p w:rsidR="00EB1ABD" w:rsidRDefault="00EB1ABD" w:rsidP="000662C0">
            <w:r>
              <w:rPr>
                <w:sz w:val="24"/>
                <w:szCs w:val="24"/>
              </w:rPr>
              <w:t>-</w:t>
            </w:r>
          </w:p>
        </w:tc>
      </w:tr>
      <w:tr w:rsidR="00EB1ABD" w:rsidRPr="009A4A8C" w:rsidTr="005E5567">
        <w:trPr>
          <w:trHeight w:val="315"/>
        </w:trPr>
        <w:tc>
          <w:tcPr>
            <w:tcW w:w="1600" w:type="dxa"/>
            <w:vMerge/>
            <w:vAlign w:val="center"/>
          </w:tcPr>
          <w:p w:rsidR="00EB1ABD" w:rsidRPr="00EB1ABD" w:rsidRDefault="00EB1ABD" w:rsidP="005E5567">
            <w:pPr>
              <w:jc w:val="center"/>
              <w:rPr>
                <w:color w:val="000000"/>
              </w:rPr>
            </w:pPr>
          </w:p>
        </w:tc>
        <w:tc>
          <w:tcPr>
            <w:tcW w:w="2400" w:type="dxa"/>
          </w:tcPr>
          <w:p w:rsidR="00EB1ABD" w:rsidRPr="00EB1ABD" w:rsidRDefault="00EB1ABD" w:rsidP="005E5567">
            <w:pPr>
              <w:jc w:val="center"/>
              <w:rPr>
                <w:color w:val="000000"/>
              </w:rPr>
            </w:pPr>
            <w:r w:rsidRPr="00EB1ABD">
              <w:rPr>
                <w:color w:val="000000"/>
              </w:rPr>
              <w:t>местный бюджет,</w:t>
            </w:r>
          </w:p>
        </w:tc>
        <w:tc>
          <w:tcPr>
            <w:tcW w:w="1000" w:type="dxa"/>
            <w:noWrap/>
          </w:tcPr>
          <w:p w:rsidR="00EB1ABD" w:rsidRPr="005A09E1" w:rsidRDefault="002F5222" w:rsidP="000662C0">
            <w:r>
              <w:t>-</w:t>
            </w:r>
          </w:p>
        </w:tc>
        <w:tc>
          <w:tcPr>
            <w:tcW w:w="900" w:type="dxa"/>
          </w:tcPr>
          <w:p w:rsidR="00EB1ABD" w:rsidRPr="005A09E1" w:rsidRDefault="00EB1ABD" w:rsidP="000662C0">
            <w:r w:rsidRPr="005A09E1">
              <w:t>-</w:t>
            </w:r>
          </w:p>
        </w:tc>
        <w:tc>
          <w:tcPr>
            <w:tcW w:w="900" w:type="dxa"/>
            <w:noWrap/>
          </w:tcPr>
          <w:p w:rsidR="00EB1ABD" w:rsidRPr="005A09E1" w:rsidRDefault="00EB1ABD" w:rsidP="000662C0">
            <w:r w:rsidRPr="005A09E1">
              <w:t>-</w:t>
            </w:r>
          </w:p>
        </w:tc>
        <w:tc>
          <w:tcPr>
            <w:tcW w:w="900" w:type="dxa"/>
            <w:noWrap/>
          </w:tcPr>
          <w:p w:rsidR="00EB1ABD" w:rsidRPr="005A09E1" w:rsidRDefault="002F5222" w:rsidP="000662C0">
            <w:r>
              <w:t>-</w:t>
            </w:r>
          </w:p>
        </w:tc>
        <w:tc>
          <w:tcPr>
            <w:tcW w:w="1000" w:type="dxa"/>
            <w:noWrap/>
          </w:tcPr>
          <w:p w:rsidR="00EB1ABD" w:rsidRPr="005A09E1" w:rsidRDefault="00EB1ABD" w:rsidP="000662C0">
            <w:r w:rsidRPr="005A09E1">
              <w:t>-</w:t>
            </w:r>
          </w:p>
        </w:tc>
        <w:tc>
          <w:tcPr>
            <w:tcW w:w="900" w:type="dxa"/>
          </w:tcPr>
          <w:p w:rsidR="00EB1ABD" w:rsidRPr="005A09E1" w:rsidRDefault="00EB1ABD" w:rsidP="000662C0">
            <w:r w:rsidRPr="005A09E1">
              <w:t>-</w:t>
            </w:r>
          </w:p>
        </w:tc>
        <w:tc>
          <w:tcPr>
            <w:tcW w:w="893" w:type="dxa"/>
          </w:tcPr>
          <w:p w:rsidR="00EB1ABD" w:rsidRPr="005A09E1" w:rsidRDefault="00EB1ABD" w:rsidP="000662C0">
            <w:r w:rsidRPr="005A09E1">
              <w:t>-</w:t>
            </w:r>
          </w:p>
        </w:tc>
        <w:tc>
          <w:tcPr>
            <w:tcW w:w="907" w:type="dxa"/>
            <w:gridSpan w:val="2"/>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Default="00EB1ABD" w:rsidP="000662C0">
            <w:r w:rsidRPr="005A09E1">
              <w:t>-</w:t>
            </w:r>
          </w:p>
        </w:tc>
      </w:tr>
      <w:tr w:rsidR="005E5567" w:rsidRPr="009A4A8C" w:rsidTr="005E5567">
        <w:trPr>
          <w:trHeight w:val="330"/>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color w:val="000000"/>
              </w:rPr>
            </w:pPr>
            <w:r w:rsidRPr="00EB1ABD">
              <w:rPr>
                <w:bCs/>
                <w:color w:val="000000"/>
              </w:rPr>
              <w:t>безвозмездные поступления в местный бюджет,</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i/>
                <w:iCs/>
                <w:color w:val="000000"/>
              </w:rPr>
            </w:pPr>
            <w:r w:rsidRPr="00EB1ABD">
              <w:rPr>
                <w:bCs/>
                <w:i/>
                <w:iCs/>
                <w:color w:val="000000"/>
              </w:rPr>
              <w:t>в том числе за счет средств:</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областного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федерального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EB1ABD">
        <w:trPr>
          <w:trHeight w:val="608"/>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EB1ABD">
            <w:pPr>
              <w:jc w:val="center"/>
              <w:rPr>
                <w:color w:val="000000"/>
              </w:rPr>
            </w:pPr>
            <w:r w:rsidRPr="00EB1ABD">
              <w:rPr>
                <w:color w:val="000000"/>
              </w:rPr>
              <w:t>внебюджетные источники</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2F5222" w:rsidRPr="009A4A8C" w:rsidTr="002F5222">
        <w:trPr>
          <w:trHeight w:val="380"/>
        </w:trPr>
        <w:tc>
          <w:tcPr>
            <w:tcW w:w="1600" w:type="dxa"/>
            <w:vMerge w:val="restart"/>
          </w:tcPr>
          <w:p w:rsidR="002F5222" w:rsidRPr="00EB1ABD" w:rsidRDefault="00F36817" w:rsidP="005522F0">
            <w:pPr>
              <w:jc w:val="center"/>
              <w:rPr>
                <w:color w:val="000000"/>
              </w:rPr>
            </w:pPr>
            <w:r>
              <w:rPr>
                <w:color w:val="000000"/>
              </w:rPr>
              <w:lastRenderedPageBreak/>
              <w:t>Подпрограмма 2</w:t>
            </w:r>
            <w:r w:rsidR="002F5222" w:rsidRPr="00EB1ABD">
              <w:rPr>
                <w:color w:val="000000"/>
              </w:rPr>
              <w:t>.</w:t>
            </w:r>
          </w:p>
          <w:p w:rsidR="002F5222" w:rsidRPr="00EB1ABD" w:rsidRDefault="002F5222" w:rsidP="005522F0">
            <w:pPr>
              <w:jc w:val="center"/>
              <w:rPr>
                <w:color w:val="000000"/>
              </w:rPr>
            </w:pPr>
            <w:r w:rsidRPr="00EB1ABD">
              <w:rPr>
                <w:color w:val="000000"/>
              </w:rPr>
              <w:t>«</w:t>
            </w:r>
            <w:r w:rsidR="00F36817" w:rsidRPr="00F36817">
              <w:rPr>
                <w:color w:val="000000"/>
              </w:rPr>
              <w:t>Развитие водохозяйственного комплекса Ростовской области</w:t>
            </w:r>
            <w:r w:rsidRPr="00EB1ABD">
              <w:rPr>
                <w:color w:val="000000"/>
              </w:rPr>
              <w:t>»</w:t>
            </w:r>
          </w:p>
        </w:tc>
        <w:tc>
          <w:tcPr>
            <w:tcW w:w="2400" w:type="dxa"/>
          </w:tcPr>
          <w:p w:rsidR="002F5222" w:rsidRPr="00EB1ABD" w:rsidRDefault="002F5222" w:rsidP="005522F0">
            <w:pPr>
              <w:jc w:val="center"/>
              <w:rPr>
                <w:color w:val="000000"/>
              </w:rPr>
            </w:pPr>
            <w:r w:rsidRPr="00EB1ABD">
              <w:rPr>
                <w:color w:val="000000"/>
              </w:rPr>
              <w:t>Всего</w:t>
            </w:r>
          </w:p>
        </w:tc>
        <w:tc>
          <w:tcPr>
            <w:tcW w:w="1000" w:type="dxa"/>
            <w:noWrap/>
          </w:tcPr>
          <w:p w:rsidR="002F5222" w:rsidRPr="009A4A8C" w:rsidRDefault="002F5222" w:rsidP="005522F0">
            <w:pPr>
              <w:jc w:val="center"/>
              <w:rPr>
                <w:b/>
                <w:sz w:val="24"/>
                <w:szCs w:val="24"/>
              </w:rPr>
            </w:pPr>
            <w:r>
              <w:rPr>
                <w:b/>
                <w:sz w:val="24"/>
                <w:szCs w:val="24"/>
              </w:rPr>
              <w:t>-</w:t>
            </w:r>
          </w:p>
        </w:tc>
        <w:tc>
          <w:tcPr>
            <w:tcW w:w="900" w:type="dxa"/>
          </w:tcPr>
          <w:p w:rsidR="002F5222" w:rsidRPr="009A4A8C" w:rsidRDefault="002F5222" w:rsidP="005522F0">
            <w:pPr>
              <w:jc w:val="center"/>
              <w:rPr>
                <w:sz w:val="24"/>
                <w:szCs w:val="24"/>
              </w:rPr>
            </w:pPr>
            <w:r>
              <w:rPr>
                <w:sz w:val="24"/>
                <w:szCs w:val="24"/>
              </w:rPr>
              <w:t>-</w:t>
            </w:r>
          </w:p>
        </w:tc>
        <w:tc>
          <w:tcPr>
            <w:tcW w:w="900" w:type="dxa"/>
            <w:noWrap/>
          </w:tcPr>
          <w:p w:rsidR="002F5222" w:rsidRPr="009A4A8C" w:rsidRDefault="002F5222" w:rsidP="005522F0">
            <w:pPr>
              <w:rPr>
                <w:sz w:val="24"/>
                <w:szCs w:val="24"/>
              </w:rPr>
            </w:pPr>
            <w:r>
              <w:rPr>
                <w:sz w:val="24"/>
                <w:szCs w:val="24"/>
              </w:rPr>
              <w:t>-</w:t>
            </w:r>
          </w:p>
        </w:tc>
        <w:tc>
          <w:tcPr>
            <w:tcW w:w="900" w:type="dxa"/>
            <w:noWrap/>
          </w:tcPr>
          <w:p w:rsidR="002F5222" w:rsidRPr="009A4A8C" w:rsidRDefault="002F5222" w:rsidP="005522F0">
            <w:pPr>
              <w:rPr>
                <w:sz w:val="24"/>
                <w:szCs w:val="24"/>
              </w:rPr>
            </w:pPr>
            <w:r>
              <w:rPr>
                <w:sz w:val="24"/>
                <w:szCs w:val="24"/>
              </w:rPr>
              <w:t>-</w:t>
            </w:r>
          </w:p>
        </w:tc>
        <w:tc>
          <w:tcPr>
            <w:tcW w:w="1000" w:type="dxa"/>
            <w:noWrap/>
          </w:tcPr>
          <w:p w:rsidR="002F5222" w:rsidRDefault="002F5222" w:rsidP="005522F0">
            <w:r>
              <w:rPr>
                <w:sz w:val="24"/>
                <w:szCs w:val="24"/>
              </w:rPr>
              <w:t>-</w:t>
            </w:r>
          </w:p>
        </w:tc>
        <w:tc>
          <w:tcPr>
            <w:tcW w:w="900" w:type="dxa"/>
          </w:tcPr>
          <w:p w:rsidR="002F5222" w:rsidRDefault="002F5222" w:rsidP="005522F0">
            <w:r>
              <w:rPr>
                <w:sz w:val="24"/>
                <w:szCs w:val="24"/>
              </w:rPr>
              <w:t>-</w:t>
            </w:r>
          </w:p>
        </w:tc>
        <w:tc>
          <w:tcPr>
            <w:tcW w:w="893" w:type="dxa"/>
          </w:tcPr>
          <w:p w:rsidR="002F5222" w:rsidRDefault="002F5222" w:rsidP="005522F0">
            <w:r>
              <w:rPr>
                <w:sz w:val="24"/>
                <w:szCs w:val="24"/>
              </w:rPr>
              <w:t>-</w:t>
            </w:r>
          </w:p>
        </w:tc>
        <w:tc>
          <w:tcPr>
            <w:tcW w:w="907" w:type="dxa"/>
            <w:gridSpan w:val="2"/>
          </w:tcPr>
          <w:p w:rsidR="002F5222" w:rsidRDefault="002F5222" w:rsidP="005522F0">
            <w:r>
              <w:rPr>
                <w:sz w:val="24"/>
                <w:szCs w:val="24"/>
              </w:rPr>
              <w:t>-</w:t>
            </w:r>
          </w:p>
        </w:tc>
        <w:tc>
          <w:tcPr>
            <w:tcW w:w="900" w:type="dxa"/>
          </w:tcPr>
          <w:p w:rsidR="002F5222" w:rsidRDefault="002F5222" w:rsidP="005522F0">
            <w:r>
              <w:rPr>
                <w:sz w:val="24"/>
                <w:szCs w:val="24"/>
              </w:rPr>
              <w:t>-</w:t>
            </w:r>
          </w:p>
        </w:tc>
        <w:tc>
          <w:tcPr>
            <w:tcW w:w="900" w:type="dxa"/>
          </w:tcPr>
          <w:p w:rsidR="002F5222" w:rsidRDefault="002F5222" w:rsidP="005522F0">
            <w:r>
              <w:rPr>
                <w:sz w:val="24"/>
                <w:szCs w:val="24"/>
              </w:rPr>
              <w:t>-</w:t>
            </w:r>
          </w:p>
        </w:tc>
        <w:tc>
          <w:tcPr>
            <w:tcW w:w="900" w:type="dxa"/>
          </w:tcPr>
          <w:p w:rsidR="002F5222" w:rsidRDefault="002F5222" w:rsidP="005522F0">
            <w:r>
              <w:rPr>
                <w:sz w:val="24"/>
                <w:szCs w:val="24"/>
              </w:rPr>
              <w:t>-</w:t>
            </w:r>
          </w:p>
        </w:tc>
        <w:tc>
          <w:tcPr>
            <w:tcW w:w="900" w:type="dxa"/>
          </w:tcPr>
          <w:p w:rsidR="002F5222" w:rsidRDefault="002F5222" w:rsidP="005522F0">
            <w:r>
              <w:rPr>
                <w:sz w:val="24"/>
                <w:szCs w:val="24"/>
              </w:rPr>
              <w:t>-</w:t>
            </w:r>
          </w:p>
        </w:tc>
        <w:tc>
          <w:tcPr>
            <w:tcW w:w="900" w:type="dxa"/>
          </w:tcPr>
          <w:p w:rsidR="002F5222" w:rsidRDefault="002F5222" w:rsidP="005522F0">
            <w:r>
              <w:rPr>
                <w:sz w:val="24"/>
                <w:szCs w:val="24"/>
              </w:rPr>
              <w:t>-</w:t>
            </w:r>
          </w:p>
        </w:tc>
      </w:tr>
      <w:tr w:rsidR="002F5222" w:rsidRPr="009A4A8C" w:rsidTr="002F5222">
        <w:trPr>
          <w:trHeight w:val="414"/>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color w:val="000000"/>
              </w:rPr>
              <w:t>местный бюджет,</w:t>
            </w:r>
          </w:p>
        </w:tc>
        <w:tc>
          <w:tcPr>
            <w:tcW w:w="1000" w:type="dxa"/>
            <w:noWrap/>
          </w:tcPr>
          <w:p w:rsidR="002F5222" w:rsidRPr="009A4A8C" w:rsidRDefault="002F5222" w:rsidP="005E5567">
            <w:pPr>
              <w:jc w:val="center"/>
              <w:rPr>
                <w:b/>
                <w:color w:val="000000"/>
                <w:sz w:val="24"/>
                <w:szCs w:val="24"/>
              </w:rPr>
            </w:pPr>
            <w:r>
              <w:t>-</w:t>
            </w:r>
          </w:p>
        </w:tc>
        <w:tc>
          <w:tcPr>
            <w:tcW w:w="900" w:type="dxa"/>
          </w:tcPr>
          <w:p w:rsidR="002F5222" w:rsidRPr="009A4A8C" w:rsidRDefault="002F5222" w:rsidP="005E5567">
            <w:pPr>
              <w:jc w:val="center"/>
              <w:rPr>
                <w:color w:val="000000"/>
                <w:sz w:val="24"/>
                <w:szCs w:val="24"/>
              </w:rPr>
            </w:pPr>
            <w:r w:rsidRPr="005A09E1">
              <w:t>-</w:t>
            </w:r>
          </w:p>
        </w:tc>
        <w:tc>
          <w:tcPr>
            <w:tcW w:w="900" w:type="dxa"/>
            <w:noWrap/>
          </w:tcPr>
          <w:p w:rsidR="002F5222" w:rsidRPr="009A4A8C" w:rsidRDefault="002F5222" w:rsidP="005E5567">
            <w:pPr>
              <w:jc w:val="center"/>
              <w:rPr>
                <w:color w:val="000000"/>
                <w:sz w:val="24"/>
                <w:szCs w:val="24"/>
              </w:rPr>
            </w:pPr>
            <w:r w:rsidRPr="005A09E1">
              <w:t>-</w:t>
            </w:r>
          </w:p>
        </w:tc>
        <w:tc>
          <w:tcPr>
            <w:tcW w:w="900" w:type="dxa"/>
            <w:noWrap/>
          </w:tcPr>
          <w:p w:rsidR="002F5222" w:rsidRPr="009A4A8C" w:rsidRDefault="002F5222" w:rsidP="005E5567">
            <w:pPr>
              <w:jc w:val="center"/>
              <w:rPr>
                <w:color w:val="000000"/>
                <w:sz w:val="24"/>
                <w:szCs w:val="24"/>
              </w:rPr>
            </w:pPr>
            <w:r>
              <w:t>-</w:t>
            </w:r>
          </w:p>
        </w:tc>
        <w:tc>
          <w:tcPr>
            <w:tcW w:w="1000" w:type="dxa"/>
            <w:noWrap/>
          </w:tcPr>
          <w:p w:rsidR="002F5222" w:rsidRPr="009A4A8C" w:rsidRDefault="002F5222" w:rsidP="005E5567">
            <w:pPr>
              <w:jc w:val="center"/>
              <w:rPr>
                <w:color w:val="000000"/>
                <w:sz w:val="24"/>
                <w:szCs w:val="24"/>
              </w:rPr>
            </w:pPr>
            <w:r w:rsidRPr="005A09E1">
              <w:t>-</w:t>
            </w:r>
          </w:p>
        </w:tc>
        <w:tc>
          <w:tcPr>
            <w:tcW w:w="900" w:type="dxa"/>
          </w:tcPr>
          <w:p w:rsidR="002F5222" w:rsidRPr="009A4A8C" w:rsidRDefault="002F5222" w:rsidP="005E5567">
            <w:pPr>
              <w:jc w:val="center"/>
              <w:rPr>
                <w:color w:val="000000"/>
                <w:sz w:val="24"/>
                <w:szCs w:val="24"/>
              </w:rPr>
            </w:pPr>
            <w:r w:rsidRPr="005A09E1">
              <w:t>-</w:t>
            </w:r>
          </w:p>
        </w:tc>
        <w:tc>
          <w:tcPr>
            <w:tcW w:w="893" w:type="dxa"/>
          </w:tcPr>
          <w:p w:rsidR="002F5222" w:rsidRPr="009A4A8C" w:rsidRDefault="002F5222" w:rsidP="005E5567">
            <w:pPr>
              <w:jc w:val="center"/>
              <w:rPr>
                <w:color w:val="000000"/>
                <w:sz w:val="24"/>
                <w:szCs w:val="24"/>
              </w:rPr>
            </w:pPr>
            <w:r w:rsidRPr="005A09E1">
              <w:t>-</w:t>
            </w:r>
          </w:p>
        </w:tc>
        <w:tc>
          <w:tcPr>
            <w:tcW w:w="907" w:type="dxa"/>
            <w:gridSpan w:val="2"/>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r>
      <w:tr w:rsidR="002F5222" w:rsidRPr="009A4A8C" w:rsidTr="00EB1ABD">
        <w:trPr>
          <w:trHeight w:val="608"/>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bCs/>
                <w:color w:val="000000"/>
              </w:rPr>
              <w:t>безвозмездные поступления в местный бюджет,</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2F5222" w:rsidRPr="009A4A8C" w:rsidTr="002F5222">
        <w:trPr>
          <w:trHeight w:val="414"/>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bCs/>
                <w:i/>
                <w:iCs/>
                <w:color w:val="000000"/>
              </w:rPr>
              <w:t>в том числе за счет средств:</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2F5222" w:rsidRPr="009A4A8C" w:rsidTr="002F5222">
        <w:trPr>
          <w:trHeight w:val="379"/>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color w:val="000000"/>
              </w:rPr>
              <w:t>- областного бюджета</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2F5222" w:rsidRPr="009A4A8C" w:rsidTr="002F5222">
        <w:trPr>
          <w:trHeight w:val="271"/>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color w:val="000000"/>
              </w:rPr>
              <w:t>- федерального бюджета</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2F5222" w:rsidRPr="009A4A8C" w:rsidTr="002F5222">
        <w:trPr>
          <w:trHeight w:val="416"/>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color w:val="000000"/>
              </w:rPr>
              <w:t>внебюджетные источники</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F36817" w:rsidRPr="009A4A8C" w:rsidTr="00F36817">
        <w:trPr>
          <w:trHeight w:val="367"/>
        </w:trPr>
        <w:tc>
          <w:tcPr>
            <w:tcW w:w="1600" w:type="dxa"/>
            <w:vMerge w:val="restart"/>
          </w:tcPr>
          <w:p w:rsidR="00F36817" w:rsidRPr="00EB1ABD" w:rsidRDefault="00F36817" w:rsidP="005522F0">
            <w:pPr>
              <w:jc w:val="center"/>
              <w:rPr>
                <w:color w:val="000000"/>
              </w:rPr>
            </w:pPr>
            <w:r w:rsidRPr="00F36817">
              <w:rPr>
                <w:color w:val="000000"/>
              </w:rPr>
              <w:t>Подпрограмма</w:t>
            </w:r>
            <w:r>
              <w:rPr>
                <w:color w:val="000000"/>
              </w:rPr>
              <w:t>3</w:t>
            </w:r>
            <w:r w:rsidRPr="00F36817">
              <w:rPr>
                <w:color w:val="000000"/>
              </w:rPr>
              <w:t xml:space="preserve"> «Повышение эффективности деятельности по обращению с отходами на территории Мокрологского сельского поселения»</w:t>
            </w:r>
          </w:p>
        </w:tc>
        <w:tc>
          <w:tcPr>
            <w:tcW w:w="2400" w:type="dxa"/>
          </w:tcPr>
          <w:p w:rsidR="00F36817" w:rsidRPr="00EB1ABD" w:rsidRDefault="00F36817" w:rsidP="005522F0">
            <w:pPr>
              <w:jc w:val="center"/>
              <w:rPr>
                <w:color w:val="000000"/>
              </w:rPr>
            </w:pPr>
            <w:r w:rsidRPr="00EB1ABD">
              <w:rPr>
                <w:color w:val="000000"/>
              </w:rPr>
              <w:t>Всего</w:t>
            </w:r>
          </w:p>
        </w:tc>
        <w:tc>
          <w:tcPr>
            <w:tcW w:w="1000" w:type="dxa"/>
            <w:noWrap/>
          </w:tcPr>
          <w:p w:rsidR="00F36817" w:rsidRPr="009A4A8C" w:rsidRDefault="00F36817" w:rsidP="005522F0">
            <w:pPr>
              <w:jc w:val="center"/>
              <w:rPr>
                <w:b/>
                <w:sz w:val="24"/>
                <w:szCs w:val="24"/>
              </w:rPr>
            </w:pPr>
            <w:r>
              <w:rPr>
                <w:b/>
                <w:sz w:val="24"/>
                <w:szCs w:val="24"/>
              </w:rPr>
              <w:t>602,5</w:t>
            </w:r>
          </w:p>
        </w:tc>
        <w:tc>
          <w:tcPr>
            <w:tcW w:w="900" w:type="dxa"/>
          </w:tcPr>
          <w:p w:rsidR="00F36817" w:rsidRPr="009A4A8C" w:rsidRDefault="00F36817" w:rsidP="005522F0">
            <w:pPr>
              <w:jc w:val="center"/>
              <w:rPr>
                <w:sz w:val="24"/>
                <w:szCs w:val="24"/>
              </w:rPr>
            </w:pPr>
            <w:r>
              <w:rPr>
                <w:sz w:val="24"/>
                <w:szCs w:val="24"/>
              </w:rPr>
              <w:t>-</w:t>
            </w:r>
          </w:p>
        </w:tc>
        <w:tc>
          <w:tcPr>
            <w:tcW w:w="900" w:type="dxa"/>
            <w:noWrap/>
          </w:tcPr>
          <w:p w:rsidR="00F36817" w:rsidRPr="009A4A8C" w:rsidRDefault="00F36817" w:rsidP="005522F0">
            <w:pPr>
              <w:rPr>
                <w:sz w:val="24"/>
                <w:szCs w:val="24"/>
              </w:rPr>
            </w:pPr>
            <w:r>
              <w:rPr>
                <w:sz w:val="24"/>
                <w:szCs w:val="24"/>
              </w:rPr>
              <w:t>-</w:t>
            </w:r>
          </w:p>
        </w:tc>
        <w:tc>
          <w:tcPr>
            <w:tcW w:w="900" w:type="dxa"/>
            <w:noWrap/>
          </w:tcPr>
          <w:p w:rsidR="00F36817" w:rsidRPr="009A4A8C" w:rsidRDefault="00F36817" w:rsidP="005522F0">
            <w:pPr>
              <w:rPr>
                <w:sz w:val="24"/>
                <w:szCs w:val="24"/>
              </w:rPr>
            </w:pPr>
            <w:r>
              <w:rPr>
                <w:sz w:val="24"/>
                <w:szCs w:val="24"/>
              </w:rPr>
              <w:t>-</w:t>
            </w:r>
          </w:p>
        </w:tc>
        <w:tc>
          <w:tcPr>
            <w:tcW w:w="1000" w:type="dxa"/>
            <w:noWrap/>
          </w:tcPr>
          <w:p w:rsidR="00F36817" w:rsidRDefault="00F36817" w:rsidP="005522F0">
            <w:r>
              <w:rPr>
                <w:sz w:val="24"/>
                <w:szCs w:val="24"/>
              </w:rPr>
              <w:t>-</w:t>
            </w:r>
          </w:p>
        </w:tc>
        <w:tc>
          <w:tcPr>
            <w:tcW w:w="900" w:type="dxa"/>
          </w:tcPr>
          <w:p w:rsidR="00F36817" w:rsidRDefault="00F36817" w:rsidP="005522F0">
            <w:r>
              <w:rPr>
                <w:sz w:val="24"/>
                <w:szCs w:val="24"/>
              </w:rPr>
              <w:t>202,4</w:t>
            </w:r>
          </w:p>
        </w:tc>
        <w:tc>
          <w:tcPr>
            <w:tcW w:w="893" w:type="dxa"/>
          </w:tcPr>
          <w:p w:rsidR="00F36817" w:rsidRDefault="00F36817" w:rsidP="005522F0">
            <w:r>
              <w:rPr>
                <w:sz w:val="24"/>
                <w:szCs w:val="24"/>
              </w:rPr>
              <w:t>188,3</w:t>
            </w:r>
          </w:p>
        </w:tc>
        <w:tc>
          <w:tcPr>
            <w:tcW w:w="907" w:type="dxa"/>
            <w:gridSpan w:val="2"/>
          </w:tcPr>
          <w:p w:rsidR="00F36817" w:rsidRDefault="00F36817" w:rsidP="005522F0">
            <w:r>
              <w:rPr>
                <w:sz w:val="24"/>
                <w:szCs w:val="24"/>
              </w:rPr>
              <w:t>211,8</w:t>
            </w:r>
          </w:p>
        </w:tc>
        <w:tc>
          <w:tcPr>
            <w:tcW w:w="900" w:type="dxa"/>
          </w:tcPr>
          <w:p w:rsidR="00F36817" w:rsidRDefault="00F36817" w:rsidP="005522F0">
            <w:r>
              <w:rPr>
                <w:sz w:val="24"/>
                <w:szCs w:val="24"/>
              </w:rPr>
              <w:t>-</w:t>
            </w:r>
          </w:p>
        </w:tc>
        <w:tc>
          <w:tcPr>
            <w:tcW w:w="900" w:type="dxa"/>
          </w:tcPr>
          <w:p w:rsidR="00F36817" w:rsidRDefault="00F36817" w:rsidP="005522F0">
            <w:r>
              <w:rPr>
                <w:sz w:val="24"/>
                <w:szCs w:val="24"/>
              </w:rPr>
              <w:t>-</w:t>
            </w:r>
          </w:p>
        </w:tc>
        <w:tc>
          <w:tcPr>
            <w:tcW w:w="900" w:type="dxa"/>
          </w:tcPr>
          <w:p w:rsidR="00F36817" w:rsidRDefault="00F36817" w:rsidP="005522F0">
            <w:r>
              <w:rPr>
                <w:sz w:val="24"/>
                <w:szCs w:val="24"/>
              </w:rPr>
              <w:t>-</w:t>
            </w:r>
          </w:p>
        </w:tc>
        <w:tc>
          <w:tcPr>
            <w:tcW w:w="900" w:type="dxa"/>
          </w:tcPr>
          <w:p w:rsidR="00F36817" w:rsidRDefault="00F36817" w:rsidP="005522F0">
            <w:r>
              <w:rPr>
                <w:sz w:val="24"/>
                <w:szCs w:val="24"/>
              </w:rPr>
              <w:t>-</w:t>
            </w:r>
          </w:p>
        </w:tc>
        <w:tc>
          <w:tcPr>
            <w:tcW w:w="900" w:type="dxa"/>
          </w:tcPr>
          <w:p w:rsidR="00F36817" w:rsidRDefault="00F36817" w:rsidP="005522F0">
            <w:r>
              <w:rPr>
                <w:sz w:val="24"/>
                <w:szCs w:val="24"/>
              </w:rPr>
              <w:t>-</w:t>
            </w:r>
          </w:p>
        </w:tc>
      </w:tr>
      <w:tr w:rsidR="00F36817" w:rsidRPr="009A4A8C" w:rsidTr="00F36817">
        <w:trPr>
          <w:trHeight w:val="273"/>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color w:val="000000"/>
              </w:rPr>
              <w:t>местный бюджет,</w:t>
            </w:r>
          </w:p>
        </w:tc>
        <w:tc>
          <w:tcPr>
            <w:tcW w:w="1000" w:type="dxa"/>
            <w:noWrap/>
          </w:tcPr>
          <w:p w:rsidR="00F36817" w:rsidRPr="009A4A8C" w:rsidRDefault="00F36817" w:rsidP="005E5567">
            <w:pPr>
              <w:jc w:val="center"/>
              <w:rPr>
                <w:b/>
                <w:color w:val="000000"/>
                <w:sz w:val="24"/>
                <w:szCs w:val="24"/>
              </w:rPr>
            </w:pPr>
            <w:r>
              <w:t>-</w:t>
            </w:r>
          </w:p>
        </w:tc>
        <w:tc>
          <w:tcPr>
            <w:tcW w:w="900" w:type="dxa"/>
          </w:tcPr>
          <w:p w:rsidR="00F36817" w:rsidRPr="009A4A8C" w:rsidRDefault="00F36817" w:rsidP="005E5567">
            <w:pPr>
              <w:jc w:val="center"/>
              <w:rPr>
                <w:color w:val="000000"/>
                <w:sz w:val="24"/>
                <w:szCs w:val="24"/>
              </w:rPr>
            </w:pPr>
            <w:r w:rsidRPr="005A09E1">
              <w:t>-</w:t>
            </w:r>
          </w:p>
        </w:tc>
        <w:tc>
          <w:tcPr>
            <w:tcW w:w="900" w:type="dxa"/>
            <w:noWrap/>
          </w:tcPr>
          <w:p w:rsidR="00F36817" w:rsidRPr="009A4A8C" w:rsidRDefault="00F36817" w:rsidP="005E5567">
            <w:pPr>
              <w:jc w:val="center"/>
              <w:rPr>
                <w:color w:val="000000"/>
                <w:sz w:val="24"/>
                <w:szCs w:val="24"/>
              </w:rPr>
            </w:pPr>
            <w:r w:rsidRPr="005A09E1">
              <w:t>-</w:t>
            </w:r>
          </w:p>
        </w:tc>
        <w:tc>
          <w:tcPr>
            <w:tcW w:w="900" w:type="dxa"/>
            <w:noWrap/>
          </w:tcPr>
          <w:p w:rsidR="00F36817" w:rsidRPr="009A4A8C" w:rsidRDefault="00F36817" w:rsidP="005E5567">
            <w:pPr>
              <w:jc w:val="center"/>
              <w:rPr>
                <w:color w:val="000000"/>
                <w:sz w:val="24"/>
                <w:szCs w:val="24"/>
              </w:rPr>
            </w:pPr>
            <w:r>
              <w:t>-</w:t>
            </w:r>
          </w:p>
        </w:tc>
        <w:tc>
          <w:tcPr>
            <w:tcW w:w="1000" w:type="dxa"/>
            <w:noWrap/>
          </w:tcPr>
          <w:p w:rsidR="00F36817" w:rsidRPr="009A4A8C" w:rsidRDefault="00F36817" w:rsidP="005E5567">
            <w:pPr>
              <w:jc w:val="center"/>
              <w:rPr>
                <w:color w:val="000000"/>
                <w:sz w:val="24"/>
                <w:szCs w:val="24"/>
              </w:rPr>
            </w:pPr>
            <w:r w:rsidRPr="005A09E1">
              <w:t>-</w:t>
            </w:r>
          </w:p>
        </w:tc>
        <w:tc>
          <w:tcPr>
            <w:tcW w:w="900" w:type="dxa"/>
          </w:tcPr>
          <w:p w:rsidR="00F36817" w:rsidRPr="009A4A8C" w:rsidRDefault="00F36817" w:rsidP="005E5567">
            <w:pPr>
              <w:jc w:val="center"/>
              <w:rPr>
                <w:color w:val="000000"/>
                <w:sz w:val="24"/>
                <w:szCs w:val="24"/>
              </w:rPr>
            </w:pPr>
            <w:r>
              <w:t>-</w:t>
            </w:r>
          </w:p>
        </w:tc>
        <w:tc>
          <w:tcPr>
            <w:tcW w:w="893" w:type="dxa"/>
          </w:tcPr>
          <w:p w:rsidR="00F36817" w:rsidRPr="009A4A8C" w:rsidRDefault="00F36817" w:rsidP="005E5567">
            <w:pPr>
              <w:jc w:val="center"/>
              <w:rPr>
                <w:color w:val="000000"/>
                <w:sz w:val="24"/>
                <w:szCs w:val="24"/>
              </w:rPr>
            </w:pPr>
            <w:r>
              <w:t>-</w:t>
            </w:r>
          </w:p>
        </w:tc>
        <w:tc>
          <w:tcPr>
            <w:tcW w:w="907" w:type="dxa"/>
            <w:gridSpan w:val="2"/>
          </w:tcPr>
          <w:p w:rsidR="00F36817" w:rsidRPr="009A4A8C" w:rsidRDefault="00F36817" w:rsidP="005E5567">
            <w:pPr>
              <w:jc w:val="center"/>
              <w:rPr>
                <w:sz w:val="24"/>
                <w:szCs w:val="24"/>
              </w:rPr>
            </w:pPr>
            <w:r>
              <w:t>-</w:t>
            </w:r>
          </w:p>
        </w:tc>
        <w:tc>
          <w:tcPr>
            <w:tcW w:w="900" w:type="dxa"/>
          </w:tcPr>
          <w:p w:rsidR="00F36817" w:rsidRPr="009A4A8C" w:rsidRDefault="00F36817" w:rsidP="005E5567">
            <w:pPr>
              <w:jc w:val="center"/>
              <w:rPr>
                <w:sz w:val="24"/>
                <w:szCs w:val="24"/>
              </w:rPr>
            </w:pPr>
            <w:r w:rsidRPr="005A09E1">
              <w:t>-</w:t>
            </w:r>
          </w:p>
        </w:tc>
        <w:tc>
          <w:tcPr>
            <w:tcW w:w="900" w:type="dxa"/>
          </w:tcPr>
          <w:p w:rsidR="00F36817" w:rsidRPr="009A4A8C" w:rsidRDefault="00F36817" w:rsidP="005E5567">
            <w:pPr>
              <w:jc w:val="center"/>
              <w:rPr>
                <w:sz w:val="24"/>
                <w:szCs w:val="24"/>
              </w:rPr>
            </w:pPr>
            <w:r w:rsidRPr="005A09E1">
              <w:t>-</w:t>
            </w:r>
          </w:p>
        </w:tc>
        <w:tc>
          <w:tcPr>
            <w:tcW w:w="900" w:type="dxa"/>
          </w:tcPr>
          <w:p w:rsidR="00F36817" w:rsidRPr="009A4A8C" w:rsidRDefault="00F36817" w:rsidP="005E5567">
            <w:pPr>
              <w:jc w:val="center"/>
              <w:rPr>
                <w:sz w:val="24"/>
                <w:szCs w:val="24"/>
              </w:rPr>
            </w:pPr>
            <w:r w:rsidRPr="005A09E1">
              <w:t>-</w:t>
            </w:r>
          </w:p>
        </w:tc>
        <w:tc>
          <w:tcPr>
            <w:tcW w:w="900" w:type="dxa"/>
          </w:tcPr>
          <w:p w:rsidR="00F36817" w:rsidRPr="009A4A8C" w:rsidRDefault="00F36817" w:rsidP="005E5567">
            <w:pPr>
              <w:jc w:val="center"/>
              <w:rPr>
                <w:sz w:val="24"/>
                <w:szCs w:val="24"/>
              </w:rPr>
            </w:pPr>
            <w:r w:rsidRPr="005A09E1">
              <w:t>-</w:t>
            </w:r>
          </w:p>
        </w:tc>
        <w:tc>
          <w:tcPr>
            <w:tcW w:w="900" w:type="dxa"/>
          </w:tcPr>
          <w:p w:rsidR="00F36817" w:rsidRPr="009A4A8C" w:rsidRDefault="00F36817" w:rsidP="005E5567">
            <w:pPr>
              <w:jc w:val="center"/>
              <w:rPr>
                <w:sz w:val="24"/>
                <w:szCs w:val="24"/>
              </w:rPr>
            </w:pPr>
            <w:r w:rsidRPr="005A09E1">
              <w:t>-</w:t>
            </w:r>
          </w:p>
        </w:tc>
      </w:tr>
      <w:tr w:rsidR="00F36817" w:rsidRPr="009A4A8C" w:rsidTr="005F2732">
        <w:trPr>
          <w:trHeight w:val="608"/>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bCs/>
                <w:color w:val="000000"/>
              </w:rPr>
              <w:t>безвозмездные поступления в местный бюджет,</w:t>
            </w:r>
          </w:p>
        </w:tc>
        <w:tc>
          <w:tcPr>
            <w:tcW w:w="1000" w:type="dxa"/>
            <w:noWrap/>
            <w:vAlign w:val="center"/>
          </w:tcPr>
          <w:p w:rsidR="00F36817" w:rsidRPr="009A4A8C" w:rsidRDefault="00F36817" w:rsidP="005E5567">
            <w:pPr>
              <w:jc w:val="center"/>
              <w:rPr>
                <w:b/>
                <w:color w:val="000000"/>
                <w:sz w:val="24"/>
                <w:szCs w:val="24"/>
              </w:rPr>
            </w:pPr>
            <w:r>
              <w:rPr>
                <w:b/>
                <w:color w:val="000000"/>
                <w:sz w:val="24"/>
                <w:szCs w:val="24"/>
              </w:rPr>
              <w:t>602,5</w:t>
            </w:r>
          </w:p>
        </w:tc>
        <w:tc>
          <w:tcPr>
            <w:tcW w:w="900" w:type="dxa"/>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1000" w:type="dxa"/>
            <w:noWrap/>
            <w:vAlign w:val="center"/>
          </w:tcPr>
          <w:p w:rsidR="00F36817" w:rsidRPr="009A4A8C" w:rsidRDefault="00F36817" w:rsidP="005E5567">
            <w:pPr>
              <w:jc w:val="center"/>
              <w:rPr>
                <w:color w:val="000000"/>
                <w:sz w:val="24"/>
                <w:szCs w:val="24"/>
              </w:rPr>
            </w:pPr>
          </w:p>
        </w:tc>
        <w:tc>
          <w:tcPr>
            <w:tcW w:w="900" w:type="dxa"/>
          </w:tcPr>
          <w:p w:rsidR="00F36817" w:rsidRPr="009A4A8C" w:rsidRDefault="00F36817" w:rsidP="005522F0">
            <w:pPr>
              <w:jc w:val="center"/>
              <w:rPr>
                <w:color w:val="000000"/>
                <w:sz w:val="24"/>
                <w:szCs w:val="24"/>
              </w:rPr>
            </w:pPr>
            <w:r>
              <w:t>202,4</w:t>
            </w:r>
          </w:p>
        </w:tc>
        <w:tc>
          <w:tcPr>
            <w:tcW w:w="893" w:type="dxa"/>
          </w:tcPr>
          <w:p w:rsidR="00F36817" w:rsidRPr="009A4A8C" w:rsidRDefault="00F36817" w:rsidP="005522F0">
            <w:pPr>
              <w:jc w:val="center"/>
              <w:rPr>
                <w:color w:val="000000"/>
                <w:sz w:val="24"/>
                <w:szCs w:val="24"/>
              </w:rPr>
            </w:pPr>
            <w:r>
              <w:t>188,3</w:t>
            </w:r>
          </w:p>
        </w:tc>
        <w:tc>
          <w:tcPr>
            <w:tcW w:w="907" w:type="dxa"/>
            <w:gridSpan w:val="2"/>
          </w:tcPr>
          <w:p w:rsidR="00F36817" w:rsidRPr="009A4A8C" w:rsidRDefault="00F36817" w:rsidP="005522F0">
            <w:pPr>
              <w:jc w:val="center"/>
              <w:rPr>
                <w:sz w:val="24"/>
                <w:szCs w:val="24"/>
              </w:rPr>
            </w:pPr>
            <w:r>
              <w:t>211,8</w:t>
            </w: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r>
      <w:tr w:rsidR="00F36817" w:rsidRPr="009A4A8C" w:rsidTr="00F36817">
        <w:trPr>
          <w:trHeight w:val="417"/>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bCs/>
                <w:i/>
                <w:iCs/>
                <w:color w:val="000000"/>
              </w:rPr>
              <w:t>в том числе за счет средств:</w:t>
            </w:r>
          </w:p>
        </w:tc>
        <w:tc>
          <w:tcPr>
            <w:tcW w:w="1000" w:type="dxa"/>
            <w:noWrap/>
            <w:vAlign w:val="center"/>
          </w:tcPr>
          <w:p w:rsidR="00F36817" w:rsidRPr="009A4A8C" w:rsidRDefault="00F36817" w:rsidP="005E5567">
            <w:pPr>
              <w:jc w:val="center"/>
              <w:rPr>
                <w:b/>
                <w:color w:val="000000"/>
                <w:sz w:val="24"/>
                <w:szCs w:val="24"/>
              </w:rPr>
            </w:pPr>
          </w:p>
        </w:tc>
        <w:tc>
          <w:tcPr>
            <w:tcW w:w="900" w:type="dxa"/>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1000" w:type="dxa"/>
            <w:noWrap/>
            <w:vAlign w:val="center"/>
          </w:tcPr>
          <w:p w:rsidR="00F36817" w:rsidRPr="009A4A8C" w:rsidRDefault="00F36817" w:rsidP="005E5567">
            <w:pPr>
              <w:jc w:val="center"/>
              <w:rPr>
                <w:color w:val="000000"/>
                <w:sz w:val="24"/>
                <w:szCs w:val="24"/>
              </w:rPr>
            </w:pPr>
          </w:p>
        </w:tc>
        <w:tc>
          <w:tcPr>
            <w:tcW w:w="900" w:type="dxa"/>
            <w:vAlign w:val="center"/>
          </w:tcPr>
          <w:p w:rsidR="00F36817" w:rsidRPr="009A4A8C" w:rsidRDefault="00F36817" w:rsidP="005E5567">
            <w:pPr>
              <w:jc w:val="center"/>
              <w:rPr>
                <w:color w:val="000000"/>
                <w:sz w:val="24"/>
                <w:szCs w:val="24"/>
              </w:rPr>
            </w:pPr>
          </w:p>
        </w:tc>
        <w:tc>
          <w:tcPr>
            <w:tcW w:w="893" w:type="dxa"/>
            <w:vAlign w:val="center"/>
          </w:tcPr>
          <w:p w:rsidR="00F36817" w:rsidRPr="009A4A8C" w:rsidRDefault="00F36817" w:rsidP="005E5567">
            <w:pPr>
              <w:jc w:val="center"/>
              <w:rPr>
                <w:color w:val="000000"/>
                <w:sz w:val="24"/>
                <w:szCs w:val="24"/>
              </w:rPr>
            </w:pPr>
          </w:p>
        </w:tc>
        <w:tc>
          <w:tcPr>
            <w:tcW w:w="907" w:type="dxa"/>
            <w:gridSpan w:val="2"/>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r>
      <w:tr w:rsidR="00F36817" w:rsidRPr="009A4A8C" w:rsidTr="00F36817">
        <w:trPr>
          <w:trHeight w:val="381"/>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color w:val="000000"/>
              </w:rPr>
              <w:t>- областного бюджета,</w:t>
            </w:r>
          </w:p>
        </w:tc>
        <w:tc>
          <w:tcPr>
            <w:tcW w:w="1000" w:type="dxa"/>
            <w:noWrap/>
            <w:vAlign w:val="center"/>
          </w:tcPr>
          <w:p w:rsidR="00F36817" w:rsidRPr="009A4A8C" w:rsidRDefault="00F36817" w:rsidP="005E5567">
            <w:pPr>
              <w:jc w:val="center"/>
              <w:rPr>
                <w:b/>
                <w:color w:val="000000"/>
                <w:sz w:val="24"/>
                <w:szCs w:val="24"/>
              </w:rPr>
            </w:pPr>
          </w:p>
        </w:tc>
        <w:tc>
          <w:tcPr>
            <w:tcW w:w="900" w:type="dxa"/>
          </w:tcPr>
          <w:p w:rsidR="00F36817" w:rsidRPr="009A4A8C" w:rsidRDefault="00F36817" w:rsidP="005E5567">
            <w:pPr>
              <w:jc w:val="center"/>
              <w:rPr>
                <w:color w:val="000000"/>
                <w:sz w:val="24"/>
                <w:szCs w:val="24"/>
              </w:rPr>
            </w:pPr>
          </w:p>
        </w:tc>
        <w:tc>
          <w:tcPr>
            <w:tcW w:w="900" w:type="dxa"/>
            <w:noWrap/>
          </w:tcPr>
          <w:p w:rsidR="00F36817" w:rsidRPr="009A4A8C" w:rsidRDefault="00F36817" w:rsidP="005E5567">
            <w:pPr>
              <w:jc w:val="center"/>
              <w:rPr>
                <w:color w:val="000000"/>
                <w:sz w:val="24"/>
                <w:szCs w:val="24"/>
              </w:rPr>
            </w:pPr>
          </w:p>
        </w:tc>
        <w:tc>
          <w:tcPr>
            <w:tcW w:w="900" w:type="dxa"/>
            <w:noWrap/>
          </w:tcPr>
          <w:p w:rsidR="00F36817" w:rsidRPr="009A4A8C" w:rsidRDefault="00F36817" w:rsidP="005E5567">
            <w:pPr>
              <w:jc w:val="center"/>
              <w:rPr>
                <w:color w:val="000000"/>
                <w:sz w:val="24"/>
                <w:szCs w:val="24"/>
              </w:rPr>
            </w:pPr>
          </w:p>
        </w:tc>
        <w:tc>
          <w:tcPr>
            <w:tcW w:w="1000" w:type="dxa"/>
            <w:noWrap/>
          </w:tcPr>
          <w:p w:rsidR="00F36817" w:rsidRPr="009A4A8C" w:rsidRDefault="00F36817" w:rsidP="005E5567">
            <w:pPr>
              <w:jc w:val="center"/>
              <w:rPr>
                <w:color w:val="000000"/>
                <w:sz w:val="24"/>
                <w:szCs w:val="24"/>
              </w:rPr>
            </w:pPr>
          </w:p>
        </w:tc>
        <w:tc>
          <w:tcPr>
            <w:tcW w:w="900" w:type="dxa"/>
          </w:tcPr>
          <w:p w:rsidR="00F36817" w:rsidRPr="009A4A8C" w:rsidRDefault="00F36817" w:rsidP="005E5567">
            <w:pPr>
              <w:jc w:val="center"/>
              <w:rPr>
                <w:color w:val="000000"/>
                <w:sz w:val="24"/>
                <w:szCs w:val="24"/>
              </w:rPr>
            </w:pPr>
          </w:p>
        </w:tc>
        <w:tc>
          <w:tcPr>
            <w:tcW w:w="893" w:type="dxa"/>
          </w:tcPr>
          <w:p w:rsidR="00F36817" w:rsidRPr="009A4A8C" w:rsidRDefault="00F36817" w:rsidP="005E5567">
            <w:pPr>
              <w:jc w:val="center"/>
              <w:rPr>
                <w:color w:val="000000"/>
                <w:sz w:val="24"/>
                <w:szCs w:val="24"/>
              </w:rPr>
            </w:pPr>
          </w:p>
        </w:tc>
        <w:tc>
          <w:tcPr>
            <w:tcW w:w="907" w:type="dxa"/>
            <w:gridSpan w:val="2"/>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r>
      <w:tr w:rsidR="00F36817" w:rsidRPr="009A4A8C" w:rsidTr="00F36817">
        <w:trPr>
          <w:trHeight w:val="415"/>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color w:val="000000"/>
              </w:rPr>
              <w:t>- федерального бюджета,</w:t>
            </w:r>
          </w:p>
        </w:tc>
        <w:tc>
          <w:tcPr>
            <w:tcW w:w="1000" w:type="dxa"/>
            <w:noWrap/>
            <w:vAlign w:val="center"/>
          </w:tcPr>
          <w:p w:rsidR="00F36817" w:rsidRPr="009A4A8C" w:rsidRDefault="00F36817" w:rsidP="005E5567">
            <w:pPr>
              <w:jc w:val="center"/>
              <w:rPr>
                <w:b/>
                <w:color w:val="000000"/>
                <w:sz w:val="24"/>
                <w:szCs w:val="24"/>
              </w:rPr>
            </w:pPr>
          </w:p>
        </w:tc>
        <w:tc>
          <w:tcPr>
            <w:tcW w:w="900" w:type="dxa"/>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1000" w:type="dxa"/>
            <w:noWrap/>
            <w:vAlign w:val="center"/>
          </w:tcPr>
          <w:p w:rsidR="00F36817" w:rsidRPr="009A4A8C" w:rsidRDefault="00F36817" w:rsidP="005E5567">
            <w:pPr>
              <w:jc w:val="center"/>
              <w:rPr>
                <w:color w:val="000000"/>
                <w:sz w:val="24"/>
                <w:szCs w:val="24"/>
              </w:rPr>
            </w:pPr>
          </w:p>
        </w:tc>
        <w:tc>
          <w:tcPr>
            <w:tcW w:w="900" w:type="dxa"/>
            <w:vAlign w:val="center"/>
          </w:tcPr>
          <w:p w:rsidR="00F36817" w:rsidRPr="009A4A8C" w:rsidRDefault="00F36817" w:rsidP="005E5567">
            <w:pPr>
              <w:jc w:val="center"/>
              <w:rPr>
                <w:color w:val="000000"/>
                <w:sz w:val="24"/>
                <w:szCs w:val="24"/>
              </w:rPr>
            </w:pPr>
          </w:p>
        </w:tc>
        <w:tc>
          <w:tcPr>
            <w:tcW w:w="893" w:type="dxa"/>
            <w:vAlign w:val="center"/>
          </w:tcPr>
          <w:p w:rsidR="00F36817" w:rsidRPr="009A4A8C" w:rsidRDefault="00F36817" w:rsidP="005E5567">
            <w:pPr>
              <w:jc w:val="center"/>
              <w:rPr>
                <w:color w:val="000000"/>
                <w:sz w:val="24"/>
                <w:szCs w:val="24"/>
              </w:rPr>
            </w:pPr>
          </w:p>
        </w:tc>
        <w:tc>
          <w:tcPr>
            <w:tcW w:w="907" w:type="dxa"/>
            <w:gridSpan w:val="2"/>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r>
      <w:tr w:rsidR="00F36817" w:rsidRPr="009A4A8C" w:rsidTr="00F36817">
        <w:trPr>
          <w:trHeight w:val="421"/>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Pr>
                <w:color w:val="000000"/>
              </w:rPr>
              <w:t>бюджет Октябрьского района</w:t>
            </w:r>
          </w:p>
        </w:tc>
        <w:tc>
          <w:tcPr>
            <w:tcW w:w="1000" w:type="dxa"/>
            <w:noWrap/>
            <w:vAlign w:val="center"/>
          </w:tcPr>
          <w:p w:rsidR="00F36817" w:rsidRPr="009A4A8C" w:rsidRDefault="00F36817" w:rsidP="005E5567">
            <w:pPr>
              <w:jc w:val="center"/>
              <w:rPr>
                <w:b/>
                <w:color w:val="000000"/>
                <w:sz w:val="24"/>
                <w:szCs w:val="24"/>
              </w:rPr>
            </w:pPr>
            <w:r>
              <w:rPr>
                <w:b/>
                <w:color w:val="000000"/>
                <w:sz w:val="24"/>
                <w:szCs w:val="24"/>
              </w:rPr>
              <w:t>602,5</w:t>
            </w:r>
          </w:p>
        </w:tc>
        <w:tc>
          <w:tcPr>
            <w:tcW w:w="900" w:type="dxa"/>
            <w:vAlign w:val="center"/>
          </w:tcPr>
          <w:p w:rsidR="00F36817" w:rsidRPr="009A4A8C" w:rsidRDefault="00F36817" w:rsidP="005E5567">
            <w:pPr>
              <w:jc w:val="center"/>
              <w:rPr>
                <w:color w:val="000000"/>
                <w:sz w:val="24"/>
                <w:szCs w:val="24"/>
              </w:rPr>
            </w:pPr>
            <w:r>
              <w:rPr>
                <w:sz w:val="24"/>
                <w:szCs w:val="24"/>
              </w:rPr>
              <w:t>-</w:t>
            </w:r>
          </w:p>
        </w:tc>
        <w:tc>
          <w:tcPr>
            <w:tcW w:w="900" w:type="dxa"/>
            <w:noWrap/>
            <w:vAlign w:val="center"/>
          </w:tcPr>
          <w:p w:rsidR="00F36817" w:rsidRPr="009A4A8C" w:rsidRDefault="00F36817" w:rsidP="005E5567">
            <w:pPr>
              <w:jc w:val="center"/>
              <w:rPr>
                <w:color w:val="000000"/>
                <w:sz w:val="24"/>
                <w:szCs w:val="24"/>
              </w:rPr>
            </w:pPr>
            <w:r>
              <w:rPr>
                <w:sz w:val="24"/>
                <w:szCs w:val="24"/>
              </w:rPr>
              <w:t>-</w:t>
            </w:r>
          </w:p>
        </w:tc>
        <w:tc>
          <w:tcPr>
            <w:tcW w:w="900" w:type="dxa"/>
            <w:noWrap/>
            <w:vAlign w:val="center"/>
          </w:tcPr>
          <w:p w:rsidR="00F36817" w:rsidRPr="009A4A8C" w:rsidRDefault="00F36817" w:rsidP="005E5567">
            <w:pPr>
              <w:jc w:val="center"/>
              <w:rPr>
                <w:color w:val="000000"/>
                <w:sz w:val="24"/>
                <w:szCs w:val="24"/>
              </w:rPr>
            </w:pPr>
            <w:r>
              <w:rPr>
                <w:sz w:val="24"/>
                <w:szCs w:val="24"/>
              </w:rPr>
              <w:t>-</w:t>
            </w:r>
          </w:p>
        </w:tc>
        <w:tc>
          <w:tcPr>
            <w:tcW w:w="1000" w:type="dxa"/>
            <w:noWrap/>
            <w:vAlign w:val="center"/>
          </w:tcPr>
          <w:p w:rsidR="00F36817" w:rsidRPr="009A4A8C" w:rsidRDefault="00F36817" w:rsidP="005E5567">
            <w:pPr>
              <w:jc w:val="center"/>
              <w:rPr>
                <w:color w:val="000000"/>
                <w:sz w:val="24"/>
                <w:szCs w:val="24"/>
              </w:rPr>
            </w:pPr>
            <w:r>
              <w:rPr>
                <w:sz w:val="24"/>
                <w:szCs w:val="24"/>
              </w:rPr>
              <w:t>-</w:t>
            </w:r>
          </w:p>
        </w:tc>
        <w:tc>
          <w:tcPr>
            <w:tcW w:w="900" w:type="dxa"/>
            <w:vAlign w:val="center"/>
          </w:tcPr>
          <w:p w:rsidR="00F36817" w:rsidRPr="009A4A8C" w:rsidRDefault="00F36817" w:rsidP="005E5567">
            <w:pPr>
              <w:jc w:val="center"/>
              <w:rPr>
                <w:color w:val="000000"/>
                <w:sz w:val="24"/>
                <w:szCs w:val="24"/>
              </w:rPr>
            </w:pPr>
            <w:r>
              <w:rPr>
                <w:sz w:val="24"/>
                <w:szCs w:val="24"/>
              </w:rPr>
              <w:t>202,4</w:t>
            </w:r>
          </w:p>
        </w:tc>
        <w:tc>
          <w:tcPr>
            <w:tcW w:w="893" w:type="dxa"/>
            <w:vAlign w:val="center"/>
          </w:tcPr>
          <w:p w:rsidR="00F36817" w:rsidRPr="009A4A8C" w:rsidRDefault="00F36817" w:rsidP="005E5567">
            <w:pPr>
              <w:jc w:val="center"/>
              <w:rPr>
                <w:color w:val="000000"/>
                <w:sz w:val="24"/>
                <w:szCs w:val="24"/>
              </w:rPr>
            </w:pPr>
            <w:r>
              <w:rPr>
                <w:sz w:val="24"/>
                <w:szCs w:val="24"/>
              </w:rPr>
              <w:t>188,3</w:t>
            </w:r>
          </w:p>
        </w:tc>
        <w:tc>
          <w:tcPr>
            <w:tcW w:w="907" w:type="dxa"/>
            <w:gridSpan w:val="2"/>
            <w:vAlign w:val="center"/>
          </w:tcPr>
          <w:p w:rsidR="00F36817" w:rsidRPr="009A4A8C" w:rsidRDefault="00F36817" w:rsidP="005E5567">
            <w:pPr>
              <w:jc w:val="center"/>
              <w:rPr>
                <w:sz w:val="24"/>
                <w:szCs w:val="24"/>
              </w:rPr>
            </w:pPr>
            <w:r>
              <w:rPr>
                <w:sz w:val="24"/>
                <w:szCs w:val="24"/>
              </w:rPr>
              <w:t>211,8</w:t>
            </w:r>
          </w:p>
        </w:tc>
        <w:tc>
          <w:tcPr>
            <w:tcW w:w="900" w:type="dxa"/>
            <w:vAlign w:val="center"/>
          </w:tcPr>
          <w:p w:rsidR="00F36817" w:rsidRPr="009A4A8C" w:rsidRDefault="00F36817" w:rsidP="005E5567">
            <w:pPr>
              <w:jc w:val="center"/>
              <w:rPr>
                <w:sz w:val="24"/>
                <w:szCs w:val="24"/>
              </w:rPr>
            </w:pPr>
            <w:r>
              <w:rPr>
                <w:sz w:val="24"/>
                <w:szCs w:val="24"/>
              </w:rPr>
              <w:t>-</w:t>
            </w:r>
          </w:p>
        </w:tc>
        <w:tc>
          <w:tcPr>
            <w:tcW w:w="900" w:type="dxa"/>
            <w:vAlign w:val="center"/>
          </w:tcPr>
          <w:p w:rsidR="00F36817" w:rsidRPr="009A4A8C" w:rsidRDefault="00F36817" w:rsidP="005E5567">
            <w:pPr>
              <w:jc w:val="center"/>
              <w:rPr>
                <w:sz w:val="24"/>
                <w:szCs w:val="24"/>
              </w:rPr>
            </w:pPr>
            <w:r>
              <w:rPr>
                <w:sz w:val="24"/>
                <w:szCs w:val="24"/>
              </w:rPr>
              <w:t>-</w:t>
            </w:r>
          </w:p>
        </w:tc>
        <w:tc>
          <w:tcPr>
            <w:tcW w:w="900" w:type="dxa"/>
            <w:vAlign w:val="center"/>
          </w:tcPr>
          <w:p w:rsidR="00F36817" w:rsidRPr="009A4A8C" w:rsidRDefault="00F36817" w:rsidP="005E5567">
            <w:pPr>
              <w:jc w:val="center"/>
              <w:rPr>
                <w:sz w:val="24"/>
                <w:szCs w:val="24"/>
              </w:rPr>
            </w:pPr>
            <w:r>
              <w:rPr>
                <w:sz w:val="24"/>
                <w:szCs w:val="24"/>
              </w:rPr>
              <w:t>-</w:t>
            </w:r>
          </w:p>
        </w:tc>
        <w:tc>
          <w:tcPr>
            <w:tcW w:w="900" w:type="dxa"/>
            <w:vAlign w:val="center"/>
          </w:tcPr>
          <w:p w:rsidR="00F36817" w:rsidRPr="009A4A8C" w:rsidRDefault="00F36817" w:rsidP="005E5567">
            <w:pPr>
              <w:jc w:val="center"/>
              <w:rPr>
                <w:sz w:val="24"/>
                <w:szCs w:val="24"/>
              </w:rPr>
            </w:pPr>
            <w:r>
              <w:rPr>
                <w:sz w:val="24"/>
                <w:szCs w:val="24"/>
              </w:rPr>
              <w:t>-</w:t>
            </w:r>
          </w:p>
        </w:tc>
        <w:tc>
          <w:tcPr>
            <w:tcW w:w="900" w:type="dxa"/>
            <w:vAlign w:val="center"/>
          </w:tcPr>
          <w:p w:rsidR="00F36817" w:rsidRPr="009A4A8C" w:rsidRDefault="00F36817" w:rsidP="005E5567">
            <w:pPr>
              <w:jc w:val="center"/>
              <w:rPr>
                <w:sz w:val="24"/>
                <w:szCs w:val="24"/>
              </w:rPr>
            </w:pPr>
            <w:r>
              <w:rPr>
                <w:sz w:val="24"/>
                <w:szCs w:val="24"/>
              </w:rPr>
              <w:t>-</w:t>
            </w:r>
          </w:p>
        </w:tc>
      </w:tr>
    </w:tbl>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FAD" w:rsidRDefault="00A10FAD">
      <w:r>
        <w:separator/>
      </w:r>
    </w:p>
  </w:endnote>
  <w:endnote w:type="continuationSeparator" w:id="0">
    <w:p w:rsidR="00A10FAD" w:rsidRDefault="00A1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2C0" w:rsidRDefault="000662C0"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0662C0" w:rsidRDefault="000662C0">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2C0" w:rsidRDefault="000662C0"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83412">
      <w:rPr>
        <w:rStyle w:val="ab"/>
        <w:noProof/>
      </w:rPr>
      <w:t>26</w:t>
    </w:r>
    <w:r>
      <w:rPr>
        <w:rStyle w:val="ab"/>
      </w:rPr>
      <w:fldChar w:fldCharType="end"/>
    </w:r>
  </w:p>
  <w:p w:rsidR="000662C0" w:rsidRPr="00514F2F" w:rsidRDefault="000662C0"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FAD" w:rsidRDefault="00A10FAD">
      <w:r>
        <w:separator/>
      </w:r>
    </w:p>
  </w:footnote>
  <w:footnote w:type="continuationSeparator" w:id="0">
    <w:p w:rsidR="00A10FAD" w:rsidRDefault="00A10F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2pt;height:12pt" o:bullet="t">
        <v:imagedata r:id="rId1" o:title=""/>
      </v:shape>
    </w:pict>
  </w:numPicBullet>
  <w:abstractNum w:abstractNumId="0">
    <w:nsid w:val="002113CA"/>
    <w:multiLevelType w:val="hybridMultilevel"/>
    <w:tmpl w:val="C56C405C"/>
    <w:lvl w:ilvl="0" w:tplc="AC30191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00A13F96"/>
    <w:multiLevelType w:val="hybridMultilevel"/>
    <w:tmpl w:val="DA9E7C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1DF720E"/>
    <w:multiLevelType w:val="hybridMultilevel"/>
    <w:tmpl w:val="2110C768"/>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
    <w:nsid w:val="02935E9D"/>
    <w:multiLevelType w:val="hybridMultilevel"/>
    <w:tmpl w:val="61183E58"/>
    <w:lvl w:ilvl="0" w:tplc="51A6BA66">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4">
    <w:nsid w:val="056655AC"/>
    <w:multiLevelType w:val="hybridMultilevel"/>
    <w:tmpl w:val="29B432A0"/>
    <w:lvl w:ilvl="0" w:tplc="97260276">
      <w:start w:val="1"/>
      <w:numFmt w:val="bullet"/>
      <w:lvlText w:val="-"/>
      <w:lvlJc w:val="left"/>
      <w:pPr>
        <w:tabs>
          <w:tab w:val="num" w:pos="851"/>
        </w:tabs>
        <w:ind w:left="0"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F752503"/>
    <w:multiLevelType w:val="hybridMultilevel"/>
    <w:tmpl w:val="136C5BC8"/>
    <w:lvl w:ilvl="0" w:tplc="DECE1AA2">
      <w:start w:val="1"/>
      <w:numFmt w:val="decimal"/>
      <w:lvlText w:val="%1."/>
      <w:lvlJc w:val="left"/>
      <w:pPr>
        <w:ind w:left="2014" w:hanging="1305"/>
      </w:pPr>
      <w:rPr>
        <w:rFonts w:ascii="Times New Roman" w:hAnsi="Times New Roman" w:cs="Times New Roman" w:hint="default"/>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10176C1F"/>
    <w:multiLevelType w:val="hybridMultilevel"/>
    <w:tmpl w:val="6AB4F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2520B8D"/>
    <w:multiLevelType w:val="hybridMultilevel"/>
    <w:tmpl w:val="022E1166"/>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9B036C"/>
    <w:multiLevelType w:val="hybridMultilevel"/>
    <w:tmpl w:val="00D8A73A"/>
    <w:lvl w:ilvl="0" w:tplc="A49EC70E">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0">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A101890"/>
    <w:multiLevelType w:val="multilevel"/>
    <w:tmpl w:val="D730D6EA"/>
    <w:lvl w:ilvl="0">
      <w:start w:val="1"/>
      <w:numFmt w:val="decimal"/>
      <w:lvlText w:val="%1."/>
      <w:lvlJc w:val="left"/>
      <w:pPr>
        <w:tabs>
          <w:tab w:val="num" w:pos="501"/>
        </w:tabs>
        <w:ind w:left="501" w:hanging="360"/>
      </w:pPr>
      <w:rPr>
        <w:rFonts w:cs="Times New Roman"/>
      </w:rPr>
    </w:lvl>
    <w:lvl w:ilvl="1">
      <w:start w:val="3"/>
      <w:numFmt w:val="decimal"/>
      <w:isLgl/>
      <w:lvlText w:val="%1.%2."/>
      <w:lvlJc w:val="left"/>
      <w:pPr>
        <w:ind w:left="561" w:hanging="420"/>
      </w:pPr>
      <w:rPr>
        <w:rFonts w:cs="Times New Roman" w:hint="default"/>
      </w:rPr>
    </w:lvl>
    <w:lvl w:ilvl="2">
      <w:start w:val="1"/>
      <w:numFmt w:val="decimal"/>
      <w:isLgl/>
      <w:lvlText w:val="%1.%2.%3."/>
      <w:lvlJc w:val="left"/>
      <w:pPr>
        <w:ind w:left="861" w:hanging="720"/>
      </w:pPr>
      <w:rPr>
        <w:rFonts w:cs="Times New Roman" w:hint="default"/>
      </w:rPr>
    </w:lvl>
    <w:lvl w:ilvl="3">
      <w:start w:val="1"/>
      <w:numFmt w:val="decimal"/>
      <w:isLgl/>
      <w:lvlText w:val="%1.%2.%3.%4."/>
      <w:lvlJc w:val="left"/>
      <w:pPr>
        <w:ind w:left="861" w:hanging="720"/>
      </w:pPr>
      <w:rPr>
        <w:rFonts w:cs="Times New Roman" w:hint="default"/>
      </w:rPr>
    </w:lvl>
    <w:lvl w:ilvl="4">
      <w:start w:val="1"/>
      <w:numFmt w:val="decimal"/>
      <w:isLgl/>
      <w:lvlText w:val="%1.%2.%3.%4.%5."/>
      <w:lvlJc w:val="left"/>
      <w:pPr>
        <w:ind w:left="1221" w:hanging="1080"/>
      </w:pPr>
      <w:rPr>
        <w:rFonts w:cs="Times New Roman" w:hint="default"/>
      </w:rPr>
    </w:lvl>
    <w:lvl w:ilvl="5">
      <w:start w:val="1"/>
      <w:numFmt w:val="decimal"/>
      <w:isLgl/>
      <w:lvlText w:val="%1.%2.%3.%4.%5.%6."/>
      <w:lvlJc w:val="left"/>
      <w:pPr>
        <w:ind w:left="1221" w:hanging="1080"/>
      </w:pPr>
      <w:rPr>
        <w:rFonts w:cs="Times New Roman" w:hint="default"/>
      </w:rPr>
    </w:lvl>
    <w:lvl w:ilvl="6">
      <w:start w:val="1"/>
      <w:numFmt w:val="decimal"/>
      <w:isLgl/>
      <w:lvlText w:val="%1.%2.%3.%4.%5.%6.%7."/>
      <w:lvlJc w:val="left"/>
      <w:pPr>
        <w:ind w:left="1221" w:hanging="1080"/>
      </w:pPr>
      <w:rPr>
        <w:rFonts w:cs="Times New Roman" w:hint="default"/>
      </w:rPr>
    </w:lvl>
    <w:lvl w:ilvl="7">
      <w:start w:val="1"/>
      <w:numFmt w:val="decimal"/>
      <w:isLgl/>
      <w:lvlText w:val="%1.%2.%3.%4.%5.%6.%7.%8."/>
      <w:lvlJc w:val="left"/>
      <w:pPr>
        <w:ind w:left="1581" w:hanging="1440"/>
      </w:pPr>
      <w:rPr>
        <w:rFonts w:cs="Times New Roman" w:hint="default"/>
      </w:rPr>
    </w:lvl>
    <w:lvl w:ilvl="8">
      <w:start w:val="1"/>
      <w:numFmt w:val="decimal"/>
      <w:isLgl/>
      <w:lvlText w:val="%1.%2.%3.%4.%5.%6.%7.%8.%9."/>
      <w:lvlJc w:val="left"/>
      <w:pPr>
        <w:ind w:left="1581" w:hanging="1440"/>
      </w:pPr>
      <w:rPr>
        <w:rFonts w:cs="Times New Roman" w:hint="default"/>
      </w:rPr>
    </w:lvl>
  </w:abstractNum>
  <w:abstractNum w:abstractNumId="12">
    <w:nsid w:val="26635070"/>
    <w:multiLevelType w:val="hybridMultilevel"/>
    <w:tmpl w:val="1F72BA0E"/>
    <w:lvl w:ilvl="0" w:tplc="7FE87BC2">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13">
    <w:nsid w:val="2BF228F7"/>
    <w:multiLevelType w:val="hybridMultilevel"/>
    <w:tmpl w:val="0D3AEBC6"/>
    <w:lvl w:ilvl="0" w:tplc="B510B5D4">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14">
    <w:nsid w:val="2F0748D8"/>
    <w:multiLevelType w:val="hybridMultilevel"/>
    <w:tmpl w:val="18A61EB2"/>
    <w:lvl w:ilvl="0" w:tplc="10529F26">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15">
    <w:nsid w:val="31E0278A"/>
    <w:multiLevelType w:val="hybridMultilevel"/>
    <w:tmpl w:val="3B7C8B0A"/>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16">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33B84C8A"/>
    <w:multiLevelType w:val="hybridMultilevel"/>
    <w:tmpl w:val="55EE15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47E7598"/>
    <w:multiLevelType w:val="hybridMultilevel"/>
    <w:tmpl w:val="4EF46610"/>
    <w:lvl w:ilvl="0" w:tplc="A0ECE448">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9">
    <w:nsid w:val="3C596DE0"/>
    <w:multiLevelType w:val="hybridMultilevel"/>
    <w:tmpl w:val="185E4B18"/>
    <w:lvl w:ilvl="0" w:tplc="49F002D6">
      <w:start w:val="1"/>
      <w:numFmt w:val="decimal"/>
      <w:lvlText w:val="%1."/>
      <w:lvlJc w:val="left"/>
      <w:pPr>
        <w:ind w:left="515" w:hanging="360"/>
      </w:pPr>
      <w:rPr>
        <w:rFonts w:cs="Times New Roman" w:hint="default"/>
      </w:rPr>
    </w:lvl>
    <w:lvl w:ilvl="1" w:tplc="04190019" w:tentative="1">
      <w:start w:val="1"/>
      <w:numFmt w:val="lowerLetter"/>
      <w:lvlText w:val="%2."/>
      <w:lvlJc w:val="left"/>
      <w:pPr>
        <w:ind w:left="1517" w:hanging="360"/>
      </w:pPr>
      <w:rPr>
        <w:rFonts w:cs="Times New Roman"/>
      </w:rPr>
    </w:lvl>
    <w:lvl w:ilvl="2" w:tplc="0419001B" w:tentative="1">
      <w:start w:val="1"/>
      <w:numFmt w:val="lowerRoman"/>
      <w:lvlText w:val="%3."/>
      <w:lvlJc w:val="right"/>
      <w:pPr>
        <w:ind w:left="2237" w:hanging="180"/>
      </w:pPr>
      <w:rPr>
        <w:rFonts w:cs="Times New Roman"/>
      </w:rPr>
    </w:lvl>
    <w:lvl w:ilvl="3" w:tplc="0419000F" w:tentative="1">
      <w:start w:val="1"/>
      <w:numFmt w:val="decimal"/>
      <w:lvlText w:val="%4."/>
      <w:lvlJc w:val="left"/>
      <w:pPr>
        <w:ind w:left="2957" w:hanging="360"/>
      </w:pPr>
      <w:rPr>
        <w:rFonts w:cs="Times New Roman"/>
      </w:rPr>
    </w:lvl>
    <w:lvl w:ilvl="4" w:tplc="04190019" w:tentative="1">
      <w:start w:val="1"/>
      <w:numFmt w:val="lowerLetter"/>
      <w:lvlText w:val="%5."/>
      <w:lvlJc w:val="left"/>
      <w:pPr>
        <w:ind w:left="3677" w:hanging="360"/>
      </w:pPr>
      <w:rPr>
        <w:rFonts w:cs="Times New Roman"/>
      </w:rPr>
    </w:lvl>
    <w:lvl w:ilvl="5" w:tplc="0419001B" w:tentative="1">
      <w:start w:val="1"/>
      <w:numFmt w:val="lowerRoman"/>
      <w:lvlText w:val="%6."/>
      <w:lvlJc w:val="right"/>
      <w:pPr>
        <w:ind w:left="4397" w:hanging="180"/>
      </w:pPr>
      <w:rPr>
        <w:rFonts w:cs="Times New Roman"/>
      </w:rPr>
    </w:lvl>
    <w:lvl w:ilvl="6" w:tplc="0419000F" w:tentative="1">
      <w:start w:val="1"/>
      <w:numFmt w:val="decimal"/>
      <w:lvlText w:val="%7."/>
      <w:lvlJc w:val="left"/>
      <w:pPr>
        <w:ind w:left="5117" w:hanging="360"/>
      </w:pPr>
      <w:rPr>
        <w:rFonts w:cs="Times New Roman"/>
      </w:rPr>
    </w:lvl>
    <w:lvl w:ilvl="7" w:tplc="04190019" w:tentative="1">
      <w:start w:val="1"/>
      <w:numFmt w:val="lowerLetter"/>
      <w:lvlText w:val="%8."/>
      <w:lvlJc w:val="left"/>
      <w:pPr>
        <w:ind w:left="5837" w:hanging="360"/>
      </w:pPr>
      <w:rPr>
        <w:rFonts w:cs="Times New Roman"/>
      </w:rPr>
    </w:lvl>
    <w:lvl w:ilvl="8" w:tplc="0419001B" w:tentative="1">
      <w:start w:val="1"/>
      <w:numFmt w:val="lowerRoman"/>
      <w:lvlText w:val="%9."/>
      <w:lvlJc w:val="right"/>
      <w:pPr>
        <w:ind w:left="6557" w:hanging="180"/>
      </w:pPr>
      <w:rPr>
        <w:rFonts w:cs="Times New Roman"/>
      </w:rPr>
    </w:lvl>
  </w:abstractNum>
  <w:abstractNum w:abstractNumId="20">
    <w:nsid w:val="460863B6"/>
    <w:multiLevelType w:val="hybridMultilevel"/>
    <w:tmpl w:val="9A3A3CEC"/>
    <w:lvl w:ilvl="0" w:tplc="04190011">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4C022C93"/>
    <w:multiLevelType w:val="hybridMultilevel"/>
    <w:tmpl w:val="013A44A0"/>
    <w:lvl w:ilvl="0" w:tplc="7D5CCA5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46A412E"/>
    <w:multiLevelType w:val="hybridMultilevel"/>
    <w:tmpl w:val="BE0C51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DFC531C"/>
    <w:multiLevelType w:val="hybridMultilevel"/>
    <w:tmpl w:val="48E04C0E"/>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E047715"/>
    <w:multiLevelType w:val="hybridMultilevel"/>
    <w:tmpl w:val="3F40E908"/>
    <w:lvl w:ilvl="0" w:tplc="592082FE">
      <w:start w:val="1"/>
      <w:numFmt w:val="decimal"/>
      <w:lvlText w:val="%1."/>
      <w:lvlJc w:val="left"/>
      <w:pPr>
        <w:tabs>
          <w:tab w:val="num" w:pos="720"/>
        </w:tabs>
        <w:ind w:left="720" w:hanging="360"/>
      </w:pPr>
      <w:rPr>
        <w:rFonts w:cs="Times New Roman"/>
      </w:rPr>
    </w:lvl>
    <w:lvl w:ilvl="1" w:tplc="AA585C2E" w:tentative="1">
      <w:start w:val="1"/>
      <w:numFmt w:val="decimal"/>
      <w:lvlText w:val="%2."/>
      <w:lvlJc w:val="left"/>
      <w:pPr>
        <w:tabs>
          <w:tab w:val="num" w:pos="1440"/>
        </w:tabs>
        <w:ind w:left="1440" w:hanging="360"/>
      </w:pPr>
      <w:rPr>
        <w:rFonts w:cs="Times New Roman"/>
      </w:rPr>
    </w:lvl>
    <w:lvl w:ilvl="2" w:tplc="AE9AF92C" w:tentative="1">
      <w:start w:val="1"/>
      <w:numFmt w:val="decimal"/>
      <w:lvlText w:val="%3."/>
      <w:lvlJc w:val="left"/>
      <w:pPr>
        <w:tabs>
          <w:tab w:val="num" w:pos="2160"/>
        </w:tabs>
        <w:ind w:left="2160" w:hanging="360"/>
      </w:pPr>
      <w:rPr>
        <w:rFonts w:cs="Times New Roman"/>
      </w:rPr>
    </w:lvl>
    <w:lvl w:ilvl="3" w:tplc="A46C7372" w:tentative="1">
      <w:start w:val="1"/>
      <w:numFmt w:val="decimal"/>
      <w:lvlText w:val="%4."/>
      <w:lvlJc w:val="left"/>
      <w:pPr>
        <w:tabs>
          <w:tab w:val="num" w:pos="2880"/>
        </w:tabs>
        <w:ind w:left="2880" w:hanging="360"/>
      </w:pPr>
      <w:rPr>
        <w:rFonts w:cs="Times New Roman"/>
      </w:rPr>
    </w:lvl>
    <w:lvl w:ilvl="4" w:tplc="77764906" w:tentative="1">
      <w:start w:val="1"/>
      <w:numFmt w:val="decimal"/>
      <w:lvlText w:val="%5."/>
      <w:lvlJc w:val="left"/>
      <w:pPr>
        <w:tabs>
          <w:tab w:val="num" w:pos="3600"/>
        </w:tabs>
        <w:ind w:left="3600" w:hanging="360"/>
      </w:pPr>
      <w:rPr>
        <w:rFonts w:cs="Times New Roman"/>
      </w:rPr>
    </w:lvl>
    <w:lvl w:ilvl="5" w:tplc="FF8A04D2" w:tentative="1">
      <w:start w:val="1"/>
      <w:numFmt w:val="decimal"/>
      <w:lvlText w:val="%6."/>
      <w:lvlJc w:val="left"/>
      <w:pPr>
        <w:tabs>
          <w:tab w:val="num" w:pos="4320"/>
        </w:tabs>
        <w:ind w:left="4320" w:hanging="360"/>
      </w:pPr>
      <w:rPr>
        <w:rFonts w:cs="Times New Roman"/>
      </w:rPr>
    </w:lvl>
    <w:lvl w:ilvl="6" w:tplc="4AFE4150" w:tentative="1">
      <w:start w:val="1"/>
      <w:numFmt w:val="decimal"/>
      <w:lvlText w:val="%7."/>
      <w:lvlJc w:val="left"/>
      <w:pPr>
        <w:tabs>
          <w:tab w:val="num" w:pos="5040"/>
        </w:tabs>
        <w:ind w:left="5040" w:hanging="360"/>
      </w:pPr>
      <w:rPr>
        <w:rFonts w:cs="Times New Roman"/>
      </w:rPr>
    </w:lvl>
    <w:lvl w:ilvl="7" w:tplc="FAAC413A" w:tentative="1">
      <w:start w:val="1"/>
      <w:numFmt w:val="decimal"/>
      <w:lvlText w:val="%8."/>
      <w:lvlJc w:val="left"/>
      <w:pPr>
        <w:tabs>
          <w:tab w:val="num" w:pos="5760"/>
        </w:tabs>
        <w:ind w:left="5760" w:hanging="360"/>
      </w:pPr>
      <w:rPr>
        <w:rFonts w:cs="Times New Roman"/>
      </w:rPr>
    </w:lvl>
    <w:lvl w:ilvl="8" w:tplc="BF1E6728" w:tentative="1">
      <w:start w:val="1"/>
      <w:numFmt w:val="decimal"/>
      <w:lvlText w:val="%9."/>
      <w:lvlJc w:val="left"/>
      <w:pPr>
        <w:tabs>
          <w:tab w:val="num" w:pos="6480"/>
        </w:tabs>
        <w:ind w:left="6480" w:hanging="360"/>
      </w:pPr>
      <w:rPr>
        <w:rFonts w:cs="Times New Roman"/>
      </w:rPr>
    </w:lvl>
  </w:abstractNum>
  <w:abstractNum w:abstractNumId="25">
    <w:nsid w:val="5EE957EF"/>
    <w:multiLevelType w:val="hybridMultilevel"/>
    <w:tmpl w:val="4F04C50E"/>
    <w:lvl w:ilvl="0" w:tplc="60563F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6073783C"/>
    <w:multiLevelType w:val="hybridMultilevel"/>
    <w:tmpl w:val="B87E57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2B62DAC"/>
    <w:multiLevelType w:val="hybridMultilevel"/>
    <w:tmpl w:val="AE161F52"/>
    <w:lvl w:ilvl="0" w:tplc="35101FC2">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28">
    <w:nsid w:val="69D141B4"/>
    <w:multiLevelType w:val="hybridMultilevel"/>
    <w:tmpl w:val="1660C306"/>
    <w:lvl w:ilvl="0" w:tplc="1EB2160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9">
    <w:nsid w:val="6A215421"/>
    <w:multiLevelType w:val="hybridMultilevel"/>
    <w:tmpl w:val="ADF4FC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A976615"/>
    <w:multiLevelType w:val="hybridMultilevel"/>
    <w:tmpl w:val="BEF2E842"/>
    <w:lvl w:ilvl="0" w:tplc="EC08B53E">
      <w:start w:val="1"/>
      <w:numFmt w:val="decimal"/>
      <w:lvlText w:val="%1."/>
      <w:lvlJc w:val="left"/>
      <w:pPr>
        <w:ind w:left="1350" w:hanging="81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1">
    <w:nsid w:val="6AB73161"/>
    <w:multiLevelType w:val="hybridMultilevel"/>
    <w:tmpl w:val="1D4EAB66"/>
    <w:lvl w:ilvl="0" w:tplc="E66EA3B6">
      <w:start w:val="2"/>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70CD47D4"/>
    <w:multiLevelType w:val="hybridMultilevel"/>
    <w:tmpl w:val="07EEB0DC"/>
    <w:lvl w:ilvl="0" w:tplc="CBF6347C">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3">
    <w:nsid w:val="713019F4"/>
    <w:multiLevelType w:val="hybridMultilevel"/>
    <w:tmpl w:val="525CF948"/>
    <w:lvl w:ilvl="0" w:tplc="C850527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75EC241E"/>
    <w:multiLevelType w:val="hybridMultilevel"/>
    <w:tmpl w:val="BA7CB3B4"/>
    <w:lvl w:ilvl="0" w:tplc="0DC45C6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7738625E"/>
    <w:multiLevelType w:val="hybridMultilevel"/>
    <w:tmpl w:val="2EA4905C"/>
    <w:lvl w:ilvl="0" w:tplc="86D8B264">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B634C26"/>
    <w:multiLevelType w:val="hybridMultilevel"/>
    <w:tmpl w:val="782EFC7C"/>
    <w:lvl w:ilvl="0" w:tplc="78468F2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7">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8">
    <w:nsid w:val="7E850A28"/>
    <w:multiLevelType w:val="hybridMultilevel"/>
    <w:tmpl w:val="B56A5546"/>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9">
    <w:nsid w:val="7EF125FA"/>
    <w:multiLevelType w:val="hybridMultilevel"/>
    <w:tmpl w:val="471C886A"/>
    <w:lvl w:ilvl="0" w:tplc="BD9230E0">
      <w:start w:val="1"/>
      <w:numFmt w:val="decimal"/>
      <w:lvlText w:val="%1."/>
      <w:lvlJc w:val="left"/>
      <w:pPr>
        <w:tabs>
          <w:tab w:val="num" w:pos="360"/>
        </w:tabs>
        <w:ind w:left="360" w:hanging="360"/>
      </w:pPr>
      <w:rPr>
        <w:rFonts w:cs="Times New Roman"/>
      </w:rPr>
    </w:lvl>
    <w:lvl w:ilvl="1" w:tplc="550ACD3A" w:tentative="1">
      <w:start w:val="1"/>
      <w:numFmt w:val="decimal"/>
      <w:lvlText w:val="%2."/>
      <w:lvlJc w:val="left"/>
      <w:pPr>
        <w:tabs>
          <w:tab w:val="num" w:pos="1221"/>
        </w:tabs>
        <w:ind w:left="1221" w:hanging="360"/>
      </w:pPr>
      <w:rPr>
        <w:rFonts w:cs="Times New Roman"/>
      </w:rPr>
    </w:lvl>
    <w:lvl w:ilvl="2" w:tplc="BDD06F76" w:tentative="1">
      <w:start w:val="1"/>
      <w:numFmt w:val="decimal"/>
      <w:lvlText w:val="%3."/>
      <w:lvlJc w:val="left"/>
      <w:pPr>
        <w:tabs>
          <w:tab w:val="num" w:pos="1941"/>
        </w:tabs>
        <w:ind w:left="1941" w:hanging="360"/>
      </w:pPr>
      <w:rPr>
        <w:rFonts w:cs="Times New Roman"/>
      </w:rPr>
    </w:lvl>
    <w:lvl w:ilvl="3" w:tplc="9CE20740" w:tentative="1">
      <w:start w:val="1"/>
      <w:numFmt w:val="decimal"/>
      <w:lvlText w:val="%4."/>
      <w:lvlJc w:val="left"/>
      <w:pPr>
        <w:tabs>
          <w:tab w:val="num" w:pos="2661"/>
        </w:tabs>
        <w:ind w:left="2661" w:hanging="360"/>
      </w:pPr>
      <w:rPr>
        <w:rFonts w:cs="Times New Roman"/>
      </w:rPr>
    </w:lvl>
    <w:lvl w:ilvl="4" w:tplc="9842A65E" w:tentative="1">
      <w:start w:val="1"/>
      <w:numFmt w:val="decimal"/>
      <w:lvlText w:val="%5."/>
      <w:lvlJc w:val="left"/>
      <w:pPr>
        <w:tabs>
          <w:tab w:val="num" w:pos="3381"/>
        </w:tabs>
        <w:ind w:left="3381" w:hanging="360"/>
      </w:pPr>
      <w:rPr>
        <w:rFonts w:cs="Times New Roman"/>
      </w:rPr>
    </w:lvl>
    <w:lvl w:ilvl="5" w:tplc="FFE4723C" w:tentative="1">
      <w:start w:val="1"/>
      <w:numFmt w:val="decimal"/>
      <w:lvlText w:val="%6."/>
      <w:lvlJc w:val="left"/>
      <w:pPr>
        <w:tabs>
          <w:tab w:val="num" w:pos="4101"/>
        </w:tabs>
        <w:ind w:left="4101" w:hanging="360"/>
      </w:pPr>
      <w:rPr>
        <w:rFonts w:cs="Times New Roman"/>
      </w:rPr>
    </w:lvl>
    <w:lvl w:ilvl="6" w:tplc="E56CFA2E" w:tentative="1">
      <w:start w:val="1"/>
      <w:numFmt w:val="decimal"/>
      <w:lvlText w:val="%7."/>
      <w:lvlJc w:val="left"/>
      <w:pPr>
        <w:tabs>
          <w:tab w:val="num" w:pos="4821"/>
        </w:tabs>
        <w:ind w:left="4821" w:hanging="360"/>
      </w:pPr>
      <w:rPr>
        <w:rFonts w:cs="Times New Roman"/>
      </w:rPr>
    </w:lvl>
    <w:lvl w:ilvl="7" w:tplc="56A6ABA8" w:tentative="1">
      <w:start w:val="1"/>
      <w:numFmt w:val="decimal"/>
      <w:lvlText w:val="%8."/>
      <w:lvlJc w:val="left"/>
      <w:pPr>
        <w:tabs>
          <w:tab w:val="num" w:pos="5541"/>
        </w:tabs>
        <w:ind w:left="5541" w:hanging="360"/>
      </w:pPr>
      <w:rPr>
        <w:rFonts w:cs="Times New Roman"/>
      </w:rPr>
    </w:lvl>
    <w:lvl w:ilvl="8" w:tplc="FC3E7BE0" w:tentative="1">
      <w:start w:val="1"/>
      <w:numFmt w:val="decimal"/>
      <w:lvlText w:val="%9."/>
      <w:lvlJc w:val="left"/>
      <w:pPr>
        <w:tabs>
          <w:tab w:val="num" w:pos="6261"/>
        </w:tabs>
        <w:ind w:left="6261" w:hanging="360"/>
      </w:pPr>
      <w:rPr>
        <w:rFonts w:cs="Times New Roman"/>
      </w:rPr>
    </w:lvl>
  </w:abstractNum>
  <w:num w:numId="1">
    <w:abstractNumId w:val="6"/>
  </w:num>
  <w:num w:numId="2">
    <w:abstractNumId w:val="5"/>
  </w:num>
  <w:num w:numId="3">
    <w:abstractNumId w:val="18"/>
  </w:num>
  <w:num w:numId="4">
    <w:abstractNumId w:val="28"/>
  </w:num>
  <w:num w:numId="5">
    <w:abstractNumId w:val="24"/>
  </w:num>
  <w:num w:numId="6">
    <w:abstractNumId w:val="11"/>
  </w:num>
  <w:num w:numId="7">
    <w:abstractNumId w:val="0"/>
  </w:num>
  <w:num w:numId="8">
    <w:abstractNumId w:val="36"/>
  </w:num>
  <w:num w:numId="9">
    <w:abstractNumId w:val="39"/>
  </w:num>
  <w:num w:numId="10">
    <w:abstractNumId w:val="21"/>
  </w:num>
  <w:num w:numId="11">
    <w:abstractNumId w:val="20"/>
  </w:num>
  <w:num w:numId="12">
    <w:abstractNumId w:val="33"/>
  </w:num>
  <w:num w:numId="13">
    <w:abstractNumId w:val="27"/>
  </w:num>
  <w:num w:numId="14">
    <w:abstractNumId w:val="15"/>
  </w:num>
  <w:num w:numId="15">
    <w:abstractNumId w:val="23"/>
  </w:num>
  <w:num w:numId="16">
    <w:abstractNumId w:val="2"/>
  </w:num>
  <w:num w:numId="17">
    <w:abstractNumId w:val="19"/>
  </w:num>
  <w:num w:numId="18">
    <w:abstractNumId w:val="13"/>
  </w:num>
  <w:num w:numId="19">
    <w:abstractNumId w:val="25"/>
  </w:num>
  <w:num w:numId="20">
    <w:abstractNumId w:val="38"/>
  </w:num>
  <w:num w:numId="21">
    <w:abstractNumId w:val="3"/>
  </w:num>
  <w:num w:numId="22">
    <w:abstractNumId w:val="26"/>
  </w:num>
  <w:num w:numId="23">
    <w:abstractNumId w:val="29"/>
  </w:num>
  <w:num w:numId="24">
    <w:abstractNumId w:val="31"/>
  </w:num>
  <w:num w:numId="25">
    <w:abstractNumId w:val="34"/>
  </w:num>
  <w:num w:numId="26">
    <w:abstractNumId w:val="35"/>
  </w:num>
  <w:num w:numId="27">
    <w:abstractNumId w:val="32"/>
  </w:num>
  <w:num w:numId="28">
    <w:abstractNumId w:val="9"/>
  </w:num>
  <w:num w:numId="29">
    <w:abstractNumId w:val="1"/>
  </w:num>
  <w:num w:numId="30">
    <w:abstractNumId w:val="12"/>
  </w:num>
  <w:num w:numId="31">
    <w:abstractNumId w:val="8"/>
  </w:num>
  <w:num w:numId="32">
    <w:abstractNumId w:val="30"/>
  </w:num>
  <w:num w:numId="33">
    <w:abstractNumId w:val="14"/>
  </w:num>
  <w:num w:numId="34">
    <w:abstractNumId w:val="22"/>
  </w:num>
  <w:num w:numId="35">
    <w:abstractNumId w:val="17"/>
  </w:num>
  <w:num w:numId="36">
    <w:abstractNumId w:val="10"/>
  </w:num>
  <w:num w:numId="37">
    <w:abstractNumId w:val="37"/>
  </w:num>
  <w:num w:numId="38">
    <w:abstractNumId w:val="37"/>
  </w:num>
  <w:num w:numId="39">
    <w:abstractNumId w:val="7"/>
  </w:num>
  <w:num w:numId="40">
    <w:abstractNumId w:val="7"/>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 w:numId="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2C0"/>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E8E"/>
    <w:rsid w:val="000D157C"/>
    <w:rsid w:val="000D2540"/>
    <w:rsid w:val="000D3000"/>
    <w:rsid w:val="000D5BD8"/>
    <w:rsid w:val="000E069B"/>
    <w:rsid w:val="000E215F"/>
    <w:rsid w:val="000E7B76"/>
    <w:rsid w:val="000F03F1"/>
    <w:rsid w:val="000F04A6"/>
    <w:rsid w:val="000F3274"/>
    <w:rsid w:val="000F5090"/>
    <w:rsid w:val="00106A10"/>
    <w:rsid w:val="0011038C"/>
    <w:rsid w:val="001121A6"/>
    <w:rsid w:val="0011245F"/>
    <w:rsid w:val="00113758"/>
    <w:rsid w:val="00116B82"/>
    <w:rsid w:val="00117BA7"/>
    <w:rsid w:val="00122233"/>
    <w:rsid w:val="00122D77"/>
    <w:rsid w:val="00125EEE"/>
    <w:rsid w:val="00130458"/>
    <w:rsid w:val="00130C64"/>
    <w:rsid w:val="00132B50"/>
    <w:rsid w:val="00133C32"/>
    <w:rsid w:val="0013730C"/>
    <w:rsid w:val="00142261"/>
    <w:rsid w:val="001450AF"/>
    <w:rsid w:val="0014680F"/>
    <w:rsid w:val="00150E56"/>
    <w:rsid w:val="0015266F"/>
    <w:rsid w:val="00152EA9"/>
    <w:rsid w:val="001531CB"/>
    <w:rsid w:val="00153E1D"/>
    <w:rsid w:val="0015609D"/>
    <w:rsid w:val="0016590F"/>
    <w:rsid w:val="00170345"/>
    <w:rsid w:val="00170F94"/>
    <w:rsid w:val="001712FA"/>
    <w:rsid w:val="00171DD2"/>
    <w:rsid w:val="001766AA"/>
    <w:rsid w:val="00177BB9"/>
    <w:rsid w:val="00177D94"/>
    <w:rsid w:val="00180360"/>
    <w:rsid w:val="00180B32"/>
    <w:rsid w:val="001829F8"/>
    <w:rsid w:val="001852F4"/>
    <w:rsid w:val="00190A59"/>
    <w:rsid w:val="001A03B0"/>
    <w:rsid w:val="001A0C17"/>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6DD6"/>
    <w:rsid w:val="002871A8"/>
    <w:rsid w:val="00290DE8"/>
    <w:rsid w:val="0029204B"/>
    <w:rsid w:val="00294B1D"/>
    <w:rsid w:val="002957A0"/>
    <w:rsid w:val="00296F2E"/>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5222"/>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8E4"/>
    <w:rsid w:val="003F3012"/>
    <w:rsid w:val="003F7D68"/>
    <w:rsid w:val="004005FA"/>
    <w:rsid w:val="0040271A"/>
    <w:rsid w:val="00410970"/>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C76CD"/>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606AAB"/>
    <w:rsid w:val="006079AA"/>
    <w:rsid w:val="00612CF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33F"/>
    <w:rsid w:val="006A7C29"/>
    <w:rsid w:val="006B7A3B"/>
    <w:rsid w:val="006C17EB"/>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20543"/>
    <w:rsid w:val="00820ED2"/>
    <w:rsid w:val="00833EE1"/>
    <w:rsid w:val="00834DB1"/>
    <w:rsid w:val="00837520"/>
    <w:rsid w:val="008436F4"/>
    <w:rsid w:val="008439F2"/>
    <w:rsid w:val="00845105"/>
    <w:rsid w:val="008455A8"/>
    <w:rsid w:val="00846ABD"/>
    <w:rsid w:val="008531DF"/>
    <w:rsid w:val="00856206"/>
    <w:rsid w:val="00861CF9"/>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3A3"/>
    <w:rsid w:val="0095216B"/>
    <w:rsid w:val="00955E57"/>
    <w:rsid w:val="0095678A"/>
    <w:rsid w:val="00961BAF"/>
    <w:rsid w:val="00961EFC"/>
    <w:rsid w:val="0096364A"/>
    <w:rsid w:val="00965755"/>
    <w:rsid w:val="00974EFE"/>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0FAD"/>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412"/>
    <w:rsid w:val="00A83A19"/>
    <w:rsid w:val="00A83F4D"/>
    <w:rsid w:val="00A9194E"/>
    <w:rsid w:val="00A9229F"/>
    <w:rsid w:val="00A96EF6"/>
    <w:rsid w:val="00AA0DE2"/>
    <w:rsid w:val="00AA2186"/>
    <w:rsid w:val="00AA3750"/>
    <w:rsid w:val="00AA4186"/>
    <w:rsid w:val="00AA4875"/>
    <w:rsid w:val="00AB2F43"/>
    <w:rsid w:val="00AB5B8E"/>
    <w:rsid w:val="00AD315F"/>
    <w:rsid w:val="00AE2FF5"/>
    <w:rsid w:val="00AE4D3E"/>
    <w:rsid w:val="00AE5C32"/>
    <w:rsid w:val="00AE5F1E"/>
    <w:rsid w:val="00AF11E8"/>
    <w:rsid w:val="00AF1AFD"/>
    <w:rsid w:val="00AF2A90"/>
    <w:rsid w:val="00AF6AC8"/>
    <w:rsid w:val="00B2055C"/>
    <w:rsid w:val="00B20710"/>
    <w:rsid w:val="00B21087"/>
    <w:rsid w:val="00B21316"/>
    <w:rsid w:val="00B21B53"/>
    <w:rsid w:val="00B23477"/>
    <w:rsid w:val="00B23E3C"/>
    <w:rsid w:val="00B264B0"/>
    <w:rsid w:val="00B3323F"/>
    <w:rsid w:val="00B34942"/>
    <w:rsid w:val="00B3608B"/>
    <w:rsid w:val="00B40040"/>
    <w:rsid w:val="00B40300"/>
    <w:rsid w:val="00B418F1"/>
    <w:rsid w:val="00B4336B"/>
    <w:rsid w:val="00B52257"/>
    <w:rsid w:val="00B5506B"/>
    <w:rsid w:val="00B559B4"/>
    <w:rsid w:val="00B6031C"/>
    <w:rsid w:val="00B64106"/>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2D9D"/>
    <w:rsid w:val="00BB5989"/>
    <w:rsid w:val="00BC2FE1"/>
    <w:rsid w:val="00BC5EA3"/>
    <w:rsid w:val="00BD269A"/>
    <w:rsid w:val="00BD2C15"/>
    <w:rsid w:val="00BD3CFE"/>
    <w:rsid w:val="00BD41AE"/>
    <w:rsid w:val="00BE02A0"/>
    <w:rsid w:val="00BE22DE"/>
    <w:rsid w:val="00BE4F24"/>
    <w:rsid w:val="00BE6B7E"/>
    <w:rsid w:val="00BE730C"/>
    <w:rsid w:val="00BF16BA"/>
    <w:rsid w:val="00BF1E70"/>
    <w:rsid w:val="00BF502A"/>
    <w:rsid w:val="00BF7B12"/>
    <w:rsid w:val="00BF7CB0"/>
    <w:rsid w:val="00C069B7"/>
    <w:rsid w:val="00C10933"/>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F5D"/>
    <w:rsid w:val="00C72BBE"/>
    <w:rsid w:val="00C77018"/>
    <w:rsid w:val="00C82293"/>
    <w:rsid w:val="00C83C00"/>
    <w:rsid w:val="00C8451E"/>
    <w:rsid w:val="00C8463A"/>
    <w:rsid w:val="00C84F62"/>
    <w:rsid w:val="00C879DF"/>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06D"/>
    <w:rsid w:val="00D05559"/>
    <w:rsid w:val="00D075C0"/>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1ABD"/>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6817"/>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uiPriority w:val="99"/>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5D1802"/>
    <w:pPr>
      <w:keepNext/>
      <w:ind w:left="709"/>
      <w:outlineLvl w:val="1"/>
    </w:pPr>
    <w:rPr>
      <w:sz w:val="28"/>
    </w:rPr>
  </w:style>
  <w:style w:type="paragraph" w:styleId="3">
    <w:name w:val="heading 3"/>
    <w:basedOn w:val="a"/>
    <w:next w:val="a"/>
    <w:link w:val="30"/>
    <w:uiPriority w:val="99"/>
    <w:qFormat/>
    <w:rsid w:val="00C069B7"/>
    <w:pPr>
      <w:keepNext/>
      <w:spacing w:before="240" w:after="60"/>
      <w:outlineLvl w:val="2"/>
    </w:pPr>
    <w:rPr>
      <w:rFonts w:ascii="Arial" w:hAnsi="Arial"/>
      <w:b/>
      <w:bCs/>
      <w:sz w:val="26"/>
      <w:szCs w:val="26"/>
    </w:rPr>
  </w:style>
  <w:style w:type="paragraph" w:styleId="4">
    <w:name w:val="heading 4"/>
    <w:basedOn w:val="3"/>
    <w:next w:val="a"/>
    <w:link w:val="40"/>
    <w:uiPriority w:val="99"/>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uiPriority w:val="99"/>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069B7"/>
    <w:rPr>
      <w:rFonts w:ascii="AG Souvenir" w:hAnsi="AG Souvenir" w:cs="Times New Roman"/>
      <w:b/>
      <w:spacing w:val="38"/>
      <w:sz w:val="28"/>
      <w:lang w:val="ru-RU" w:eastAsia="ru-RU"/>
    </w:rPr>
  </w:style>
  <w:style w:type="character" w:customStyle="1" w:styleId="20">
    <w:name w:val="Заголовок 2 Знак"/>
    <w:link w:val="2"/>
    <w:uiPriority w:val="99"/>
    <w:semiHidden/>
    <w:locked/>
    <w:rsid w:val="004B700C"/>
    <w:rPr>
      <w:rFonts w:ascii="Cambria" w:hAnsi="Cambria" w:cs="Times New Roman"/>
      <w:b/>
      <w:bCs/>
      <w:i/>
      <w:iCs/>
      <w:sz w:val="28"/>
      <w:szCs w:val="28"/>
    </w:rPr>
  </w:style>
  <w:style w:type="character" w:customStyle="1" w:styleId="30">
    <w:name w:val="Заголовок 3 Знак"/>
    <w:link w:val="3"/>
    <w:uiPriority w:val="99"/>
    <w:locked/>
    <w:rsid w:val="00C64F5D"/>
    <w:rPr>
      <w:rFonts w:ascii="Arial" w:hAnsi="Arial" w:cs="Times New Roman"/>
      <w:b/>
      <w:sz w:val="26"/>
    </w:rPr>
  </w:style>
  <w:style w:type="character" w:customStyle="1" w:styleId="40">
    <w:name w:val="Заголовок 4 Знак"/>
    <w:link w:val="4"/>
    <w:uiPriority w:val="99"/>
    <w:semiHidden/>
    <w:locked/>
    <w:rsid w:val="002F15EF"/>
    <w:rPr>
      <w:rFonts w:ascii="Arial" w:hAnsi="Arial" w:cs="Arial"/>
      <w:b/>
      <w:bCs/>
      <w:color w:val="26282F"/>
      <w:sz w:val="24"/>
      <w:szCs w:val="24"/>
    </w:rPr>
  </w:style>
  <w:style w:type="paragraph" w:styleId="a3">
    <w:name w:val="Body Text"/>
    <w:basedOn w:val="a"/>
    <w:link w:val="a4"/>
    <w:uiPriority w:val="99"/>
    <w:rsid w:val="005D1802"/>
    <w:rPr>
      <w:sz w:val="28"/>
    </w:rPr>
  </w:style>
  <w:style w:type="character" w:customStyle="1" w:styleId="a4">
    <w:name w:val="Основной текст Знак"/>
    <w:link w:val="a3"/>
    <w:uiPriority w:val="99"/>
    <w:locked/>
    <w:rsid w:val="004B700C"/>
    <w:rPr>
      <w:rFonts w:cs="Times New Roman"/>
      <w:sz w:val="20"/>
      <w:szCs w:val="20"/>
    </w:rPr>
  </w:style>
  <w:style w:type="paragraph" w:styleId="a5">
    <w:name w:val="Body Text Indent"/>
    <w:aliases w:val="Основной текст 1"/>
    <w:basedOn w:val="a"/>
    <w:link w:val="a6"/>
    <w:uiPriority w:val="99"/>
    <w:rsid w:val="005D1802"/>
    <w:pPr>
      <w:ind w:firstLine="709"/>
      <w:jc w:val="both"/>
    </w:pPr>
    <w:rPr>
      <w:sz w:val="28"/>
    </w:rPr>
  </w:style>
  <w:style w:type="character" w:customStyle="1" w:styleId="a6">
    <w:name w:val="Основной текст с отступом Знак"/>
    <w:aliases w:val="Основной текст 1 Знак"/>
    <w:link w:val="a5"/>
    <w:uiPriority w:val="99"/>
    <w:locked/>
    <w:rsid w:val="004B700C"/>
    <w:rPr>
      <w:rFonts w:cs="Times New Roman"/>
      <w:sz w:val="20"/>
      <w:szCs w:val="20"/>
    </w:rPr>
  </w:style>
  <w:style w:type="paragraph" w:customStyle="1" w:styleId="Postan">
    <w:name w:val="Postan"/>
    <w:basedOn w:val="a"/>
    <w:uiPriority w:val="99"/>
    <w:rsid w:val="005D1802"/>
    <w:pPr>
      <w:jc w:val="center"/>
    </w:pPr>
    <w:rPr>
      <w:sz w:val="28"/>
    </w:rPr>
  </w:style>
  <w:style w:type="paragraph" w:styleId="a7">
    <w:name w:val="footer"/>
    <w:basedOn w:val="a"/>
    <w:link w:val="a8"/>
    <w:uiPriority w:val="99"/>
    <w:rsid w:val="005D1802"/>
    <w:pPr>
      <w:tabs>
        <w:tab w:val="center" w:pos="4153"/>
        <w:tab w:val="right" w:pos="8306"/>
      </w:tabs>
    </w:pPr>
  </w:style>
  <w:style w:type="character" w:customStyle="1" w:styleId="a8">
    <w:name w:val="Нижний колонтитул Знак"/>
    <w:link w:val="a7"/>
    <w:uiPriority w:val="99"/>
    <w:locked/>
    <w:rsid w:val="00C069B7"/>
    <w:rPr>
      <w:rFonts w:cs="Times New Roman"/>
      <w:lang w:val="ru-RU" w:eastAsia="ru-RU"/>
    </w:rPr>
  </w:style>
  <w:style w:type="paragraph" w:styleId="a9">
    <w:name w:val="header"/>
    <w:basedOn w:val="a"/>
    <w:link w:val="aa"/>
    <w:uiPriority w:val="99"/>
    <w:rsid w:val="005D1802"/>
    <w:pPr>
      <w:tabs>
        <w:tab w:val="center" w:pos="4153"/>
        <w:tab w:val="right" w:pos="8306"/>
      </w:tabs>
    </w:pPr>
  </w:style>
  <w:style w:type="character" w:customStyle="1" w:styleId="aa">
    <w:name w:val="Верхний колонтитул Знак"/>
    <w:link w:val="a9"/>
    <w:uiPriority w:val="9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uiPriority w:val="99"/>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uiPriority w:val="99"/>
    <w:rsid w:val="00C069B7"/>
    <w:rPr>
      <w:rFonts w:ascii="Tahoma" w:hAnsi="Tahoma" w:cs="Tahoma"/>
      <w:sz w:val="16"/>
      <w:szCs w:val="16"/>
    </w:rPr>
  </w:style>
  <w:style w:type="character" w:customStyle="1" w:styleId="ad">
    <w:name w:val="Текст выноски Знак"/>
    <w:link w:val="ac"/>
    <w:uiPriority w:val="99"/>
    <w:locked/>
    <w:rsid w:val="00C069B7"/>
    <w:rPr>
      <w:rFonts w:ascii="Tahoma" w:hAnsi="Tahoma" w:cs="Times New Roman"/>
      <w:sz w:val="16"/>
      <w:lang w:val="ru-RU" w:eastAsia="ru-RU"/>
    </w:rPr>
  </w:style>
  <w:style w:type="paragraph" w:customStyle="1" w:styleId="ConsPlusCell">
    <w:name w:val="ConsPlusCell"/>
    <w:uiPriority w:val="99"/>
    <w:rsid w:val="00C069B7"/>
    <w:pPr>
      <w:autoSpaceDE w:val="0"/>
      <w:autoSpaceDN w:val="0"/>
      <w:adjustRightInd w:val="0"/>
    </w:pPr>
    <w:rPr>
      <w:sz w:val="28"/>
      <w:szCs w:val="28"/>
    </w:rPr>
  </w:style>
  <w:style w:type="paragraph" w:customStyle="1" w:styleId="ListParagraph1">
    <w:name w:val="List Paragraph1"/>
    <w:basedOn w:val="a"/>
    <w:uiPriority w:val="99"/>
    <w:rsid w:val="00C069B7"/>
    <w:pPr>
      <w:ind w:left="720"/>
      <w:contextualSpacing/>
    </w:pPr>
  </w:style>
  <w:style w:type="paragraph" w:styleId="ae">
    <w:name w:val="Normal (Web)"/>
    <w:basedOn w:val="a"/>
    <w:link w:val="af"/>
    <w:uiPriority w:val="99"/>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uiPriority w:val="99"/>
    <w:rsid w:val="00C069B7"/>
    <w:pPr>
      <w:spacing w:after="120"/>
      <w:ind w:left="283"/>
    </w:pPr>
    <w:rPr>
      <w:sz w:val="16"/>
      <w:szCs w:val="16"/>
    </w:rPr>
  </w:style>
  <w:style w:type="character" w:customStyle="1" w:styleId="32">
    <w:name w:val="Основной текст с отступом 3 Знак"/>
    <w:link w:val="31"/>
    <w:uiPriority w:val="99"/>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uiPriority w:val="99"/>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99"/>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uiPriority w:val="99"/>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uiPriority w:val="99"/>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uiPriority w:val="99"/>
    <w:rsid w:val="00B8272D"/>
    <w:pPr>
      <w:spacing w:after="120" w:line="276" w:lineRule="auto"/>
    </w:pPr>
    <w:rPr>
      <w:rFonts w:ascii="Calibri" w:hAnsi="Calibri"/>
      <w:sz w:val="16"/>
      <w:szCs w:val="16"/>
    </w:rPr>
  </w:style>
  <w:style w:type="character" w:customStyle="1" w:styleId="35">
    <w:name w:val="Основной текст 3 Знак"/>
    <w:link w:val="34"/>
    <w:uiPriority w:val="99"/>
    <w:rsid w:val="00B8272D"/>
    <w:rPr>
      <w:rFonts w:ascii="Calibri" w:hAnsi="Calibri"/>
      <w:sz w:val="16"/>
      <w:szCs w:val="16"/>
    </w:rPr>
  </w:style>
  <w:style w:type="character" w:customStyle="1" w:styleId="50">
    <w:name w:val="Заголовок 5 Знак"/>
    <w:link w:val="5"/>
    <w:uiPriority w:val="99"/>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uiPriority w:val="99"/>
    <w:semiHidden/>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iPriority w:val="99"/>
    <w:semiHidden/>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uiPriority w:val="99"/>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
    <w:link w:val="afc"/>
    <w:uiPriority w:val="99"/>
    <w:semiHidden/>
    <w:locked/>
    <w:rsid w:val="00D60926"/>
  </w:style>
  <w:style w:type="paragraph" w:styleId="afc">
    <w:name w:val="footnote text"/>
    <w:aliases w:val="Текст сноски-FN,Footnote Text Char Знак Знак,Footnote Text Char Знак"/>
    <w:basedOn w:val="a"/>
    <w:link w:val="16"/>
    <w:uiPriority w:val="99"/>
    <w:semiHidden/>
    <w:unhideWhenUsed/>
    <w:rsid w:val="00D60926"/>
  </w:style>
  <w:style w:type="character" w:customStyle="1" w:styleId="afd">
    <w:name w:val="Текст сноски Знак"/>
    <w:aliases w:val="Текст сноски-FN Знак1,Footnote Text Char Знак Знак Знак1,Footnote Text Char Знак Знак2"/>
    <w:basedOn w:val="a0"/>
    <w:uiPriority w:val="99"/>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uiPriority w:val="99"/>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uiPriority w:val="99"/>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uiPriority w:val="99"/>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uiPriority w:val="99"/>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uiPriority w:val="99"/>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uiPriority w:val="99"/>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uiPriority w:val="99"/>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uiPriority w:val="99"/>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uiPriority w:val="99"/>
    <w:rsid w:val="00D60926"/>
    <w:pPr>
      <w:suppressLineNumbers/>
    </w:pPr>
    <w:rPr>
      <w:lang w:eastAsia="ar-SA"/>
    </w:rPr>
  </w:style>
  <w:style w:type="paragraph" w:customStyle="1" w:styleId="afffff1">
    <w:name w:val="Заголовок таблицы"/>
    <w:basedOn w:val="afffff0"/>
    <w:uiPriority w:val="99"/>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uiPriority w:val="99"/>
    <w:rsid w:val="00D60926"/>
    <w:rPr>
      <w:rFonts w:ascii="Symbol" w:hAnsi="Symbol" w:hint="default"/>
    </w:rPr>
  </w:style>
  <w:style w:type="character" w:customStyle="1" w:styleId="WW8Num1z1">
    <w:name w:val="WW8Num1z1"/>
    <w:uiPriority w:val="99"/>
    <w:rsid w:val="00D60926"/>
    <w:rPr>
      <w:rFonts w:ascii="Courier New" w:hAnsi="Courier New" w:cs="Courier New" w:hint="default"/>
    </w:rPr>
  </w:style>
  <w:style w:type="character" w:customStyle="1" w:styleId="WW8Num1z2">
    <w:name w:val="WW8Num1z2"/>
    <w:uiPriority w:val="99"/>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uiPriority w:val="99"/>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2685</TotalTime>
  <Pages>26</Pages>
  <Words>4895</Words>
  <Characters>27903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235</cp:revision>
  <cp:lastPrinted>2023-05-25T12:09:00Z</cp:lastPrinted>
  <dcterms:created xsi:type="dcterms:W3CDTF">2018-02-12T06:56:00Z</dcterms:created>
  <dcterms:modified xsi:type="dcterms:W3CDTF">2023-05-25T12:09:00Z</dcterms:modified>
</cp:coreProperties>
</file>