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F2D" w:rsidRPr="00834DB1" w:rsidRDefault="00115262" w:rsidP="004C76CD">
      <w:pPr>
        <w:tabs>
          <w:tab w:val="left" w:pos="709"/>
        </w:tabs>
        <w:spacing w:after="200"/>
        <w:contextualSpacing/>
        <w:jc w:val="center"/>
        <w:rPr>
          <w:sz w:val="22"/>
          <w:szCs w:val="22"/>
        </w:rPr>
      </w:pPr>
      <w:r>
        <w:rPr>
          <w:rFonts w:ascii="Calibri" w:hAnsi="Calibri"/>
          <w:noProof/>
          <w:sz w:val="24"/>
          <w:szCs w:val="24"/>
        </w:rPr>
        <w:pict>
          <v:shape id="Рисунок 1" o:spid="_x0000_i1025" type="#_x0000_t75" style="width:41.95pt;height:72.65pt;visibility:visible">
            <v:imagedata r:id="rId8" o:title=""/>
          </v:shape>
        </w:pict>
      </w:r>
    </w:p>
    <w:p w:rsidR="00F51F2D" w:rsidRPr="00A10D58" w:rsidRDefault="00F51F2D" w:rsidP="00834DB1">
      <w:pPr>
        <w:spacing w:after="200"/>
        <w:contextualSpacing/>
        <w:jc w:val="center"/>
        <w:rPr>
          <w:b/>
          <w:caps/>
          <w:sz w:val="28"/>
          <w:szCs w:val="28"/>
        </w:rPr>
      </w:pPr>
      <w:r w:rsidRPr="00A10D58">
        <w:rPr>
          <w:b/>
          <w:caps/>
          <w:sz w:val="28"/>
          <w:szCs w:val="28"/>
        </w:rPr>
        <w:t xml:space="preserve">Российская Федерация </w:t>
      </w:r>
    </w:p>
    <w:p w:rsidR="00F51F2D" w:rsidRPr="00A10D58" w:rsidRDefault="00F51F2D" w:rsidP="00834DB1">
      <w:pPr>
        <w:spacing w:after="200"/>
        <w:contextualSpacing/>
        <w:jc w:val="center"/>
        <w:rPr>
          <w:b/>
          <w:caps/>
          <w:sz w:val="28"/>
          <w:szCs w:val="28"/>
        </w:rPr>
      </w:pPr>
      <w:r w:rsidRPr="00A10D58">
        <w:rPr>
          <w:b/>
          <w:caps/>
          <w:sz w:val="28"/>
          <w:szCs w:val="28"/>
        </w:rPr>
        <w:t>Ростовская область</w:t>
      </w:r>
    </w:p>
    <w:p w:rsidR="00F51F2D" w:rsidRPr="00A10D58" w:rsidRDefault="00F51F2D" w:rsidP="00834DB1">
      <w:pPr>
        <w:spacing w:after="200"/>
        <w:contextualSpacing/>
        <w:jc w:val="center"/>
        <w:rPr>
          <w:b/>
          <w:caps/>
          <w:sz w:val="28"/>
          <w:szCs w:val="28"/>
        </w:rPr>
      </w:pPr>
      <w:r w:rsidRPr="00A10D58">
        <w:rPr>
          <w:b/>
          <w:caps/>
          <w:sz w:val="28"/>
          <w:szCs w:val="28"/>
        </w:rPr>
        <w:t>октябрьский район</w:t>
      </w:r>
    </w:p>
    <w:p w:rsidR="00F51F2D" w:rsidRPr="00A10D58" w:rsidRDefault="00F51F2D" w:rsidP="00834DB1">
      <w:pPr>
        <w:spacing w:after="200"/>
        <w:contextualSpacing/>
        <w:jc w:val="center"/>
        <w:rPr>
          <w:b/>
          <w:sz w:val="28"/>
          <w:szCs w:val="28"/>
        </w:rPr>
      </w:pPr>
      <w:r w:rsidRPr="00A10D58">
        <w:rPr>
          <w:b/>
          <w:sz w:val="28"/>
          <w:szCs w:val="28"/>
        </w:rPr>
        <w:t>Муниципальное образование «</w:t>
      </w:r>
      <w:r w:rsidR="00412EF8" w:rsidRPr="00A10D58">
        <w:rPr>
          <w:b/>
          <w:sz w:val="28"/>
          <w:szCs w:val="28"/>
        </w:rPr>
        <w:t>Мокрологское</w:t>
      </w:r>
      <w:r w:rsidRPr="00A10D58">
        <w:rPr>
          <w:b/>
          <w:sz w:val="28"/>
          <w:szCs w:val="28"/>
        </w:rPr>
        <w:t xml:space="preserve"> сельское поселение»</w:t>
      </w:r>
    </w:p>
    <w:p w:rsidR="00F51F2D" w:rsidRPr="00A10D58" w:rsidRDefault="00F51F2D" w:rsidP="00834DB1">
      <w:pPr>
        <w:spacing w:after="200"/>
        <w:contextualSpacing/>
        <w:jc w:val="center"/>
        <w:rPr>
          <w:b/>
          <w:sz w:val="28"/>
          <w:szCs w:val="28"/>
        </w:rPr>
      </w:pPr>
      <w:r w:rsidRPr="00A10D58">
        <w:rPr>
          <w:b/>
          <w:sz w:val="28"/>
          <w:szCs w:val="28"/>
        </w:rPr>
        <w:t xml:space="preserve">Администрация </w:t>
      </w:r>
      <w:r w:rsidR="00412EF8" w:rsidRPr="00A10D58">
        <w:rPr>
          <w:b/>
          <w:sz w:val="28"/>
          <w:szCs w:val="28"/>
        </w:rPr>
        <w:t>Мокрологского</w:t>
      </w:r>
      <w:r w:rsidRPr="00A10D58">
        <w:rPr>
          <w:b/>
          <w:sz w:val="28"/>
          <w:szCs w:val="28"/>
        </w:rPr>
        <w:t xml:space="preserve"> сельского поселения </w:t>
      </w:r>
    </w:p>
    <w:p w:rsidR="00F51F2D" w:rsidRPr="00A10D58" w:rsidRDefault="00F51F2D" w:rsidP="00834DB1">
      <w:pPr>
        <w:spacing w:after="200"/>
        <w:contextualSpacing/>
        <w:jc w:val="center"/>
        <w:rPr>
          <w:sz w:val="28"/>
          <w:szCs w:val="28"/>
        </w:rPr>
      </w:pPr>
    </w:p>
    <w:p w:rsidR="00F51F2D" w:rsidRPr="00A10D58" w:rsidRDefault="00F51F2D" w:rsidP="00834DB1">
      <w:pPr>
        <w:spacing w:after="200"/>
        <w:contextualSpacing/>
        <w:jc w:val="center"/>
        <w:rPr>
          <w:b/>
          <w:caps/>
          <w:sz w:val="28"/>
          <w:szCs w:val="28"/>
        </w:rPr>
      </w:pPr>
      <w:r w:rsidRPr="00A10D58">
        <w:rPr>
          <w:b/>
          <w:caps/>
          <w:sz w:val="28"/>
          <w:szCs w:val="28"/>
        </w:rPr>
        <w:t>постановление</w:t>
      </w:r>
    </w:p>
    <w:p w:rsidR="00F51F2D" w:rsidRPr="00A10D58" w:rsidRDefault="00F51F2D" w:rsidP="00834DB1">
      <w:pPr>
        <w:spacing w:after="200"/>
        <w:contextualSpacing/>
        <w:jc w:val="center"/>
        <w:rPr>
          <w:b/>
          <w:caps/>
          <w:sz w:val="28"/>
          <w:szCs w:val="28"/>
        </w:rPr>
      </w:pPr>
    </w:p>
    <w:p w:rsidR="00B8272D" w:rsidRPr="004C76CD" w:rsidRDefault="00115262" w:rsidP="00B8272D">
      <w:pPr>
        <w:ind w:right="-284"/>
        <w:rPr>
          <w:bCs/>
          <w:sz w:val="28"/>
          <w:szCs w:val="28"/>
        </w:rPr>
      </w:pPr>
      <w:r>
        <w:rPr>
          <w:bCs/>
          <w:sz w:val="28"/>
          <w:szCs w:val="28"/>
        </w:rPr>
        <w:t>29.12</w:t>
      </w:r>
      <w:r w:rsidR="000662C0">
        <w:rPr>
          <w:bCs/>
          <w:sz w:val="28"/>
          <w:szCs w:val="28"/>
        </w:rPr>
        <w:t>.2023</w:t>
      </w:r>
      <w:r w:rsidR="00B8272D" w:rsidRPr="004C76CD">
        <w:rPr>
          <w:bCs/>
          <w:sz w:val="28"/>
          <w:szCs w:val="28"/>
        </w:rPr>
        <w:t xml:space="preserve">                  </w:t>
      </w:r>
      <w:r w:rsidR="000D5BD8">
        <w:rPr>
          <w:bCs/>
          <w:sz w:val="28"/>
          <w:szCs w:val="28"/>
        </w:rPr>
        <w:t xml:space="preserve">                             </w:t>
      </w:r>
      <w:r w:rsidR="00B8272D" w:rsidRPr="004C76CD">
        <w:rPr>
          <w:bCs/>
          <w:sz w:val="28"/>
          <w:szCs w:val="28"/>
        </w:rPr>
        <w:sym w:font="Times New Roman" w:char="2116"/>
      </w:r>
      <w:r w:rsidR="000662C0">
        <w:rPr>
          <w:bCs/>
          <w:sz w:val="28"/>
          <w:szCs w:val="28"/>
        </w:rPr>
        <w:t xml:space="preserve"> </w:t>
      </w:r>
      <w:r>
        <w:rPr>
          <w:bCs/>
          <w:sz w:val="28"/>
          <w:szCs w:val="28"/>
        </w:rPr>
        <w:t>143</w:t>
      </w:r>
      <w:r w:rsidR="00B8272D" w:rsidRPr="004C76CD">
        <w:rPr>
          <w:bCs/>
          <w:sz w:val="28"/>
          <w:szCs w:val="28"/>
        </w:rPr>
        <w:t xml:space="preserve">                                п. Новозарянский</w:t>
      </w:r>
    </w:p>
    <w:p w:rsidR="00B8272D" w:rsidRPr="005B3D17" w:rsidRDefault="00B8272D" w:rsidP="00B8272D">
      <w:pPr>
        <w:ind w:right="-284"/>
        <w:jc w:val="both"/>
        <w:rPr>
          <w:bCs/>
          <w:sz w:val="28"/>
          <w:szCs w:val="28"/>
        </w:rPr>
      </w:pPr>
    </w:p>
    <w:p w:rsidR="000D5BD8" w:rsidRDefault="000D5BD8" w:rsidP="000D5BD8">
      <w:pPr>
        <w:pStyle w:val="af2"/>
        <w:jc w:val="both"/>
        <w:rPr>
          <w:rFonts w:ascii="Times New Roman" w:hAnsi="Times New Roman"/>
          <w:sz w:val="28"/>
          <w:szCs w:val="28"/>
        </w:rPr>
      </w:pPr>
      <w:r>
        <w:rPr>
          <w:rFonts w:ascii="Times New Roman" w:hAnsi="Times New Roman"/>
          <w:sz w:val="28"/>
          <w:szCs w:val="28"/>
        </w:rPr>
        <w:t>О внесении изменений и дополнений в</w:t>
      </w:r>
      <w:r w:rsidRPr="000D5BD8">
        <w:rPr>
          <w:rFonts w:ascii="Times New Roman" w:hAnsi="Times New Roman"/>
          <w:sz w:val="28"/>
          <w:szCs w:val="28"/>
        </w:rPr>
        <w:t xml:space="preserve"> постановление </w:t>
      </w:r>
    </w:p>
    <w:p w:rsidR="000D5BD8" w:rsidRPr="000D5BD8" w:rsidRDefault="000D5BD8" w:rsidP="000D5BD8">
      <w:pPr>
        <w:pStyle w:val="af2"/>
        <w:jc w:val="both"/>
        <w:rPr>
          <w:rFonts w:ascii="Times New Roman" w:hAnsi="Times New Roman"/>
          <w:sz w:val="28"/>
          <w:szCs w:val="28"/>
        </w:rPr>
      </w:pPr>
      <w:r w:rsidRPr="000D5BD8">
        <w:rPr>
          <w:rFonts w:ascii="Times New Roman" w:hAnsi="Times New Roman"/>
          <w:sz w:val="28"/>
          <w:szCs w:val="28"/>
        </w:rPr>
        <w:t>Администрации Мокроло</w:t>
      </w:r>
      <w:r>
        <w:rPr>
          <w:rFonts w:ascii="Times New Roman" w:hAnsi="Times New Roman"/>
          <w:sz w:val="28"/>
          <w:szCs w:val="28"/>
        </w:rPr>
        <w:t>гского сельского поселения № 210</w:t>
      </w:r>
      <w:r w:rsidRPr="000D5BD8">
        <w:rPr>
          <w:rFonts w:ascii="Times New Roman" w:hAnsi="Times New Roman"/>
          <w:sz w:val="28"/>
          <w:szCs w:val="28"/>
        </w:rPr>
        <w:t xml:space="preserve"> </w:t>
      </w:r>
    </w:p>
    <w:p w:rsidR="00B8272D" w:rsidRDefault="000D5BD8" w:rsidP="000D5BD8">
      <w:pPr>
        <w:pStyle w:val="af2"/>
        <w:jc w:val="both"/>
        <w:rPr>
          <w:rFonts w:ascii="Times New Roman" w:hAnsi="Times New Roman"/>
          <w:sz w:val="28"/>
          <w:szCs w:val="28"/>
        </w:rPr>
      </w:pPr>
      <w:r w:rsidRPr="000D5BD8">
        <w:rPr>
          <w:rFonts w:ascii="Times New Roman" w:hAnsi="Times New Roman"/>
          <w:sz w:val="28"/>
          <w:szCs w:val="28"/>
        </w:rPr>
        <w:t>от 14.11.2018</w:t>
      </w:r>
      <w:r>
        <w:rPr>
          <w:rFonts w:ascii="Times New Roman" w:hAnsi="Times New Roman"/>
          <w:sz w:val="28"/>
          <w:szCs w:val="28"/>
        </w:rPr>
        <w:t xml:space="preserve"> «</w:t>
      </w:r>
      <w:r w:rsidR="00B8272D">
        <w:rPr>
          <w:rFonts w:ascii="Times New Roman" w:hAnsi="Times New Roman"/>
          <w:sz w:val="28"/>
          <w:szCs w:val="28"/>
        </w:rPr>
        <w:t>Об утверждении муниципальной п</w:t>
      </w:r>
      <w:r w:rsidR="00B8272D" w:rsidRPr="005B3D17">
        <w:rPr>
          <w:rFonts w:ascii="Times New Roman" w:hAnsi="Times New Roman"/>
          <w:sz w:val="28"/>
          <w:szCs w:val="28"/>
        </w:rPr>
        <w:t xml:space="preserve">рограммы </w:t>
      </w:r>
    </w:p>
    <w:p w:rsidR="00B8272D" w:rsidRDefault="00B8272D" w:rsidP="00B8272D">
      <w:pPr>
        <w:pStyle w:val="af2"/>
        <w:jc w:val="both"/>
        <w:rPr>
          <w:rFonts w:ascii="Times New Roman" w:hAnsi="Times New Roman"/>
          <w:sz w:val="28"/>
          <w:szCs w:val="28"/>
        </w:rPr>
      </w:pPr>
      <w:r>
        <w:rPr>
          <w:rFonts w:ascii="Times New Roman" w:hAnsi="Times New Roman"/>
          <w:sz w:val="28"/>
          <w:szCs w:val="28"/>
        </w:rPr>
        <w:t>Мокрологского</w:t>
      </w:r>
      <w:r w:rsidRPr="005B3D17">
        <w:rPr>
          <w:rFonts w:ascii="Times New Roman" w:hAnsi="Times New Roman"/>
          <w:sz w:val="28"/>
          <w:szCs w:val="28"/>
        </w:rPr>
        <w:t xml:space="preserve"> сельского поселения</w:t>
      </w:r>
      <w:r>
        <w:rPr>
          <w:rFonts w:ascii="Times New Roman" w:hAnsi="Times New Roman"/>
          <w:sz w:val="28"/>
          <w:szCs w:val="28"/>
        </w:rPr>
        <w:t xml:space="preserve"> Октябрьского района</w:t>
      </w:r>
    </w:p>
    <w:p w:rsidR="00B8272D" w:rsidRPr="005B3D17" w:rsidRDefault="00B8272D" w:rsidP="00B8272D">
      <w:pPr>
        <w:pStyle w:val="af2"/>
        <w:jc w:val="both"/>
        <w:rPr>
          <w:rFonts w:ascii="Times New Roman" w:hAnsi="Times New Roman"/>
          <w:sz w:val="28"/>
          <w:szCs w:val="28"/>
        </w:rPr>
      </w:pPr>
      <w:r>
        <w:rPr>
          <w:rFonts w:ascii="Times New Roman" w:hAnsi="Times New Roman"/>
          <w:sz w:val="28"/>
          <w:szCs w:val="28"/>
        </w:rPr>
        <w:t>«</w:t>
      </w:r>
      <w:r w:rsidR="000E215F">
        <w:rPr>
          <w:rFonts w:ascii="Times New Roman" w:hAnsi="Times New Roman"/>
          <w:spacing w:val="-2"/>
          <w:kern w:val="28"/>
          <w:sz w:val="28"/>
          <w:szCs w:val="28"/>
        </w:rPr>
        <w:t>Охрана окружающей среды и рациональное природопользование</w:t>
      </w:r>
      <w:r>
        <w:rPr>
          <w:rFonts w:ascii="Times New Roman" w:hAnsi="Times New Roman"/>
          <w:sz w:val="28"/>
          <w:szCs w:val="28"/>
        </w:rPr>
        <w:t>»</w:t>
      </w:r>
      <w:r w:rsidRPr="005B3D17">
        <w:rPr>
          <w:rFonts w:ascii="Times New Roman" w:hAnsi="Times New Roman"/>
        </w:rPr>
        <w:tab/>
        <w:t xml:space="preserve"> </w:t>
      </w:r>
    </w:p>
    <w:p w:rsidR="00115262" w:rsidRPr="00582AA5" w:rsidRDefault="004C76CD" w:rsidP="00115262">
      <w:pPr>
        <w:pStyle w:val="34"/>
        <w:tabs>
          <w:tab w:val="left" w:pos="709"/>
        </w:tabs>
        <w:spacing w:line="240" w:lineRule="auto"/>
        <w:jc w:val="both"/>
        <w:rPr>
          <w:rFonts w:ascii="Times New Roman" w:hAnsi="Times New Roman"/>
          <w:bCs/>
          <w:kern w:val="2"/>
          <w:sz w:val="28"/>
          <w:szCs w:val="28"/>
        </w:rPr>
      </w:pPr>
      <w:r>
        <w:rPr>
          <w:rFonts w:ascii="Times New Roman" w:hAnsi="Times New Roman"/>
          <w:kern w:val="2"/>
          <w:sz w:val="28"/>
          <w:szCs w:val="28"/>
        </w:rPr>
        <w:t xml:space="preserve">         </w:t>
      </w:r>
      <w:proofErr w:type="gramStart"/>
      <w:r w:rsidR="00115262">
        <w:rPr>
          <w:rFonts w:ascii="Times New Roman" w:hAnsi="Times New Roman"/>
          <w:bCs/>
          <w:kern w:val="2"/>
          <w:sz w:val="28"/>
          <w:szCs w:val="28"/>
        </w:rPr>
        <w:t>В соответствии с решениями</w:t>
      </w:r>
      <w:r w:rsidR="00115262" w:rsidRPr="00E05835">
        <w:rPr>
          <w:rFonts w:ascii="Times New Roman" w:hAnsi="Times New Roman"/>
          <w:bCs/>
          <w:kern w:val="2"/>
          <w:sz w:val="28"/>
          <w:szCs w:val="28"/>
        </w:rPr>
        <w:t xml:space="preserve"> Собрания депутатов Мокрологского сельского поселения № </w:t>
      </w:r>
      <w:r w:rsidR="00115262">
        <w:rPr>
          <w:rFonts w:ascii="Times New Roman" w:hAnsi="Times New Roman"/>
          <w:bCs/>
          <w:kern w:val="2"/>
          <w:sz w:val="28"/>
          <w:szCs w:val="28"/>
        </w:rPr>
        <w:t>84 от 22.12</w:t>
      </w:r>
      <w:r w:rsidR="00115262" w:rsidRPr="00E05835">
        <w:rPr>
          <w:rFonts w:ascii="Times New Roman" w:hAnsi="Times New Roman"/>
          <w:bCs/>
          <w:kern w:val="2"/>
          <w:sz w:val="28"/>
          <w:szCs w:val="28"/>
        </w:rPr>
        <w:t>.202</w:t>
      </w:r>
      <w:r w:rsidR="00115262">
        <w:rPr>
          <w:rFonts w:ascii="Times New Roman" w:hAnsi="Times New Roman"/>
          <w:bCs/>
          <w:kern w:val="2"/>
          <w:sz w:val="28"/>
          <w:szCs w:val="28"/>
        </w:rPr>
        <w:t>3</w:t>
      </w:r>
      <w:r w:rsidR="00115262" w:rsidRPr="00E05835">
        <w:rPr>
          <w:rFonts w:ascii="Times New Roman" w:hAnsi="Times New Roman"/>
          <w:bCs/>
          <w:kern w:val="2"/>
          <w:sz w:val="28"/>
          <w:szCs w:val="28"/>
        </w:rPr>
        <w:t xml:space="preserve"> «</w:t>
      </w:r>
      <w:r w:rsidR="00115262" w:rsidRPr="00416730">
        <w:rPr>
          <w:rFonts w:ascii="Times New Roman" w:hAnsi="Times New Roman"/>
          <w:bCs/>
          <w:kern w:val="2"/>
          <w:sz w:val="28"/>
          <w:szCs w:val="28"/>
        </w:rPr>
        <w:t>О внесении изменение в решение Собрания депутатов Мокрологского сельского поселения № 43 от 26.12.2022 «О бюджете Мокрологского сельского поселения Октябрьского района на 2023 год и на плановый период 2024 и 2025 годов</w:t>
      </w:r>
      <w:r w:rsidR="00115262" w:rsidRPr="00416730">
        <w:rPr>
          <w:rFonts w:ascii="Times New Roman" w:hAnsi="Times New Roman"/>
          <w:b/>
          <w:bCs/>
          <w:kern w:val="2"/>
          <w:sz w:val="28"/>
          <w:szCs w:val="28"/>
        </w:rPr>
        <w:t>»</w:t>
      </w:r>
      <w:r w:rsidR="00115262">
        <w:rPr>
          <w:rFonts w:ascii="Times New Roman" w:hAnsi="Times New Roman"/>
          <w:b/>
          <w:bCs/>
          <w:kern w:val="2"/>
          <w:sz w:val="28"/>
          <w:szCs w:val="28"/>
        </w:rPr>
        <w:t xml:space="preserve">, </w:t>
      </w:r>
      <w:r w:rsidR="00115262" w:rsidRPr="00582AA5">
        <w:rPr>
          <w:rFonts w:ascii="Times New Roman" w:hAnsi="Times New Roman"/>
          <w:bCs/>
          <w:kern w:val="2"/>
          <w:sz w:val="28"/>
          <w:szCs w:val="28"/>
        </w:rPr>
        <w:t>№ 83 от</w:t>
      </w:r>
      <w:r w:rsidR="00115262">
        <w:rPr>
          <w:rFonts w:ascii="Times New Roman" w:hAnsi="Times New Roman"/>
          <w:bCs/>
          <w:kern w:val="2"/>
          <w:sz w:val="28"/>
          <w:szCs w:val="28"/>
        </w:rPr>
        <w:t xml:space="preserve"> </w:t>
      </w:r>
      <w:r w:rsidR="00115262" w:rsidRPr="00582AA5">
        <w:rPr>
          <w:rFonts w:ascii="Times New Roman" w:hAnsi="Times New Roman"/>
          <w:bCs/>
          <w:kern w:val="2"/>
          <w:sz w:val="28"/>
          <w:szCs w:val="28"/>
        </w:rPr>
        <w:t>22.12.2023</w:t>
      </w:r>
      <w:r w:rsidR="00115262">
        <w:rPr>
          <w:rFonts w:ascii="Times New Roman" w:hAnsi="Times New Roman"/>
          <w:b/>
          <w:bCs/>
          <w:kern w:val="2"/>
          <w:sz w:val="28"/>
          <w:szCs w:val="28"/>
        </w:rPr>
        <w:t xml:space="preserve"> </w:t>
      </w:r>
      <w:r w:rsidR="00115262" w:rsidRPr="00582AA5">
        <w:rPr>
          <w:rFonts w:ascii="Times New Roman" w:hAnsi="Times New Roman"/>
          <w:bCs/>
          <w:kern w:val="2"/>
          <w:sz w:val="28"/>
          <w:szCs w:val="28"/>
        </w:rPr>
        <w:t>«О бюджете Мокрологского сельского поселения Октябрьского района на 2024 год и на плановый период</w:t>
      </w:r>
      <w:proofErr w:type="gramEnd"/>
      <w:r w:rsidR="00115262" w:rsidRPr="00582AA5">
        <w:rPr>
          <w:rFonts w:ascii="Times New Roman" w:hAnsi="Times New Roman"/>
          <w:bCs/>
          <w:kern w:val="2"/>
          <w:sz w:val="28"/>
          <w:szCs w:val="28"/>
        </w:rPr>
        <w:t xml:space="preserve"> 2025 и 2026 годов» </w:t>
      </w:r>
    </w:p>
    <w:p w:rsidR="00B8272D" w:rsidRPr="000D5BD8" w:rsidRDefault="00B8272D" w:rsidP="000D5BD8">
      <w:pPr>
        <w:pStyle w:val="34"/>
        <w:tabs>
          <w:tab w:val="left" w:pos="709"/>
        </w:tabs>
        <w:jc w:val="center"/>
        <w:rPr>
          <w:rFonts w:ascii="Times New Roman" w:hAnsi="Times New Roman"/>
          <w:sz w:val="28"/>
          <w:szCs w:val="28"/>
        </w:rPr>
      </w:pPr>
      <w:r w:rsidRPr="000D5BD8">
        <w:rPr>
          <w:rFonts w:ascii="Times New Roman" w:hAnsi="Times New Roman"/>
          <w:sz w:val="28"/>
          <w:szCs w:val="28"/>
        </w:rPr>
        <w:t>ПОСТАНОВЛЯЮ:</w:t>
      </w:r>
    </w:p>
    <w:p w:rsidR="00B8272D" w:rsidRDefault="004C76CD" w:rsidP="00B8272D">
      <w:pPr>
        <w:pStyle w:val="af2"/>
        <w:ind w:firstLine="550"/>
        <w:jc w:val="both"/>
        <w:rPr>
          <w:rFonts w:ascii="Times New Roman" w:hAnsi="Times New Roman"/>
          <w:sz w:val="28"/>
          <w:szCs w:val="28"/>
        </w:rPr>
      </w:pPr>
      <w:r>
        <w:rPr>
          <w:rFonts w:ascii="Times New Roman" w:hAnsi="Times New Roman"/>
          <w:sz w:val="28"/>
          <w:szCs w:val="28"/>
        </w:rPr>
        <w:t xml:space="preserve">  </w:t>
      </w:r>
      <w:r w:rsidR="00B8272D">
        <w:rPr>
          <w:rFonts w:ascii="Times New Roman" w:hAnsi="Times New Roman"/>
          <w:sz w:val="28"/>
          <w:szCs w:val="28"/>
        </w:rPr>
        <w:t xml:space="preserve">1. </w:t>
      </w:r>
      <w:r w:rsidR="000D5BD8" w:rsidRPr="000D5BD8">
        <w:rPr>
          <w:rFonts w:ascii="Times New Roman" w:hAnsi="Times New Roman"/>
          <w:sz w:val="28"/>
          <w:szCs w:val="28"/>
        </w:rPr>
        <w:t>Изложить</w:t>
      </w:r>
      <w:r w:rsidR="00B8272D">
        <w:rPr>
          <w:rFonts w:ascii="Times New Roman" w:hAnsi="Times New Roman"/>
          <w:sz w:val="28"/>
          <w:szCs w:val="28"/>
        </w:rPr>
        <w:t xml:space="preserve"> муниципальную программу Мокрологского сельского поселения «</w:t>
      </w:r>
      <w:r w:rsidR="000E215F" w:rsidRPr="000E215F">
        <w:rPr>
          <w:rFonts w:ascii="Times New Roman" w:hAnsi="Times New Roman"/>
          <w:spacing w:val="-2"/>
          <w:kern w:val="28"/>
          <w:sz w:val="28"/>
          <w:szCs w:val="28"/>
        </w:rPr>
        <w:t>Охрана окружающей среды и рациональное природопользование</w:t>
      </w:r>
      <w:r w:rsidR="00B8272D">
        <w:rPr>
          <w:rFonts w:ascii="Times New Roman" w:hAnsi="Times New Roman"/>
          <w:sz w:val="28"/>
          <w:szCs w:val="28"/>
        </w:rPr>
        <w:t xml:space="preserve">» </w:t>
      </w:r>
      <w:r w:rsidR="000D5BD8">
        <w:rPr>
          <w:rFonts w:ascii="Times New Roman" w:hAnsi="Times New Roman"/>
          <w:sz w:val="28"/>
          <w:szCs w:val="28"/>
        </w:rPr>
        <w:t xml:space="preserve">в новой редакции, </w:t>
      </w:r>
      <w:r w:rsidR="00B8272D">
        <w:rPr>
          <w:rFonts w:ascii="Times New Roman" w:hAnsi="Times New Roman"/>
          <w:sz w:val="28"/>
          <w:szCs w:val="28"/>
        </w:rPr>
        <w:t xml:space="preserve">согласно </w:t>
      </w:r>
      <w:r w:rsidR="00B8272D" w:rsidRPr="00FF0822">
        <w:rPr>
          <w:rFonts w:ascii="Times New Roman" w:hAnsi="Times New Roman"/>
          <w:sz w:val="28"/>
          <w:szCs w:val="28"/>
        </w:rPr>
        <w:t xml:space="preserve">приложению </w:t>
      </w:r>
      <w:r w:rsidR="00B8272D">
        <w:rPr>
          <w:rFonts w:ascii="Times New Roman" w:hAnsi="Times New Roman"/>
          <w:sz w:val="28"/>
          <w:szCs w:val="28"/>
        </w:rPr>
        <w:t xml:space="preserve">1 </w:t>
      </w:r>
      <w:r w:rsidR="00B8272D" w:rsidRPr="00FF0822">
        <w:rPr>
          <w:rFonts w:ascii="Times New Roman" w:hAnsi="Times New Roman"/>
          <w:sz w:val="28"/>
          <w:szCs w:val="28"/>
        </w:rPr>
        <w:t>к настоящему постановлению.</w:t>
      </w:r>
    </w:p>
    <w:p w:rsidR="00B8272D" w:rsidRPr="005B3D17" w:rsidRDefault="004C76CD" w:rsidP="004C76CD">
      <w:pPr>
        <w:pStyle w:val="af2"/>
        <w:tabs>
          <w:tab w:val="left" w:pos="709"/>
        </w:tabs>
        <w:ind w:firstLine="550"/>
        <w:jc w:val="both"/>
        <w:rPr>
          <w:rFonts w:ascii="Times New Roman" w:hAnsi="Times New Roman"/>
          <w:sz w:val="28"/>
          <w:szCs w:val="28"/>
        </w:rPr>
      </w:pPr>
      <w:r>
        <w:rPr>
          <w:rFonts w:ascii="Times New Roman" w:hAnsi="Times New Roman"/>
          <w:sz w:val="28"/>
          <w:szCs w:val="28"/>
        </w:rPr>
        <w:t xml:space="preserve">  </w:t>
      </w:r>
      <w:r w:rsidR="000D5BD8">
        <w:rPr>
          <w:rFonts w:ascii="Times New Roman" w:hAnsi="Times New Roman"/>
          <w:sz w:val="28"/>
          <w:szCs w:val="28"/>
        </w:rPr>
        <w:t>2</w:t>
      </w:r>
      <w:r w:rsidR="00B8272D" w:rsidRPr="005B3D17">
        <w:rPr>
          <w:rFonts w:ascii="Times New Roman" w:hAnsi="Times New Roman"/>
          <w:sz w:val="28"/>
          <w:szCs w:val="28"/>
        </w:rPr>
        <w:t xml:space="preserve">. </w:t>
      </w:r>
      <w:r w:rsidR="000D5BD8" w:rsidRPr="000D5BD8">
        <w:rPr>
          <w:rFonts w:ascii="Times New Roman" w:hAnsi="Times New Roman"/>
          <w:sz w:val="28"/>
          <w:szCs w:val="28"/>
        </w:rPr>
        <w:t>Настоящее постановление вступает в силу со дня его официального обнародования и подлежит размещению на официальном сайте Администрации Мокрологского сельского поселения в информационно-коммуникационной сети Интернет.</w:t>
      </w:r>
    </w:p>
    <w:p w:rsidR="00B8272D" w:rsidRPr="005B3D17" w:rsidRDefault="004C76CD" w:rsidP="004C76CD">
      <w:pPr>
        <w:pStyle w:val="af2"/>
        <w:tabs>
          <w:tab w:val="left" w:pos="709"/>
        </w:tabs>
        <w:ind w:firstLine="550"/>
        <w:jc w:val="both"/>
        <w:rPr>
          <w:rFonts w:ascii="Times New Roman" w:hAnsi="Times New Roman"/>
          <w:sz w:val="28"/>
          <w:szCs w:val="28"/>
        </w:rPr>
      </w:pPr>
      <w:r>
        <w:rPr>
          <w:rFonts w:ascii="Times New Roman" w:hAnsi="Times New Roman"/>
          <w:sz w:val="28"/>
          <w:szCs w:val="28"/>
        </w:rPr>
        <w:t xml:space="preserve">  </w:t>
      </w:r>
      <w:r w:rsidR="000D5BD8">
        <w:rPr>
          <w:rFonts w:ascii="Times New Roman" w:hAnsi="Times New Roman"/>
          <w:sz w:val="28"/>
          <w:szCs w:val="28"/>
        </w:rPr>
        <w:t>3</w:t>
      </w:r>
      <w:r w:rsidR="00B8272D" w:rsidRPr="005B3D17">
        <w:rPr>
          <w:rFonts w:ascii="Times New Roman" w:hAnsi="Times New Roman"/>
          <w:sz w:val="28"/>
          <w:szCs w:val="28"/>
        </w:rPr>
        <w:t xml:space="preserve">. </w:t>
      </w:r>
      <w:proofErr w:type="gramStart"/>
      <w:r w:rsidR="00B8272D" w:rsidRPr="005B3D17">
        <w:rPr>
          <w:rFonts w:ascii="Times New Roman" w:hAnsi="Times New Roman"/>
          <w:sz w:val="28"/>
          <w:szCs w:val="28"/>
        </w:rPr>
        <w:t>Контроль за</w:t>
      </w:r>
      <w:proofErr w:type="gramEnd"/>
      <w:r w:rsidR="00B8272D" w:rsidRPr="005B3D17">
        <w:rPr>
          <w:rFonts w:ascii="Times New Roman" w:hAnsi="Times New Roman"/>
          <w:sz w:val="28"/>
          <w:szCs w:val="28"/>
        </w:rPr>
        <w:t xml:space="preserve"> </w:t>
      </w:r>
      <w:r w:rsidR="000E215F">
        <w:rPr>
          <w:rFonts w:ascii="Times New Roman" w:hAnsi="Times New Roman"/>
          <w:sz w:val="28"/>
          <w:szCs w:val="28"/>
        </w:rPr>
        <w:t>вы</w:t>
      </w:r>
      <w:r w:rsidR="00B8272D" w:rsidRPr="005B3D17">
        <w:rPr>
          <w:rFonts w:ascii="Times New Roman" w:hAnsi="Times New Roman"/>
          <w:sz w:val="28"/>
          <w:szCs w:val="28"/>
        </w:rPr>
        <w:t xml:space="preserve">полнением настоящего постановления </w:t>
      </w:r>
      <w:r w:rsidR="00B8272D">
        <w:rPr>
          <w:rFonts w:ascii="Times New Roman" w:hAnsi="Times New Roman"/>
          <w:sz w:val="28"/>
          <w:szCs w:val="28"/>
        </w:rPr>
        <w:t>возложить на</w:t>
      </w:r>
      <w:r w:rsidR="00B8272D" w:rsidRPr="00FF0822">
        <w:t xml:space="preserve"> </w:t>
      </w:r>
      <w:r w:rsidR="000E215F">
        <w:rPr>
          <w:rFonts w:ascii="Times New Roman" w:hAnsi="Times New Roman"/>
          <w:sz w:val="28"/>
          <w:szCs w:val="28"/>
        </w:rPr>
        <w:t>заместителя главы поселения по вопросам ЖКХ, строительству и благо</w:t>
      </w:r>
      <w:r w:rsidR="000E215F" w:rsidRPr="000E215F">
        <w:rPr>
          <w:rFonts w:ascii="Times New Roman" w:hAnsi="Times New Roman"/>
          <w:sz w:val="28"/>
          <w:szCs w:val="28"/>
        </w:rPr>
        <w:t>устройству</w:t>
      </w:r>
      <w:r w:rsidR="00B8272D">
        <w:rPr>
          <w:rFonts w:ascii="Times New Roman" w:hAnsi="Times New Roman"/>
          <w:sz w:val="28"/>
          <w:szCs w:val="28"/>
        </w:rPr>
        <w:t>.</w:t>
      </w:r>
    </w:p>
    <w:p w:rsidR="00B8272D" w:rsidRDefault="00B8272D" w:rsidP="00B8272D">
      <w:pPr>
        <w:pStyle w:val="af2"/>
        <w:rPr>
          <w:rFonts w:ascii="Times New Roman" w:hAnsi="Times New Roman"/>
          <w:sz w:val="28"/>
          <w:szCs w:val="28"/>
        </w:rPr>
      </w:pPr>
    </w:p>
    <w:p w:rsidR="000D5BD8" w:rsidRDefault="000D5BD8" w:rsidP="00B8272D">
      <w:pPr>
        <w:pStyle w:val="af2"/>
        <w:rPr>
          <w:rFonts w:ascii="Times New Roman" w:hAnsi="Times New Roman"/>
          <w:sz w:val="28"/>
          <w:szCs w:val="28"/>
        </w:rPr>
      </w:pPr>
    </w:p>
    <w:p w:rsidR="000D5BD8" w:rsidRDefault="000D5BD8" w:rsidP="00B8272D">
      <w:pPr>
        <w:pStyle w:val="af2"/>
        <w:rPr>
          <w:rFonts w:ascii="Times New Roman" w:hAnsi="Times New Roman"/>
          <w:sz w:val="28"/>
          <w:szCs w:val="28"/>
        </w:rPr>
      </w:pPr>
    </w:p>
    <w:tbl>
      <w:tblPr>
        <w:tblW w:w="5000" w:type="pct"/>
        <w:tblCellSpacing w:w="0" w:type="dxa"/>
        <w:tblCellMar>
          <w:left w:w="0" w:type="dxa"/>
          <w:right w:w="0" w:type="dxa"/>
        </w:tblCellMar>
        <w:tblLook w:val="04A0" w:firstRow="1" w:lastRow="0" w:firstColumn="1" w:lastColumn="0" w:noHBand="0" w:noVBand="1"/>
      </w:tblPr>
      <w:tblGrid>
        <w:gridCol w:w="4962"/>
        <w:gridCol w:w="4677"/>
      </w:tblGrid>
      <w:tr w:rsidR="00B8272D" w:rsidRPr="004C76CD" w:rsidTr="00B8272D">
        <w:trPr>
          <w:tblCellSpacing w:w="0" w:type="dxa"/>
        </w:trPr>
        <w:tc>
          <w:tcPr>
            <w:tcW w:w="2574" w:type="pct"/>
            <w:vAlign w:val="bottom"/>
          </w:tcPr>
          <w:p w:rsidR="00B8272D" w:rsidRPr="004C76CD" w:rsidRDefault="004C76CD" w:rsidP="000D5BD8">
            <w:pPr>
              <w:tabs>
                <w:tab w:val="left" w:pos="714"/>
              </w:tabs>
              <w:ind w:right="-284"/>
              <w:rPr>
                <w:bCs/>
                <w:sz w:val="28"/>
                <w:szCs w:val="28"/>
              </w:rPr>
            </w:pPr>
            <w:r w:rsidRPr="004C76CD">
              <w:rPr>
                <w:bCs/>
                <w:sz w:val="28"/>
                <w:szCs w:val="28"/>
              </w:rPr>
              <w:t xml:space="preserve">          </w:t>
            </w:r>
            <w:r w:rsidR="000662C0">
              <w:rPr>
                <w:bCs/>
                <w:sz w:val="28"/>
                <w:szCs w:val="28"/>
              </w:rPr>
              <w:t>Глава</w:t>
            </w:r>
            <w:r w:rsidR="00B8272D" w:rsidRPr="004C76CD">
              <w:rPr>
                <w:bCs/>
                <w:sz w:val="28"/>
                <w:szCs w:val="28"/>
              </w:rPr>
              <w:t xml:space="preserve"> Администрации</w:t>
            </w:r>
          </w:p>
          <w:p w:rsidR="00B8272D" w:rsidRPr="004C76CD" w:rsidRDefault="00B8272D" w:rsidP="00B8272D">
            <w:pPr>
              <w:ind w:right="-284"/>
              <w:rPr>
                <w:sz w:val="28"/>
                <w:szCs w:val="28"/>
              </w:rPr>
            </w:pPr>
            <w:r w:rsidRPr="004C76CD">
              <w:rPr>
                <w:bCs/>
                <w:sz w:val="28"/>
                <w:szCs w:val="28"/>
              </w:rPr>
              <w:t xml:space="preserve">Мокрологского сельского поселения </w:t>
            </w:r>
          </w:p>
        </w:tc>
        <w:tc>
          <w:tcPr>
            <w:tcW w:w="2426" w:type="pct"/>
            <w:vAlign w:val="center"/>
          </w:tcPr>
          <w:p w:rsidR="000D5BD8" w:rsidRDefault="000D5BD8" w:rsidP="000D5BD8">
            <w:pPr>
              <w:tabs>
                <w:tab w:val="left" w:pos="2109"/>
                <w:tab w:val="left" w:pos="2409"/>
              </w:tabs>
              <w:ind w:right="-284"/>
              <w:jc w:val="center"/>
              <w:rPr>
                <w:sz w:val="28"/>
                <w:szCs w:val="28"/>
              </w:rPr>
            </w:pPr>
            <w:r>
              <w:rPr>
                <w:sz w:val="28"/>
                <w:szCs w:val="28"/>
              </w:rPr>
              <w:t xml:space="preserve"> </w:t>
            </w:r>
            <w:r w:rsidR="004C76CD">
              <w:rPr>
                <w:sz w:val="28"/>
                <w:szCs w:val="28"/>
              </w:rPr>
              <w:t xml:space="preserve">   </w:t>
            </w:r>
          </w:p>
          <w:p w:rsidR="00B8272D" w:rsidRPr="000662C0" w:rsidRDefault="000D5BD8" w:rsidP="000662C0">
            <w:pPr>
              <w:tabs>
                <w:tab w:val="left" w:pos="2109"/>
                <w:tab w:val="left" w:pos="2438"/>
              </w:tabs>
              <w:ind w:right="-284"/>
              <w:jc w:val="center"/>
              <w:rPr>
                <w:sz w:val="28"/>
                <w:szCs w:val="28"/>
              </w:rPr>
            </w:pPr>
            <w:r w:rsidRPr="000662C0">
              <w:rPr>
                <w:sz w:val="28"/>
                <w:szCs w:val="28"/>
              </w:rPr>
              <w:t xml:space="preserve">                    </w:t>
            </w:r>
            <w:proofErr w:type="spellStart"/>
            <w:r w:rsidR="000662C0" w:rsidRPr="000662C0">
              <w:rPr>
                <w:sz w:val="28"/>
                <w:szCs w:val="28"/>
              </w:rPr>
              <w:t>Г.В.Кочин</w:t>
            </w:r>
            <w:proofErr w:type="spellEnd"/>
          </w:p>
        </w:tc>
      </w:tr>
    </w:tbl>
    <w:p w:rsidR="000D5BD8" w:rsidRDefault="00B8272D" w:rsidP="009A4A8C">
      <w:pPr>
        <w:pStyle w:val="Standard"/>
        <w:jc w:val="right"/>
        <w:rPr>
          <w:sz w:val="28"/>
          <w:szCs w:val="28"/>
          <w:lang w:val="ru-RU"/>
        </w:rPr>
      </w:pPr>
      <w:r>
        <w:rPr>
          <w:sz w:val="28"/>
          <w:szCs w:val="28"/>
          <w:lang w:val="ru-RU"/>
        </w:rPr>
        <w:t xml:space="preserve">  </w:t>
      </w:r>
    </w:p>
    <w:p w:rsidR="00B8272D" w:rsidRDefault="00B8272D" w:rsidP="009A4A8C">
      <w:pPr>
        <w:pStyle w:val="Standard"/>
        <w:jc w:val="right"/>
        <w:rPr>
          <w:rStyle w:val="FontStyle11"/>
          <w:sz w:val="28"/>
          <w:szCs w:val="28"/>
          <w:lang w:val="ru-RU"/>
        </w:rPr>
      </w:pPr>
      <w:r>
        <w:rPr>
          <w:rStyle w:val="FontStyle11"/>
          <w:sz w:val="28"/>
          <w:szCs w:val="28"/>
          <w:lang w:val="ru-RU"/>
        </w:rPr>
        <w:lastRenderedPageBreak/>
        <w:t>Приложение</w:t>
      </w:r>
      <w:r w:rsidRPr="00401CA0">
        <w:rPr>
          <w:rStyle w:val="FontStyle11"/>
          <w:sz w:val="28"/>
          <w:szCs w:val="28"/>
          <w:lang w:val="ru-RU"/>
        </w:rPr>
        <w:t xml:space="preserve"> </w:t>
      </w:r>
    </w:p>
    <w:p w:rsidR="00B8272D" w:rsidRDefault="00B8272D" w:rsidP="00B8272D">
      <w:pPr>
        <w:pStyle w:val="Standard"/>
        <w:ind w:left="6237"/>
        <w:jc w:val="right"/>
        <w:rPr>
          <w:rStyle w:val="FontStyle11"/>
          <w:sz w:val="28"/>
          <w:szCs w:val="28"/>
          <w:lang w:val="ru-RU"/>
        </w:rPr>
      </w:pPr>
      <w:r w:rsidRPr="00401CA0">
        <w:rPr>
          <w:rStyle w:val="FontStyle11"/>
          <w:sz w:val="28"/>
          <w:szCs w:val="28"/>
          <w:lang w:val="ru-RU"/>
        </w:rPr>
        <w:t>к постановлению</w:t>
      </w:r>
    </w:p>
    <w:p w:rsidR="00B8272D" w:rsidRDefault="00B8272D" w:rsidP="00B8272D">
      <w:pPr>
        <w:pStyle w:val="Standard"/>
        <w:jc w:val="right"/>
        <w:rPr>
          <w:rStyle w:val="FontStyle11"/>
          <w:sz w:val="28"/>
          <w:szCs w:val="28"/>
          <w:lang w:val="ru-RU"/>
        </w:rPr>
      </w:pPr>
      <w:r>
        <w:rPr>
          <w:rStyle w:val="FontStyle11"/>
          <w:sz w:val="28"/>
          <w:szCs w:val="28"/>
          <w:lang w:val="ru-RU"/>
        </w:rPr>
        <w:t xml:space="preserve">                                                                                 Администрации Мокрологского</w:t>
      </w:r>
    </w:p>
    <w:p w:rsidR="00B8272D" w:rsidRDefault="00B8272D" w:rsidP="00B8272D">
      <w:pPr>
        <w:pStyle w:val="Standard"/>
        <w:jc w:val="right"/>
        <w:rPr>
          <w:rStyle w:val="FontStyle11"/>
          <w:sz w:val="28"/>
          <w:szCs w:val="28"/>
          <w:lang w:val="ru-RU"/>
        </w:rPr>
      </w:pPr>
      <w:r>
        <w:rPr>
          <w:rStyle w:val="FontStyle11"/>
          <w:sz w:val="28"/>
          <w:szCs w:val="28"/>
          <w:lang w:val="ru-RU"/>
        </w:rPr>
        <w:t xml:space="preserve">                                                                                        сельского поселения</w:t>
      </w:r>
    </w:p>
    <w:p w:rsidR="00B8272D" w:rsidRDefault="00115262" w:rsidP="00B8272D">
      <w:pPr>
        <w:pStyle w:val="Standard"/>
        <w:jc w:val="right"/>
        <w:rPr>
          <w:rStyle w:val="FontStyle11"/>
          <w:sz w:val="28"/>
          <w:szCs w:val="28"/>
          <w:lang w:val="ru-RU"/>
        </w:rPr>
      </w:pPr>
      <w:r>
        <w:rPr>
          <w:rStyle w:val="FontStyle11"/>
          <w:sz w:val="28"/>
          <w:szCs w:val="28"/>
          <w:lang w:val="ru-RU"/>
        </w:rPr>
        <w:t>от 29.12</w:t>
      </w:r>
      <w:r w:rsidR="000D5BD8">
        <w:rPr>
          <w:rStyle w:val="FontStyle11"/>
          <w:sz w:val="28"/>
          <w:szCs w:val="28"/>
          <w:lang w:val="ru-RU"/>
        </w:rPr>
        <w:t>.202</w:t>
      </w:r>
      <w:r w:rsidR="000662C0">
        <w:rPr>
          <w:rStyle w:val="FontStyle11"/>
          <w:sz w:val="28"/>
          <w:szCs w:val="28"/>
          <w:lang w:val="ru-RU"/>
        </w:rPr>
        <w:t xml:space="preserve">3 № </w:t>
      </w:r>
      <w:r>
        <w:rPr>
          <w:rStyle w:val="FontStyle11"/>
          <w:sz w:val="28"/>
          <w:szCs w:val="28"/>
          <w:lang w:val="ru-RU"/>
        </w:rPr>
        <w:t>1</w:t>
      </w:r>
      <w:r w:rsidR="000662C0">
        <w:rPr>
          <w:rStyle w:val="FontStyle11"/>
          <w:sz w:val="28"/>
          <w:szCs w:val="28"/>
          <w:lang w:val="ru-RU"/>
        </w:rPr>
        <w:t>4</w:t>
      </w:r>
      <w:r>
        <w:rPr>
          <w:rStyle w:val="FontStyle11"/>
          <w:sz w:val="28"/>
          <w:szCs w:val="28"/>
          <w:lang w:val="ru-RU"/>
        </w:rPr>
        <w:t>3</w:t>
      </w:r>
    </w:p>
    <w:p w:rsidR="00B8272D" w:rsidRDefault="00B8272D" w:rsidP="00B8272D">
      <w:pPr>
        <w:pStyle w:val="Standard"/>
        <w:ind w:right="-555"/>
        <w:rPr>
          <w:lang w:val="ru-RU"/>
        </w:rPr>
      </w:pPr>
    </w:p>
    <w:p w:rsidR="00B8272D" w:rsidRDefault="00B8272D" w:rsidP="00B8272D">
      <w:pPr>
        <w:pStyle w:val="Standard"/>
        <w:jc w:val="center"/>
        <w:rPr>
          <w:rStyle w:val="FontStyle11"/>
          <w:sz w:val="28"/>
          <w:szCs w:val="28"/>
          <w:lang w:val="ru-RU"/>
        </w:rPr>
      </w:pPr>
      <w:r>
        <w:rPr>
          <w:rStyle w:val="FontStyle11"/>
          <w:sz w:val="28"/>
          <w:szCs w:val="28"/>
          <w:lang w:val="ru-RU"/>
        </w:rPr>
        <w:t>Муниципальная программа</w:t>
      </w:r>
    </w:p>
    <w:p w:rsidR="00B8272D" w:rsidRDefault="00B8272D" w:rsidP="00B8272D">
      <w:pPr>
        <w:pStyle w:val="Standard"/>
        <w:jc w:val="center"/>
        <w:rPr>
          <w:rStyle w:val="FontStyle11"/>
          <w:sz w:val="28"/>
          <w:szCs w:val="28"/>
          <w:lang w:val="ru-RU"/>
        </w:rPr>
      </w:pPr>
      <w:r>
        <w:rPr>
          <w:rStyle w:val="FontStyle11"/>
          <w:sz w:val="28"/>
          <w:szCs w:val="28"/>
          <w:lang w:val="ru-RU"/>
        </w:rPr>
        <w:t xml:space="preserve"> Мокрологского сельского поселения октябрьского района </w:t>
      </w:r>
    </w:p>
    <w:p w:rsidR="00B8272D" w:rsidRPr="00BB7A68" w:rsidRDefault="00B8272D" w:rsidP="00B8272D">
      <w:pPr>
        <w:pStyle w:val="Standard"/>
        <w:jc w:val="center"/>
        <w:rPr>
          <w:rStyle w:val="FontStyle11"/>
          <w:caps/>
          <w:kern w:val="28"/>
          <w:sz w:val="28"/>
          <w:szCs w:val="28"/>
          <w:lang w:val="ru-RU"/>
        </w:rPr>
      </w:pPr>
      <w:r>
        <w:rPr>
          <w:rStyle w:val="FontStyle11"/>
          <w:sz w:val="28"/>
          <w:szCs w:val="28"/>
          <w:lang w:val="ru-RU"/>
        </w:rPr>
        <w:t>«</w:t>
      </w:r>
      <w:r w:rsidR="000E215F" w:rsidRPr="000E215F">
        <w:rPr>
          <w:spacing w:val="-2"/>
          <w:kern w:val="28"/>
          <w:sz w:val="28"/>
          <w:szCs w:val="28"/>
          <w:lang w:val="ru-RU" w:eastAsia="en-US"/>
        </w:rPr>
        <w:t>Охрана окружающей среды и рациональное природопользование</w:t>
      </w:r>
      <w:r>
        <w:rPr>
          <w:rStyle w:val="FontStyle11"/>
          <w:sz w:val="28"/>
          <w:szCs w:val="28"/>
          <w:lang w:val="ru-RU"/>
        </w:rPr>
        <w:t>»</w:t>
      </w:r>
    </w:p>
    <w:p w:rsidR="00B8272D" w:rsidRPr="0084142D" w:rsidRDefault="00B8272D" w:rsidP="00B8272D">
      <w:pPr>
        <w:pStyle w:val="Standard"/>
        <w:jc w:val="center"/>
        <w:rPr>
          <w:rStyle w:val="FontStyle11"/>
          <w:caps/>
          <w:kern w:val="28"/>
          <w:sz w:val="28"/>
          <w:szCs w:val="28"/>
          <w:lang w:val="ru-RU"/>
        </w:rPr>
      </w:pPr>
    </w:p>
    <w:p w:rsidR="00B8272D" w:rsidRPr="00401CA0" w:rsidRDefault="00B8272D" w:rsidP="00B8272D">
      <w:pPr>
        <w:pStyle w:val="Standard"/>
        <w:ind w:right="-555"/>
        <w:jc w:val="center"/>
        <w:rPr>
          <w:rStyle w:val="FontStyle11"/>
          <w:sz w:val="28"/>
          <w:szCs w:val="28"/>
          <w:lang w:val="ru-RU"/>
        </w:rPr>
      </w:pPr>
      <w:r w:rsidRPr="00401CA0">
        <w:rPr>
          <w:rStyle w:val="FontStyle11"/>
          <w:sz w:val="28"/>
          <w:szCs w:val="28"/>
          <w:lang w:val="ru-RU"/>
        </w:rPr>
        <w:t>ПАСПОРТ</w:t>
      </w:r>
    </w:p>
    <w:p w:rsidR="00B8272D" w:rsidRDefault="00B8272D" w:rsidP="00B8272D">
      <w:pPr>
        <w:pStyle w:val="Standard"/>
        <w:jc w:val="center"/>
        <w:rPr>
          <w:rStyle w:val="FontStyle11"/>
          <w:sz w:val="28"/>
          <w:szCs w:val="28"/>
          <w:lang w:val="ru-RU"/>
        </w:rPr>
      </w:pPr>
      <w:r>
        <w:rPr>
          <w:rStyle w:val="FontStyle11"/>
          <w:sz w:val="28"/>
          <w:szCs w:val="28"/>
          <w:lang w:val="ru-RU"/>
        </w:rPr>
        <w:t xml:space="preserve">Муниципальной программы Мокрологского сельского поселения </w:t>
      </w:r>
    </w:p>
    <w:p w:rsidR="00B8272D" w:rsidRPr="009A30FD" w:rsidRDefault="00B8272D" w:rsidP="00B8272D">
      <w:pPr>
        <w:pStyle w:val="Standard"/>
        <w:jc w:val="center"/>
        <w:rPr>
          <w:rStyle w:val="FontStyle11"/>
          <w:sz w:val="28"/>
          <w:szCs w:val="28"/>
          <w:lang w:val="ru-RU"/>
        </w:rPr>
      </w:pPr>
      <w:r>
        <w:rPr>
          <w:rStyle w:val="FontStyle11"/>
          <w:sz w:val="28"/>
          <w:szCs w:val="28"/>
          <w:lang w:val="ru-RU"/>
        </w:rPr>
        <w:t>Октябрьского района</w:t>
      </w:r>
    </w:p>
    <w:p w:rsidR="00B8272D" w:rsidRDefault="00B8272D" w:rsidP="00B8272D">
      <w:pPr>
        <w:pStyle w:val="Standard"/>
        <w:jc w:val="center"/>
        <w:rPr>
          <w:rStyle w:val="FontStyle11"/>
          <w:caps/>
          <w:kern w:val="28"/>
          <w:sz w:val="28"/>
          <w:szCs w:val="28"/>
          <w:lang w:val="ru-RU"/>
        </w:rPr>
      </w:pPr>
      <w:r w:rsidRPr="009A30FD">
        <w:rPr>
          <w:rStyle w:val="FontStyle11"/>
          <w:caps/>
          <w:kern w:val="28"/>
          <w:sz w:val="28"/>
          <w:szCs w:val="28"/>
          <w:lang w:val="ru-RU"/>
        </w:rPr>
        <w:t>«</w:t>
      </w:r>
      <w:r w:rsidR="000E215F" w:rsidRPr="000E215F">
        <w:rPr>
          <w:spacing w:val="-2"/>
          <w:kern w:val="28"/>
          <w:sz w:val="28"/>
          <w:szCs w:val="28"/>
          <w:lang w:val="ru-RU" w:eastAsia="en-US"/>
        </w:rPr>
        <w:t>Охрана окружающей среды и рациональное природопользование</w:t>
      </w:r>
      <w:r w:rsidRPr="009A30FD">
        <w:rPr>
          <w:rStyle w:val="FontStyle11"/>
          <w:caps/>
          <w:kern w:val="28"/>
          <w:sz w:val="28"/>
          <w:szCs w:val="28"/>
          <w:lang w:val="ru-RU"/>
        </w:rPr>
        <w:t>»</w:t>
      </w:r>
    </w:p>
    <w:p w:rsidR="00B8272D" w:rsidRDefault="00B8272D" w:rsidP="00B8272D">
      <w:pPr>
        <w:pStyle w:val="Standard"/>
        <w:jc w:val="center"/>
        <w:rPr>
          <w:rStyle w:val="FontStyle11"/>
          <w:caps/>
          <w:kern w:val="28"/>
          <w:sz w:val="28"/>
          <w:szCs w:val="28"/>
          <w:lang w:val="ru-RU"/>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5888"/>
      </w:tblGrid>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Наименование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Муниципальная программа «</w:t>
            </w:r>
            <w:r w:rsidR="000E215F" w:rsidRPr="000E215F">
              <w:rPr>
                <w:spacing w:val="-2"/>
                <w:kern w:val="28"/>
                <w:sz w:val="28"/>
                <w:szCs w:val="28"/>
                <w:lang w:eastAsia="en-US"/>
              </w:rPr>
              <w:t>Охрана окружающей среды и рациональное природопользование</w:t>
            </w:r>
            <w:r w:rsidRPr="00FF0822">
              <w:rPr>
                <w:rFonts w:eastAsia="Calibri"/>
                <w:bCs/>
                <w:kern w:val="2"/>
                <w:sz w:val="28"/>
                <w:szCs w:val="28"/>
                <w:lang w:eastAsia="en-US"/>
              </w:rPr>
              <w:t>» (далее  – муниципальная программа)</w:t>
            </w:r>
          </w:p>
        </w:tc>
      </w:tr>
      <w:tr w:rsidR="00B8272D" w:rsidRPr="00FF0822" w:rsidTr="00B8272D">
        <w:trPr>
          <w:trHeight w:val="797"/>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Ответственный исполнитель</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0E215F" w:rsidP="00B8272D">
            <w:pPr>
              <w:autoSpaceDE w:val="0"/>
              <w:autoSpaceDN w:val="0"/>
              <w:adjustRightInd w:val="0"/>
              <w:jc w:val="both"/>
              <w:outlineLvl w:val="1"/>
              <w:rPr>
                <w:rFonts w:eastAsia="Calibri"/>
                <w:bCs/>
                <w:kern w:val="2"/>
                <w:sz w:val="28"/>
                <w:szCs w:val="28"/>
                <w:lang w:eastAsia="en-US"/>
              </w:rPr>
            </w:pPr>
            <w:r>
              <w:rPr>
                <w:sz w:val="28"/>
                <w:szCs w:val="28"/>
              </w:rPr>
              <w:t>заместитель</w:t>
            </w:r>
            <w:r w:rsidRPr="000E215F">
              <w:rPr>
                <w:sz w:val="28"/>
                <w:szCs w:val="28"/>
              </w:rPr>
              <w:t xml:space="preserve"> главы поселения по вопросам ЖКХ, строительству и благоустройству</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Соисполнители 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отсутствуют</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Участники муниципальной программы</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Администрация Мо</w:t>
            </w:r>
            <w:r>
              <w:rPr>
                <w:rFonts w:eastAsia="Calibri"/>
                <w:bCs/>
                <w:kern w:val="2"/>
                <w:sz w:val="28"/>
                <w:szCs w:val="28"/>
                <w:lang w:eastAsia="en-US"/>
              </w:rPr>
              <w:t>крологского сельского поселения</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Подпрограммы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autoSpaceDE w:val="0"/>
              <w:autoSpaceDN w:val="0"/>
              <w:adjustRightInd w:val="0"/>
              <w:jc w:val="both"/>
              <w:rPr>
                <w:rFonts w:eastAsia="Arial"/>
                <w:kern w:val="24"/>
                <w:sz w:val="28"/>
                <w:szCs w:val="28"/>
                <w:lang w:eastAsia="ar-SA"/>
              </w:rPr>
            </w:pPr>
            <w:r w:rsidRPr="000E215F">
              <w:rPr>
                <w:rFonts w:eastAsia="Arial"/>
                <w:kern w:val="24"/>
                <w:sz w:val="28"/>
                <w:szCs w:val="28"/>
                <w:lang w:eastAsia="ar-SA"/>
              </w:rPr>
              <w:t xml:space="preserve">1. «Охрана окружающей среды в </w:t>
            </w:r>
            <w:proofErr w:type="spellStart"/>
            <w:r>
              <w:rPr>
                <w:rFonts w:eastAsia="Arial"/>
                <w:kern w:val="24"/>
                <w:sz w:val="28"/>
                <w:szCs w:val="28"/>
                <w:lang w:eastAsia="ar-SA"/>
              </w:rPr>
              <w:t>Мокрологском</w:t>
            </w:r>
            <w:proofErr w:type="spellEnd"/>
            <w:r>
              <w:rPr>
                <w:rFonts w:eastAsia="Arial"/>
                <w:kern w:val="24"/>
                <w:sz w:val="28"/>
                <w:szCs w:val="28"/>
                <w:lang w:eastAsia="ar-SA"/>
              </w:rPr>
              <w:t xml:space="preserve"> сельском поселении</w:t>
            </w:r>
            <w:r w:rsidRPr="000E215F">
              <w:rPr>
                <w:rFonts w:eastAsia="Arial"/>
                <w:kern w:val="24"/>
                <w:sz w:val="28"/>
                <w:szCs w:val="28"/>
                <w:lang w:eastAsia="ar-SA"/>
              </w:rPr>
              <w:t>».</w:t>
            </w:r>
          </w:p>
          <w:p w:rsidR="000E215F" w:rsidRPr="000E215F" w:rsidRDefault="000E215F" w:rsidP="000E215F">
            <w:pPr>
              <w:autoSpaceDE w:val="0"/>
              <w:autoSpaceDN w:val="0"/>
              <w:adjustRightInd w:val="0"/>
              <w:jc w:val="both"/>
              <w:rPr>
                <w:rFonts w:eastAsia="Arial"/>
                <w:kern w:val="24"/>
                <w:sz w:val="28"/>
                <w:szCs w:val="28"/>
                <w:lang w:eastAsia="ar-SA"/>
              </w:rPr>
            </w:pPr>
            <w:r>
              <w:rPr>
                <w:rFonts w:eastAsia="Arial"/>
                <w:kern w:val="24"/>
                <w:sz w:val="28"/>
                <w:szCs w:val="28"/>
                <w:lang w:eastAsia="ar-SA"/>
              </w:rPr>
              <w:t>2</w:t>
            </w:r>
            <w:r w:rsidRPr="000E215F">
              <w:rPr>
                <w:rFonts w:eastAsia="Arial"/>
                <w:kern w:val="24"/>
                <w:sz w:val="28"/>
                <w:szCs w:val="28"/>
                <w:lang w:eastAsia="ar-SA"/>
              </w:rPr>
              <w:t xml:space="preserve">. «Развитие водохозяйственного комплекса </w:t>
            </w:r>
            <w:r w:rsidR="0011038C">
              <w:rPr>
                <w:rFonts w:eastAsia="Arial"/>
                <w:kern w:val="24"/>
                <w:sz w:val="28"/>
                <w:szCs w:val="28"/>
                <w:lang w:eastAsia="ar-SA"/>
              </w:rPr>
              <w:t>Мокрологского сельского поселения</w:t>
            </w:r>
            <w:r w:rsidRPr="000E215F">
              <w:rPr>
                <w:rFonts w:eastAsia="Arial"/>
                <w:kern w:val="24"/>
                <w:sz w:val="28"/>
                <w:szCs w:val="28"/>
                <w:lang w:eastAsia="ar-SA"/>
              </w:rPr>
              <w:t>».</w:t>
            </w:r>
          </w:p>
          <w:p w:rsidR="00B8272D" w:rsidRPr="00FF0822" w:rsidRDefault="000E215F" w:rsidP="000662C0">
            <w:pPr>
              <w:autoSpaceDE w:val="0"/>
              <w:autoSpaceDN w:val="0"/>
              <w:adjustRightInd w:val="0"/>
              <w:jc w:val="both"/>
              <w:rPr>
                <w:rFonts w:eastAsia="Calibri"/>
                <w:bCs/>
                <w:kern w:val="2"/>
                <w:sz w:val="28"/>
                <w:szCs w:val="28"/>
                <w:lang w:eastAsia="en-US"/>
              </w:rPr>
            </w:pPr>
            <w:r>
              <w:rPr>
                <w:rFonts w:eastAsia="Arial"/>
                <w:kern w:val="24"/>
                <w:sz w:val="28"/>
                <w:szCs w:val="28"/>
                <w:lang w:eastAsia="ar-SA"/>
              </w:rPr>
              <w:t>3</w:t>
            </w:r>
            <w:r w:rsidRPr="000E215F">
              <w:rPr>
                <w:rFonts w:eastAsia="Arial"/>
                <w:kern w:val="24"/>
                <w:sz w:val="28"/>
                <w:szCs w:val="28"/>
                <w:lang w:eastAsia="ar-SA"/>
              </w:rPr>
              <w:t>. «</w:t>
            </w:r>
            <w:r w:rsidR="000662C0">
              <w:rPr>
                <w:rFonts w:eastAsia="Arial"/>
                <w:kern w:val="24"/>
                <w:sz w:val="28"/>
                <w:szCs w:val="28"/>
                <w:lang w:eastAsia="ar-SA"/>
              </w:rPr>
              <w:t>Повышение эффективности деятельности по обращению с отходами на территории Мокрологского сельского поселения</w:t>
            </w:r>
            <w:r w:rsidRPr="000E215F">
              <w:rPr>
                <w:rFonts w:eastAsia="Arial"/>
                <w:kern w:val="24"/>
                <w:sz w:val="28"/>
                <w:szCs w:val="28"/>
                <w:lang w:eastAsia="ar-SA"/>
              </w:rPr>
              <w:t>».</w:t>
            </w:r>
          </w:p>
        </w:tc>
      </w:tr>
      <w:tr w:rsidR="00B8272D" w:rsidRPr="00FF0822" w:rsidTr="00B8272D">
        <w:trPr>
          <w:trHeight w:val="995"/>
        </w:trPr>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Программно-целевые инструменты</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отсутствуют </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Цели муниципальной программы </w:t>
            </w:r>
          </w:p>
        </w:tc>
        <w:tc>
          <w:tcPr>
            <w:tcW w:w="6238" w:type="dxa"/>
            <w:shd w:val="clear" w:color="auto" w:fill="auto"/>
          </w:tcPr>
          <w:p w:rsidR="00B8272D" w:rsidRPr="00611317" w:rsidRDefault="000E215F" w:rsidP="00B8272D">
            <w:pPr>
              <w:autoSpaceDE w:val="0"/>
              <w:autoSpaceDN w:val="0"/>
              <w:adjustRightInd w:val="0"/>
              <w:jc w:val="both"/>
              <w:rPr>
                <w:rFonts w:eastAsia="Calibri"/>
                <w:bCs/>
                <w:kern w:val="2"/>
                <w:sz w:val="28"/>
                <w:szCs w:val="28"/>
                <w:lang w:eastAsia="en-US"/>
              </w:rPr>
            </w:pPr>
            <w:r w:rsidRPr="000E215F">
              <w:rPr>
                <w:kern w:val="2"/>
                <w:sz w:val="28"/>
                <w:szCs w:val="28"/>
                <w:lang w:eastAsia="en-US"/>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Задачи 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jc w:val="both"/>
              <w:rPr>
                <w:kern w:val="2"/>
                <w:sz w:val="28"/>
                <w:szCs w:val="28"/>
                <w:lang w:eastAsia="en-US"/>
              </w:rPr>
            </w:pPr>
            <w:r w:rsidRPr="000E215F">
              <w:rPr>
                <w:kern w:val="2"/>
                <w:sz w:val="28"/>
                <w:szCs w:val="28"/>
                <w:lang w:eastAsia="en-US"/>
              </w:rPr>
              <w:t>создание условий для снижения общей антропогенной нагрузки на окружающую среду и сохранения природных экосистем;</w:t>
            </w:r>
          </w:p>
          <w:p w:rsidR="000E215F" w:rsidRPr="000E215F" w:rsidRDefault="000E215F" w:rsidP="000E215F">
            <w:pPr>
              <w:jc w:val="both"/>
              <w:rPr>
                <w:kern w:val="2"/>
                <w:sz w:val="28"/>
                <w:szCs w:val="28"/>
                <w:lang w:eastAsia="en-US"/>
              </w:rPr>
            </w:pPr>
            <w:r w:rsidRPr="000E215F">
              <w:rPr>
                <w:kern w:val="2"/>
                <w:sz w:val="28"/>
                <w:szCs w:val="28"/>
                <w:lang w:eastAsia="en-US"/>
              </w:rPr>
              <w:lastRenderedPageBreak/>
              <w:t>создание условий для сохранения и восстановления водных объектов до состояния, обеспечивающего экологически благоприятные условия жизни населения, обеспечения защищенности населения и объектов экономики от наводнений и иного негативного воздействия вод;</w:t>
            </w:r>
          </w:p>
          <w:p w:rsidR="00B8272D" w:rsidRPr="00FF0822" w:rsidRDefault="000E215F" w:rsidP="000E215F">
            <w:pPr>
              <w:autoSpaceDE w:val="0"/>
              <w:autoSpaceDN w:val="0"/>
              <w:adjustRightInd w:val="0"/>
              <w:jc w:val="both"/>
              <w:rPr>
                <w:rFonts w:eastAsia="Calibri"/>
                <w:bCs/>
                <w:kern w:val="2"/>
                <w:sz w:val="28"/>
                <w:szCs w:val="28"/>
                <w:lang w:eastAsia="en-US"/>
              </w:rPr>
            </w:pPr>
            <w:r w:rsidRPr="000E215F">
              <w:rPr>
                <w:kern w:val="2"/>
                <w:sz w:val="28"/>
                <w:szCs w:val="28"/>
                <w:lang w:eastAsia="en-US"/>
              </w:rPr>
              <w:t>создание условий для формирования комплексной системы управления твердыми коммунальными отходами и вторичными материальными ресурсами, способствующей улучшению качества окружающей природной среды и снижению негативного воздействия на здоровье человека</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Целевые показатели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0E215F" w:rsidRPr="000E215F" w:rsidRDefault="000E215F" w:rsidP="000E215F">
            <w:pPr>
              <w:jc w:val="both"/>
              <w:rPr>
                <w:kern w:val="2"/>
                <w:sz w:val="28"/>
                <w:szCs w:val="28"/>
                <w:lang w:eastAsia="en-US"/>
              </w:rPr>
            </w:pPr>
            <w:r w:rsidRPr="000E215F">
              <w:rPr>
                <w:kern w:val="2"/>
                <w:sz w:val="28"/>
                <w:szCs w:val="28"/>
                <w:lang w:eastAsia="en-US"/>
              </w:rPr>
              <w:t>доля уловленных и обезвреженных загрязняющих атмосферу веществ в общем количестве отходящих загрязняющих веществ от стационарных источников;</w:t>
            </w:r>
          </w:p>
          <w:p w:rsidR="000E215F" w:rsidRPr="000E215F" w:rsidRDefault="000E215F" w:rsidP="000E215F">
            <w:pPr>
              <w:jc w:val="both"/>
              <w:rPr>
                <w:kern w:val="2"/>
                <w:sz w:val="28"/>
                <w:szCs w:val="28"/>
                <w:lang w:eastAsia="en-US"/>
              </w:rPr>
            </w:pPr>
            <w:r w:rsidRPr="000E215F">
              <w:rPr>
                <w:kern w:val="2"/>
                <w:sz w:val="28"/>
                <w:szCs w:val="28"/>
                <w:lang w:eastAsia="en-US"/>
              </w:rPr>
              <w:t xml:space="preserve">ущерб, предотвращенный в результате реализации мероприятий по расчистке </w:t>
            </w:r>
            <w:proofErr w:type="spellStart"/>
            <w:r w:rsidRPr="000E215F">
              <w:rPr>
                <w:kern w:val="2"/>
                <w:sz w:val="28"/>
                <w:szCs w:val="28"/>
                <w:lang w:eastAsia="en-US"/>
              </w:rPr>
              <w:t>паводкоопасных</w:t>
            </w:r>
            <w:proofErr w:type="spellEnd"/>
            <w:r w:rsidRPr="000E215F">
              <w:rPr>
                <w:kern w:val="2"/>
                <w:sz w:val="28"/>
                <w:szCs w:val="28"/>
                <w:lang w:eastAsia="en-US"/>
              </w:rPr>
              <w:t xml:space="preserve"> участков рек;</w:t>
            </w:r>
          </w:p>
          <w:p w:rsidR="00B8272D" w:rsidRDefault="000E215F" w:rsidP="000E215F">
            <w:pPr>
              <w:jc w:val="both"/>
              <w:rPr>
                <w:kern w:val="2"/>
                <w:sz w:val="28"/>
                <w:szCs w:val="28"/>
                <w:lang w:eastAsia="en-US"/>
              </w:rPr>
            </w:pPr>
            <w:r w:rsidRPr="000E215F">
              <w:rPr>
                <w:kern w:val="2"/>
                <w:sz w:val="28"/>
                <w:szCs w:val="28"/>
                <w:lang w:eastAsia="en-US"/>
              </w:rPr>
              <w:t>доля утилизированных (использованных) твердых коммунальных отходов в общем объеме образовавшихся твердых коммунальных отходов</w:t>
            </w:r>
            <w:r w:rsidR="00D0506D">
              <w:rPr>
                <w:kern w:val="2"/>
                <w:sz w:val="28"/>
                <w:szCs w:val="28"/>
                <w:lang w:eastAsia="en-US"/>
              </w:rPr>
              <w:t>;</w:t>
            </w:r>
          </w:p>
          <w:p w:rsidR="00D0506D" w:rsidRPr="00F01A19" w:rsidRDefault="00D0506D" w:rsidP="000E215F">
            <w:pPr>
              <w:jc w:val="both"/>
              <w:rPr>
                <w:rFonts w:eastAsia="Calibri"/>
                <w:bCs/>
                <w:kern w:val="2"/>
                <w:sz w:val="28"/>
                <w:szCs w:val="28"/>
                <w:lang w:eastAsia="en-US"/>
              </w:rPr>
            </w:pPr>
            <w:r>
              <w:rPr>
                <w:kern w:val="2"/>
                <w:sz w:val="28"/>
                <w:szCs w:val="28"/>
                <w:lang w:eastAsia="en-US"/>
              </w:rPr>
              <w:t>ликвидация мест несанкционированного размещения отходов</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Этапы и сроки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этапы реализации программы не выделяются, </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срок реализации программы 2019 – 2030 годы.</w:t>
            </w: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Ресурсное обеспечение</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муниципальной программы </w:t>
            </w:r>
          </w:p>
          <w:p w:rsidR="00B8272D" w:rsidRPr="00FF0822" w:rsidRDefault="00B8272D" w:rsidP="00B8272D">
            <w:pPr>
              <w:autoSpaceDE w:val="0"/>
              <w:autoSpaceDN w:val="0"/>
              <w:adjustRightInd w:val="0"/>
              <w:rPr>
                <w:rFonts w:eastAsia="Calibri"/>
                <w:bCs/>
                <w:kern w:val="2"/>
                <w:sz w:val="28"/>
                <w:szCs w:val="28"/>
                <w:lang w:eastAsia="en-US"/>
              </w:rPr>
            </w:pPr>
          </w:p>
        </w:tc>
        <w:tc>
          <w:tcPr>
            <w:tcW w:w="6238"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  объем ассигнований бюджета сельского поселения Программы на 2019-2030 годы составляет </w:t>
            </w:r>
            <w:r w:rsidR="00115262">
              <w:rPr>
                <w:rFonts w:eastAsia="Calibri"/>
                <w:bCs/>
                <w:kern w:val="2"/>
                <w:sz w:val="28"/>
                <w:szCs w:val="28"/>
                <w:lang w:eastAsia="en-US"/>
              </w:rPr>
              <w:t>1755,5</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в том числе</w:t>
            </w:r>
            <w:r>
              <w:rPr>
                <w:rFonts w:eastAsia="Calibri"/>
                <w:bCs/>
                <w:kern w:val="2"/>
                <w:sz w:val="28"/>
                <w:szCs w:val="28"/>
                <w:lang w:eastAsia="en-US"/>
              </w:rPr>
              <w:t xml:space="preserve"> за счет бюджета </w:t>
            </w:r>
            <w:r w:rsidR="00A83412">
              <w:rPr>
                <w:rFonts w:eastAsia="Calibri"/>
                <w:bCs/>
                <w:kern w:val="2"/>
                <w:sz w:val="28"/>
                <w:szCs w:val="28"/>
                <w:lang w:eastAsia="en-US"/>
              </w:rPr>
              <w:t>Октябрьского района</w:t>
            </w:r>
            <w:r>
              <w:rPr>
                <w:rFonts w:eastAsia="Calibri"/>
                <w:bCs/>
                <w:kern w:val="2"/>
                <w:sz w:val="28"/>
                <w:szCs w:val="28"/>
                <w:lang w:eastAsia="en-US"/>
              </w:rPr>
              <w:t>:</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2019 год –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2020 год –</w:t>
            </w:r>
            <w:r w:rsidR="00A23E85">
              <w:rPr>
                <w:rFonts w:eastAsia="Calibri"/>
                <w:bCs/>
                <w:kern w:val="2"/>
                <w:sz w:val="28"/>
                <w:szCs w:val="28"/>
                <w:lang w:eastAsia="en-US"/>
              </w:rPr>
              <w:t>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2021 год</w:t>
            </w:r>
            <w:r w:rsidR="00D0506D">
              <w:rPr>
                <w:rFonts w:eastAsia="Calibri"/>
                <w:bCs/>
                <w:kern w:val="2"/>
                <w:sz w:val="28"/>
                <w:szCs w:val="28"/>
                <w:lang w:eastAsia="en-US"/>
              </w:rPr>
              <w:t xml:space="preserve"> – 0,0</w:t>
            </w:r>
            <w:r w:rsidRPr="00FF0822">
              <w:rPr>
                <w:rFonts w:eastAsia="Calibri"/>
                <w:bCs/>
                <w:kern w:val="2"/>
                <w:sz w:val="28"/>
                <w:szCs w:val="28"/>
                <w:lang w:eastAsia="en-US"/>
              </w:rPr>
              <w:t xml:space="preserve"> 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2022 год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2023 год – </w:t>
            </w:r>
            <w:r w:rsidR="00D0506D">
              <w:rPr>
                <w:rFonts w:eastAsia="Calibri"/>
                <w:bCs/>
                <w:kern w:val="2"/>
                <w:sz w:val="28"/>
                <w:szCs w:val="28"/>
                <w:lang w:eastAsia="en-US"/>
              </w:rPr>
              <w:t>202,4</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2024 год – </w:t>
            </w:r>
            <w:r w:rsidR="00115262">
              <w:rPr>
                <w:rFonts w:eastAsia="Calibri"/>
                <w:bCs/>
                <w:kern w:val="2"/>
                <w:sz w:val="28"/>
                <w:szCs w:val="28"/>
                <w:lang w:eastAsia="en-US"/>
              </w:rPr>
              <w:t>447,3</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2025 год – </w:t>
            </w:r>
            <w:r w:rsidR="00115262">
              <w:rPr>
                <w:rFonts w:eastAsia="Calibri"/>
                <w:bCs/>
                <w:kern w:val="2"/>
                <w:sz w:val="28"/>
                <w:szCs w:val="28"/>
                <w:lang w:eastAsia="en-US"/>
              </w:rPr>
              <w:t>526,6</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2026 год – </w:t>
            </w:r>
            <w:r w:rsidR="00115262">
              <w:rPr>
                <w:rFonts w:eastAsia="Calibri"/>
                <w:bCs/>
                <w:kern w:val="2"/>
                <w:sz w:val="28"/>
                <w:szCs w:val="28"/>
                <w:lang w:eastAsia="en-US"/>
              </w:rPr>
              <w:t>579,2</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2027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2028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 xml:space="preserve">2029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 xml:space="preserve">2030 год – </w:t>
            </w:r>
            <w:r w:rsidR="00A23E85">
              <w:rPr>
                <w:rFonts w:eastAsia="Calibri"/>
                <w:bCs/>
                <w:kern w:val="2"/>
                <w:sz w:val="28"/>
                <w:szCs w:val="28"/>
                <w:lang w:eastAsia="en-US"/>
              </w:rPr>
              <w:t>0,0</w:t>
            </w:r>
            <w:r w:rsidR="00427701" w:rsidRPr="00FF0822">
              <w:rPr>
                <w:rFonts w:eastAsia="Calibri"/>
                <w:bCs/>
                <w:kern w:val="2"/>
                <w:sz w:val="28"/>
                <w:szCs w:val="28"/>
                <w:lang w:eastAsia="en-US"/>
              </w:rPr>
              <w:t xml:space="preserve"> </w:t>
            </w:r>
            <w:r w:rsidRPr="00FF0822">
              <w:rPr>
                <w:rFonts w:eastAsia="Calibri"/>
                <w:bCs/>
                <w:kern w:val="2"/>
                <w:sz w:val="28"/>
                <w:szCs w:val="28"/>
                <w:lang w:eastAsia="en-US"/>
              </w:rPr>
              <w:t>тыс. рублей</w:t>
            </w:r>
          </w:p>
          <w:p w:rsidR="00B8272D" w:rsidRPr="00FF0822" w:rsidRDefault="00B8272D" w:rsidP="00B8272D">
            <w:pPr>
              <w:autoSpaceDE w:val="0"/>
              <w:autoSpaceDN w:val="0"/>
              <w:adjustRightInd w:val="0"/>
              <w:rPr>
                <w:rFonts w:eastAsia="Calibri"/>
                <w:bCs/>
                <w:kern w:val="2"/>
                <w:sz w:val="28"/>
                <w:szCs w:val="28"/>
                <w:lang w:eastAsia="en-US"/>
              </w:rPr>
            </w:pPr>
          </w:p>
        </w:tc>
      </w:tr>
      <w:tr w:rsidR="00B8272D" w:rsidRPr="00FF0822" w:rsidTr="00B8272D">
        <w:tc>
          <w:tcPr>
            <w:tcW w:w="4077" w:type="dxa"/>
            <w:shd w:val="clear" w:color="auto" w:fill="auto"/>
          </w:tcPr>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lastRenderedPageBreak/>
              <w:t>Ожидаемые результаты реализации</w:t>
            </w:r>
          </w:p>
          <w:p w:rsidR="00B8272D" w:rsidRPr="00FF0822" w:rsidRDefault="00B8272D" w:rsidP="00B8272D">
            <w:pPr>
              <w:autoSpaceDE w:val="0"/>
              <w:autoSpaceDN w:val="0"/>
              <w:adjustRightInd w:val="0"/>
              <w:rPr>
                <w:rFonts w:eastAsia="Calibri"/>
                <w:bCs/>
                <w:kern w:val="2"/>
                <w:sz w:val="28"/>
                <w:szCs w:val="28"/>
                <w:lang w:eastAsia="en-US"/>
              </w:rPr>
            </w:pPr>
            <w:r w:rsidRPr="00FF0822">
              <w:rPr>
                <w:rFonts w:eastAsia="Calibri"/>
                <w:bCs/>
                <w:kern w:val="2"/>
                <w:sz w:val="28"/>
                <w:szCs w:val="28"/>
                <w:lang w:eastAsia="en-US"/>
              </w:rPr>
              <w:t>муниципальной программы</w:t>
            </w:r>
          </w:p>
        </w:tc>
        <w:tc>
          <w:tcPr>
            <w:tcW w:w="6238" w:type="dxa"/>
            <w:shd w:val="clear" w:color="auto" w:fill="auto"/>
          </w:tcPr>
          <w:p w:rsidR="00A23E85" w:rsidRPr="00A23E85" w:rsidRDefault="00A23E85" w:rsidP="00A23E85">
            <w:pPr>
              <w:jc w:val="both"/>
              <w:rPr>
                <w:sz w:val="28"/>
                <w:szCs w:val="28"/>
              </w:rPr>
            </w:pPr>
            <w:r w:rsidRPr="00A23E85">
              <w:rPr>
                <w:sz w:val="28"/>
                <w:szCs w:val="28"/>
              </w:rPr>
              <w:t>снижение антропогенной нагрузки на окружающую среду за счет:</w:t>
            </w:r>
          </w:p>
          <w:p w:rsidR="00A23E85" w:rsidRPr="00A23E85" w:rsidRDefault="00A23E85" w:rsidP="00A23E85">
            <w:pPr>
              <w:jc w:val="both"/>
              <w:rPr>
                <w:sz w:val="28"/>
                <w:szCs w:val="28"/>
              </w:rPr>
            </w:pPr>
            <w:r w:rsidRPr="00A23E85">
              <w:rPr>
                <w:sz w:val="28"/>
                <w:szCs w:val="28"/>
              </w:rPr>
              <w:t>снижения уровня загрязнения атмосферного воздуха;</w:t>
            </w:r>
          </w:p>
          <w:p w:rsidR="00A23E85" w:rsidRPr="00A23E85" w:rsidRDefault="00A23E85" w:rsidP="00A23E85">
            <w:pPr>
              <w:jc w:val="both"/>
              <w:rPr>
                <w:sz w:val="28"/>
                <w:szCs w:val="28"/>
              </w:rPr>
            </w:pPr>
            <w:r w:rsidRPr="00A23E85">
              <w:rPr>
                <w:sz w:val="28"/>
                <w:szCs w:val="28"/>
              </w:rPr>
              <w:t>повышения защищенности населения и объектов экономики от наводнений и другого негативного воздействия вод;</w:t>
            </w:r>
          </w:p>
          <w:p w:rsidR="00B8272D" w:rsidRPr="00FF0822" w:rsidRDefault="00A23E85" w:rsidP="00A23E85">
            <w:pPr>
              <w:jc w:val="both"/>
              <w:rPr>
                <w:rFonts w:eastAsia="Calibri"/>
                <w:bCs/>
                <w:kern w:val="2"/>
                <w:sz w:val="28"/>
                <w:szCs w:val="28"/>
                <w:lang w:eastAsia="en-US"/>
              </w:rPr>
            </w:pPr>
            <w:r w:rsidRPr="00A23E85">
              <w:rPr>
                <w:sz w:val="28"/>
                <w:szCs w:val="28"/>
              </w:rPr>
              <w:t>увеличения доли утилизированных (использованных) твердых коммунальных отходов в общем объеме образовавшихся твердых коммунальных отходов</w:t>
            </w:r>
          </w:p>
        </w:tc>
      </w:tr>
    </w:tbl>
    <w:p w:rsidR="00F51F2D" w:rsidRDefault="00F51F2D" w:rsidP="00D3031B">
      <w:pPr>
        <w:pStyle w:val="ListParagraph1"/>
        <w:tabs>
          <w:tab w:val="left" w:pos="426"/>
        </w:tabs>
        <w:suppressAutoHyphens/>
        <w:ind w:left="0"/>
        <w:contextualSpacing w:val="0"/>
        <w:jc w:val="center"/>
        <w:rPr>
          <w:kern w:val="2"/>
          <w:sz w:val="28"/>
          <w:szCs w:val="28"/>
        </w:rPr>
      </w:pPr>
    </w:p>
    <w:p w:rsidR="00F51F2D" w:rsidRPr="00D3031B" w:rsidRDefault="00F51F2D" w:rsidP="00A406DE">
      <w:pPr>
        <w:suppressAutoHyphens/>
        <w:spacing w:line="228" w:lineRule="auto"/>
        <w:jc w:val="center"/>
        <w:rPr>
          <w:kern w:val="2"/>
          <w:sz w:val="28"/>
          <w:szCs w:val="28"/>
        </w:rPr>
      </w:pPr>
      <w:r w:rsidRPr="00D3031B">
        <w:rPr>
          <w:kern w:val="2"/>
          <w:sz w:val="28"/>
          <w:szCs w:val="28"/>
        </w:rPr>
        <w:t>ПАСПОРТ</w:t>
      </w:r>
    </w:p>
    <w:p w:rsidR="00F51F2D" w:rsidRDefault="00F51F2D" w:rsidP="00B8272D">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A23E85" w:rsidRPr="00A23E85">
        <w:rPr>
          <w:spacing w:val="-2"/>
          <w:kern w:val="28"/>
          <w:sz w:val="28"/>
          <w:szCs w:val="28"/>
          <w:lang w:eastAsia="en-US"/>
        </w:rPr>
        <w:t xml:space="preserve">Охрана окружающей среды в </w:t>
      </w:r>
      <w:proofErr w:type="spellStart"/>
      <w:r w:rsidR="00A23E85" w:rsidRPr="00A23E85">
        <w:rPr>
          <w:spacing w:val="-2"/>
          <w:kern w:val="28"/>
          <w:sz w:val="28"/>
          <w:szCs w:val="28"/>
          <w:lang w:eastAsia="en-US"/>
        </w:rPr>
        <w:t>Мокрологском</w:t>
      </w:r>
      <w:proofErr w:type="spellEnd"/>
      <w:r w:rsidR="00A23E85" w:rsidRPr="00A23E85">
        <w:rPr>
          <w:spacing w:val="-2"/>
          <w:kern w:val="28"/>
          <w:sz w:val="28"/>
          <w:szCs w:val="28"/>
          <w:lang w:eastAsia="en-US"/>
        </w:rPr>
        <w:t xml:space="preserve"> сельском поселении</w:t>
      </w:r>
      <w:r w:rsidRPr="00D36BA9">
        <w:rPr>
          <w:color w:val="000000"/>
          <w:sz w:val="28"/>
          <w:szCs w:val="28"/>
          <w:lang w:eastAsia="en-US"/>
        </w:rPr>
        <w:t>»</w:t>
      </w:r>
    </w:p>
    <w:p w:rsidR="008C1D2A" w:rsidRPr="00D3031B" w:rsidRDefault="008C1D2A" w:rsidP="00A406DE">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5867"/>
      </w:tblGrid>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Наименование подпрограммы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подпрограмма «</w:t>
            </w:r>
            <w:r w:rsidR="00A23E85" w:rsidRPr="00A23E85">
              <w:rPr>
                <w:spacing w:val="-2"/>
                <w:kern w:val="28"/>
                <w:sz w:val="28"/>
                <w:szCs w:val="28"/>
                <w:lang w:eastAsia="en-US"/>
              </w:rPr>
              <w:t xml:space="preserve">Охрана окружающей среды в </w:t>
            </w:r>
            <w:proofErr w:type="spellStart"/>
            <w:r w:rsidR="00A23E85" w:rsidRPr="00A23E85">
              <w:rPr>
                <w:spacing w:val="-2"/>
                <w:kern w:val="28"/>
                <w:sz w:val="28"/>
                <w:szCs w:val="28"/>
                <w:lang w:eastAsia="en-US"/>
              </w:rPr>
              <w:t>Мокрологском</w:t>
            </w:r>
            <w:proofErr w:type="spellEnd"/>
            <w:r w:rsidR="00A23E85" w:rsidRPr="00A23E85">
              <w:rPr>
                <w:spacing w:val="-2"/>
                <w:kern w:val="28"/>
                <w:sz w:val="28"/>
                <w:szCs w:val="28"/>
                <w:lang w:eastAsia="en-US"/>
              </w:rPr>
              <w:t xml:space="preserve"> сельском поселении</w:t>
            </w:r>
            <w:r w:rsidRPr="008C1D2A">
              <w:rPr>
                <w:kern w:val="2"/>
                <w:sz w:val="28"/>
                <w:szCs w:val="28"/>
              </w:rPr>
              <w:t>» (далее – Подпрограмма 1)</w:t>
            </w:r>
          </w:p>
        </w:tc>
      </w:tr>
      <w:tr w:rsidR="008C1D2A" w:rsidRPr="008D2A51" w:rsidTr="00D3699F">
        <w:trPr>
          <w:trHeight w:val="797"/>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Ответственный исполнитель</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A23E85" w:rsidP="00872359">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1</w:t>
            </w: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8C1D2A" w:rsidRPr="008D2A51" w:rsidTr="00D3699F">
        <w:trPr>
          <w:trHeight w:val="995"/>
        </w:trPr>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Программно-целевые инструменты</w:t>
            </w:r>
          </w:p>
          <w:p w:rsidR="008C1D2A" w:rsidRPr="008C1D2A" w:rsidRDefault="008C1D2A" w:rsidP="00872359">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отсутствуют </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8C1D2A" w:rsidRPr="008C1D2A" w:rsidRDefault="00A23E85" w:rsidP="00B8272D">
            <w:pPr>
              <w:jc w:val="both"/>
              <w:rPr>
                <w:kern w:val="2"/>
                <w:sz w:val="28"/>
                <w:szCs w:val="28"/>
              </w:rPr>
            </w:pPr>
            <w:r w:rsidRPr="00A23E85">
              <w:rPr>
                <w:kern w:val="2"/>
                <w:sz w:val="28"/>
                <w:szCs w:val="28"/>
                <w:lang w:eastAsia="en-US"/>
              </w:rPr>
              <w:t>снижение общей антропогенной нагрузки на окружающую среду и сохранение природных экосистем</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A23E85" w:rsidRPr="00A23E85" w:rsidRDefault="00A23E85" w:rsidP="00A23E85">
            <w:pPr>
              <w:autoSpaceDE w:val="0"/>
              <w:autoSpaceDN w:val="0"/>
              <w:adjustRightInd w:val="0"/>
              <w:jc w:val="both"/>
              <w:rPr>
                <w:kern w:val="2"/>
                <w:sz w:val="28"/>
                <w:szCs w:val="28"/>
              </w:rPr>
            </w:pPr>
            <w:r w:rsidRPr="00A23E85">
              <w:rPr>
                <w:kern w:val="2"/>
                <w:sz w:val="28"/>
                <w:szCs w:val="28"/>
              </w:rPr>
              <w:t>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w:t>
            </w:r>
          </w:p>
          <w:p w:rsidR="00A23E85" w:rsidRPr="00A23E85" w:rsidRDefault="00A23E85" w:rsidP="00A23E85">
            <w:pPr>
              <w:autoSpaceDE w:val="0"/>
              <w:autoSpaceDN w:val="0"/>
              <w:adjustRightInd w:val="0"/>
              <w:jc w:val="both"/>
              <w:rPr>
                <w:kern w:val="2"/>
                <w:sz w:val="28"/>
                <w:szCs w:val="28"/>
              </w:rPr>
            </w:pPr>
            <w:r w:rsidRPr="00A23E85">
              <w:rPr>
                <w:kern w:val="2"/>
                <w:sz w:val="28"/>
                <w:szCs w:val="28"/>
              </w:rPr>
              <w:t>сохранение и развитие особо охраняемых природных территорий;</w:t>
            </w:r>
          </w:p>
          <w:p w:rsidR="00A23E85" w:rsidRPr="00A23E85" w:rsidRDefault="00A23E85" w:rsidP="00A23E85">
            <w:pPr>
              <w:autoSpaceDE w:val="0"/>
              <w:autoSpaceDN w:val="0"/>
              <w:adjustRightInd w:val="0"/>
              <w:jc w:val="both"/>
              <w:rPr>
                <w:kern w:val="2"/>
                <w:sz w:val="28"/>
                <w:szCs w:val="28"/>
              </w:rPr>
            </w:pPr>
            <w:r w:rsidRPr="00A23E85">
              <w:rPr>
                <w:kern w:val="2"/>
                <w:sz w:val="28"/>
                <w:szCs w:val="28"/>
              </w:rPr>
              <w:t>создание условий для сохранения биологического разнообразия;</w:t>
            </w:r>
          </w:p>
          <w:p w:rsidR="008C1D2A" w:rsidRPr="008C1D2A" w:rsidRDefault="00A23E85" w:rsidP="00A23E85">
            <w:pPr>
              <w:autoSpaceDE w:val="0"/>
              <w:autoSpaceDN w:val="0"/>
              <w:adjustRightInd w:val="0"/>
              <w:jc w:val="both"/>
              <w:rPr>
                <w:kern w:val="2"/>
                <w:sz w:val="28"/>
                <w:szCs w:val="28"/>
              </w:rPr>
            </w:pPr>
            <w:r w:rsidRPr="00A23E85">
              <w:rPr>
                <w:kern w:val="2"/>
                <w:sz w:val="28"/>
                <w:szCs w:val="28"/>
              </w:rPr>
              <w:t xml:space="preserve">повышение экологической культуры </w:t>
            </w:r>
            <w:r w:rsidRPr="00A23E85">
              <w:rPr>
                <w:kern w:val="2"/>
                <w:sz w:val="28"/>
                <w:szCs w:val="28"/>
              </w:rPr>
              <w:lastRenderedPageBreak/>
              <w:t>населения, обеспечение его объективной информацией о состоянии окружающей среды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lastRenderedPageBreak/>
              <w:t>Целевые показатели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A23E85" w:rsidRPr="00A23E85" w:rsidRDefault="00A23E85" w:rsidP="00A23E85">
            <w:pPr>
              <w:autoSpaceDE w:val="0"/>
              <w:autoSpaceDN w:val="0"/>
              <w:adjustRightInd w:val="0"/>
              <w:jc w:val="both"/>
              <w:rPr>
                <w:kern w:val="2"/>
                <w:sz w:val="28"/>
                <w:szCs w:val="28"/>
                <w:lang w:eastAsia="en-US"/>
              </w:rPr>
            </w:pPr>
            <w:r w:rsidRPr="00A23E85">
              <w:rPr>
                <w:kern w:val="2"/>
                <w:sz w:val="28"/>
                <w:szCs w:val="28"/>
                <w:lang w:eastAsia="en-US"/>
              </w:rPr>
              <w:t xml:space="preserve">доля устраненных нарушений требований природоохранного законодательства в общем объеме нарушений, выявленных в процессе проведения мероприятий по </w:t>
            </w:r>
            <w:r>
              <w:rPr>
                <w:kern w:val="2"/>
                <w:sz w:val="28"/>
                <w:szCs w:val="28"/>
                <w:lang w:eastAsia="en-US"/>
              </w:rPr>
              <w:t>муниципальному</w:t>
            </w:r>
            <w:r w:rsidRPr="00A23E85">
              <w:rPr>
                <w:kern w:val="2"/>
                <w:sz w:val="28"/>
                <w:szCs w:val="28"/>
                <w:lang w:eastAsia="en-US"/>
              </w:rPr>
              <w:t xml:space="preserve"> экологическому надзору;</w:t>
            </w:r>
          </w:p>
          <w:p w:rsidR="00A23E85" w:rsidRPr="00A23E85" w:rsidRDefault="00A23E85" w:rsidP="00A23E85">
            <w:pPr>
              <w:autoSpaceDE w:val="0"/>
              <w:autoSpaceDN w:val="0"/>
              <w:adjustRightInd w:val="0"/>
              <w:jc w:val="both"/>
              <w:rPr>
                <w:kern w:val="2"/>
                <w:sz w:val="28"/>
                <w:szCs w:val="28"/>
                <w:lang w:eastAsia="en-US"/>
              </w:rPr>
            </w:pPr>
            <w:r w:rsidRPr="00A23E85">
              <w:rPr>
                <w:kern w:val="2"/>
                <w:sz w:val="28"/>
                <w:szCs w:val="28"/>
                <w:lang w:eastAsia="en-US"/>
              </w:rPr>
              <w:t xml:space="preserve">количество ежегодных мероприятий по экологическому просвещению и образованию, проводимых на территории </w:t>
            </w:r>
            <w:r>
              <w:rPr>
                <w:kern w:val="2"/>
                <w:sz w:val="28"/>
                <w:szCs w:val="28"/>
                <w:lang w:eastAsia="en-US"/>
              </w:rPr>
              <w:t>Мокрологского сельского поселения</w:t>
            </w:r>
            <w:r w:rsidRPr="00A23E85">
              <w:rPr>
                <w:kern w:val="2"/>
                <w:sz w:val="28"/>
                <w:szCs w:val="28"/>
                <w:lang w:eastAsia="en-US"/>
              </w:rPr>
              <w:t xml:space="preserve"> в рамках Дней защиты от экологической опасности;</w:t>
            </w:r>
          </w:p>
          <w:p w:rsidR="008C1D2A" w:rsidRPr="008C1D2A" w:rsidRDefault="00A23E85" w:rsidP="00A23E85">
            <w:pPr>
              <w:autoSpaceDE w:val="0"/>
              <w:autoSpaceDN w:val="0"/>
              <w:adjustRightInd w:val="0"/>
              <w:spacing w:line="244" w:lineRule="auto"/>
              <w:jc w:val="both"/>
              <w:rPr>
                <w:kern w:val="2"/>
                <w:sz w:val="28"/>
                <w:szCs w:val="28"/>
              </w:rPr>
            </w:pPr>
            <w:r w:rsidRPr="00A23E85">
              <w:rPr>
                <w:kern w:val="2"/>
                <w:sz w:val="28"/>
                <w:szCs w:val="28"/>
                <w:lang w:eastAsia="en-US"/>
              </w:rPr>
              <w:t xml:space="preserve">доля населения, вовлеченного в мероприятия по экологическому просвещению, в общей численности населения </w:t>
            </w:r>
            <w:r>
              <w:rPr>
                <w:kern w:val="2"/>
                <w:sz w:val="28"/>
                <w:szCs w:val="28"/>
                <w:lang w:eastAsia="en-US"/>
              </w:rPr>
              <w:t>Мокрологского сельского поселения</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Этапы и сроки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p w:rsidR="008C1D2A" w:rsidRPr="008C1D2A" w:rsidRDefault="008C1D2A" w:rsidP="00872359">
            <w:pPr>
              <w:autoSpaceDE w:val="0"/>
              <w:autoSpaceDN w:val="0"/>
              <w:adjustRightInd w:val="0"/>
              <w:rPr>
                <w:kern w:val="2"/>
                <w:sz w:val="28"/>
                <w:szCs w:val="28"/>
              </w:rPr>
            </w:pPr>
          </w:p>
        </w:tc>
        <w:tc>
          <w:tcPr>
            <w:tcW w:w="623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 xml:space="preserve">этапы реализации </w:t>
            </w:r>
            <w:r w:rsidR="00EA6841">
              <w:rPr>
                <w:kern w:val="2"/>
                <w:sz w:val="28"/>
                <w:szCs w:val="28"/>
              </w:rPr>
              <w:t>под</w:t>
            </w:r>
            <w:r w:rsidRPr="008C1D2A">
              <w:rPr>
                <w:kern w:val="2"/>
                <w:sz w:val="28"/>
                <w:szCs w:val="28"/>
              </w:rPr>
              <w:t xml:space="preserve">программы не выделяются, </w:t>
            </w:r>
          </w:p>
          <w:p w:rsidR="008C1D2A" w:rsidRPr="008C1D2A" w:rsidRDefault="008C1D2A" w:rsidP="00872359">
            <w:pPr>
              <w:autoSpaceDE w:val="0"/>
              <w:autoSpaceDN w:val="0"/>
              <w:adjustRightInd w:val="0"/>
              <w:rPr>
                <w:kern w:val="2"/>
                <w:sz w:val="28"/>
                <w:szCs w:val="28"/>
              </w:rPr>
            </w:pPr>
            <w:r w:rsidRPr="008C1D2A">
              <w:rPr>
                <w:kern w:val="2"/>
                <w:sz w:val="28"/>
                <w:szCs w:val="28"/>
              </w:rPr>
              <w:t xml:space="preserve">срок реализации </w:t>
            </w:r>
            <w:r w:rsidR="00EA6841">
              <w:rPr>
                <w:kern w:val="2"/>
                <w:sz w:val="28"/>
                <w:szCs w:val="28"/>
              </w:rPr>
              <w:t>под</w:t>
            </w:r>
            <w:r w:rsidRPr="008C1D2A">
              <w:rPr>
                <w:kern w:val="2"/>
                <w:sz w:val="28"/>
                <w:szCs w:val="28"/>
              </w:rPr>
              <w:t>программы 2019 – 2030 годы.</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Ресурсное обеспечение</w:t>
            </w:r>
          </w:p>
          <w:p w:rsidR="008C1D2A" w:rsidRPr="008C1D2A" w:rsidRDefault="008C1D2A" w:rsidP="00E35FD2">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r w:rsidRPr="008C1D2A">
              <w:rPr>
                <w:kern w:val="2"/>
                <w:sz w:val="28"/>
                <w:szCs w:val="28"/>
              </w:rPr>
              <w:t xml:space="preserve"> </w:t>
            </w:r>
          </w:p>
        </w:tc>
        <w:tc>
          <w:tcPr>
            <w:tcW w:w="6237" w:type="dxa"/>
            <w:shd w:val="clear" w:color="auto" w:fill="auto"/>
          </w:tcPr>
          <w:p w:rsidR="008C1D2A" w:rsidRPr="008C1D2A" w:rsidRDefault="00A83412" w:rsidP="000D5BD8">
            <w:pPr>
              <w:autoSpaceDE w:val="0"/>
              <w:autoSpaceDN w:val="0"/>
              <w:adjustRightInd w:val="0"/>
              <w:rPr>
                <w:kern w:val="2"/>
                <w:sz w:val="28"/>
                <w:szCs w:val="28"/>
              </w:rPr>
            </w:pPr>
            <w:r w:rsidRPr="00A83412">
              <w:rPr>
                <w:rFonts w:eastAsia="Calibri"/>
                <w:spacing w:val="-6"/>
                <w:sz w:val="28"/>
                <w:szCs w:val="28"/>
                <w:lang w:eastAsia="en-US"/>
              </w:rPr>
              <w:t>финансирование подпрограммы на 2019 – 2030 не предусмотрено</w:t>
            </w:r>
          </w:p>
        </w:tc>
      </w:tr>
      <w:tr w:rsidR="008C1D2A" w:rsidRPr="008D2A51" w:rsidTr="00D3699F">
        <w:tc>
          <w:tcPr>
            <w:tcW w:w="4077" w:type="dxa"/>
            <w:shd w:val="clear" w:color="auto" w:fill="auto"/>
          </w:tcPr>
          <w:p w:rsidR="008C1D2A" w:rsidRPr="008C1D2A" w:rsidRDefault="008C1D2A" w:rsidP="00872359">
            <w:pPr>
              <w:autoSpaceDE w:val="0"/>
              <w:autoSpaceDN w:val="0"/>
              <w:adjustRightInd w:val="0"/>
              <w:rPr>
                <w:kern w:val="2"/>
                <w:sz w:val="28"/>
                <w:szCs w:val="28"/>
              </w:rPr>
            </w:pPr>
            <w:r w:rsidRPr="008C1D2A">
              <w:rPr>
                <w:kern w:val="2"/>
                <w:sz w:val="28"/>
                <w:szCs w:val="28"/>
              </w:rPr>
              <w:t>Ожидаемые результаты реализации</w:t>
            </w:r>
          </w:p>
          <w:p w:rsidR="008C1D2A" w:rsidRPr="008C1D2A" w:rsidRDefault="008C1D2A" w:rsidP="00872359">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1</w:t>
            </w:r>
          </w:p>
        </w:tc>
        <w:tc>
          <w:tcPr>
            <w:tcW w:w="6237" w:type="dxa"/>
            <w:shd w:val="clear" w:color="auto" w:fill="auto"/>
          </w:tcPr>
          <w:p w:rsidR="0011038C" w:rsidRPr="0011038C" w:rsidRDefault="0011038C" w:rsidP="0011038C">
            <w:pPr>
              <w:autoSpaceDE w:val="0"/>
              <w:autoSpaceDN w:val="0"/>
              <w:adjustRightInd w:val="0"/>
              <w:jc w:val="both"/>
              <w:rPr>
                <w:kern w:val="2"/>
                <w:sz w:val="28"/>
                <w:szCs w:val="28"/>
              </w:rPr>
            </w:pPr>
            <w:r w:rsidRPr="0011038C">
              <w:rPr>
                <w:kern w:val="2"/>
                <w:sz w:val="28"/>
                <w:szCs w:val="28"/>
              </w:rPr>
              <w:t>снижение количества нарушений в области охраны окружающей среды;</w:t>
            </w:r>
          </w:p>
          <w:p w:rsidR="008C1D2A" w:rsidRPr="008C1D2A" w:rsidRDefault="0011038C" w:rsidP="0011038C">
            <w:pPr>
              <w:autoSpaceDE w:val="0"/>
              <w:autoSpaceDN w:val="0"/>
              <w:adjustRightInd w:val="0"/>
              <w:jc w:val="both"/>
              <w:rPr>
                <w:kern w:val="2"/>
                <w:sz w:val="28"/>
                <w:szCs w:val="28"/>
              </w:rPr>
            </w:pPr>
            <w:r w:rsidRPr="0011038C">
              <w:rPr>
                <w:kern w:val="2"/>
                <w:sz w:val="28"/>
                <w:szCs w:val="28"/>
              </w:rPr>
              <w:t xml:space="preserve">формирование экологического сознания и повышение уровня экологической культуры населения </w:t>
            </w:r>
            <w:r>
              <w:rPr>
                <w:kern w:val="2"/>
                <w:sz w:val="28"/>
                <w:szCs w:val="28"/>
              </w:rPr>
              <w:t>Мокрологского сельского поселения</w:t>
            </w:r>
          </w:p>
        </w:tc>
      </w:tr>
    </w:tbl>
    <w:p w:rsidR="0011038C" w:rsidRDefault="0011038C" w:rsidP="0011038C">
      <w:pPr>
        <w:suppressAutoHyphens/>
        <w:spacing w:line="228" w:lineRule="auto"/>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Pr="000E215F">
        <w:rPr>
          <w:rFonts w:eastAsia="Arial"/>
          <w:kern w:val="24"/>
          <w:sz w:val="28"/>
          <w:szCs w:val="28"/>
          <w:lang w:eastAsia="ar-SA"/>
        </w:rPr>
        <w:t xml:space="preserve">Развитие водохозяйственного комплекса </w:t>
      </w:r>
      <w:r>
        <w:rPr>
          <w:rFonts w:eastAsia="Arial"/>
          <w:kern w:val="24"/>
          <w:sz w:val="28"/>
          <w:szCs w:val="28"/>
          <w:lang w:eastAsia="ar-SA"/>
        </w:rPr>
        <w:t>Мокрологского сельского поселения</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2"/>
        <w:gridCol w:w="5871"/>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Pr="0011038C">
              <w:rPr>
                <w:spacing w:val="-2"/>
                <w:kern w:val="28"/>
                <w:sz w:val="28"/>
                <w:szCs w:val="28"/>
                <w:lang w:eastAsia="en-US"/>
              </w:rPr>
              <w:t>Развитие водохозяйственного комплекса Мокрологского сельского поселения</w:t>
            </w:r>
            <w:r w:rsidRPr="008C1D2A">
              <w:rPr>
                <w:kern w:val="2"/>
                <w:sz w:val="28"/>
                <w:szCs w:val="28"/>
              </w:rPr>
              <w:t xml:space="preserve">» (далее – Подпрограмма </w:t>
            </w:r>
            <w:r>
              <w:rPr>
                <w:kern w:val="2"/>
                <w:sz w:val="28"/>
                <w:szCs w:val="28"/>
              </w:rPr>
              <w:t>2</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2</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D60926">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Pr="008C1D2A" w:rsidRDefault="0011038C" w:rsidP="00D60926">
            <w:pPr>
              <w:jc w:val="both"/>
              <w:rPr>
                <w:kern w:val="2"/>
                <w:sz w:val="28"/>
                <w:szCs w:val="28"/>
              </w:rPr>
            </w:pPr>
            <w:r w:rsidRPr="0011038C">
              <w:rPr>
                <w:kern w:val="2"/>
                <w:sz w:val="28"/>
                <w:szCs w:val="28"/>
                <w:lang w:eastAsia="en-US"/>
              </w:rPr>
              <w:t xml:space="preserve">сохранение и восстановление водных объектов </w:t>
            </w:r>
            <w:r w:rsidRPr="0011038C">
              <w:rPr>
                <w:kern w:val="2"/>
                <w:sz w:val="28"/>
                <w:szCs w:val="28"/>
                <w:lang w:eastAsia="en-US"/>
              </w:rPr>
              <w:lastRenderedPageBreak/>
              <w:t>до состояния, обеспечивающего экологически благоприятные условия жизни населения, обеспечение защищенности населения и объектов экономики от наводнений и иного негативного воздействия вод</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Задачи 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11038C" w:rsidRDefault="0011038C" w:rsidP="0011038C">
            <w:pPr>
              <w:autoSpaceDE w:val="0"/>
              <w:autoSpaceDN w:val="0"/>
              <w:adjustRightInd w:val="0"/>
              <w:jc w:val="both"/>
              <w:rPr>
                <w:kern w:val="2"/>
                <w:sz w:val="28"/>
                <w:szCs w:val="28"/>
              </w:rPr>
            </w:pPr>
            <w:r>
              <w:rPr>
                <w:kern w:val="2"/>
                <w:sz w:val="28"/>
                <w:szCs w:val="28"/>
              </w:rPr>
              <w:t xml:space="preserve">развитие </w:t>
            </w:r>
            <w:r w:rsidRPr="0011038C">
              <w:rPr>
                <w:kern w:val="2"/>
                <w:sz w:val="28"/>
                <w:szCs w:val="28"/>
              </w:rPr>
              <w:t xml:space="preserve"> системы мониторинга водных объектов;</w:t>
            </w:r>
          </w:p>
          <w:p w:rsidR="0011038C" w:rsidRPr="0011038C" w:rsidRDefault="0011038C" w:rsidP="0011038C">
            <w:pPr>
              <w:autoSpaceDE w:val="0"/>
              <w:autoSpaceDN w:val="0"/>
              <w:adjustRightInd w:val="0"/>
              <w:jc w:val="both"/>
              <w:rPr>
                <w:kern w:val="2"/>
                <w:sz w:val="28"/>
                <w:szCs w:val="28"/>
              </w:rPr>
            </w:pPr>
            <w:r w:rsidRPr="0011038C">
              <w:rPr>
                <w:kern w:val="2"/>
                <w:sz w:val="28"/>
                <w:szCs w:val="28"/>
              </w:rPr>
              <w:t xml:space="preserve">обеспечение охраны водных объектов, а также предотвращение негативного воздействия вод и ликвидация его последствий в отношении водных объектов, находящихся в федеральной собственности и полностью расположенных на территории </w:t>
            </w:r>
            <w:r>
              <w:rPr>
                <w:kern w:val="2"/>
                <w:sz w:val="28"/>
                <w:szCs w:val="28"/>
              </w:rPr>
              <w:t>Мокрологского сельского поселения</w:t>
            </w:r>
            <w:r w:rsidRPr="0011038C">
              <w:rPr>
                <w:kern w:val="2"/>
                <w:sz w:val="28"/>
                <w:szCs w:val="28"/>
              </w:rPr>
              <w:t>;</w:t>
            </w:r>
          </w:p>
          <w:p w:rsidR="0011038C" w:rsidRPr="008C1D2A" w:rsidRDefault="0011038C" w:rsidP="0011038C">
            <w:pPr>
              <w:autoSpaceDE w:val="0"/>
              <w:autoSpaceDN w:val="0"/>
              <w:adjustRightInd w:val="0"/>
              <w:jc w:val="both"/>
              <w:rPr>
                <w:kern w:val="2"/>
                <w:sz w:val="28"/>
                <w:szCs w:val="28"/>
              </w:rPr>
            </w:pPr>
            <w:r w:rsidRPr="0011038C">
              <w:rPr>
                <w:kern w:val="2"/>
                <w:sz w:val="28"/>
                <w:szCs w:val="28"/>
              </w:rPr>
              <w:t>снижение негативного воздействия затоплений, подтоплений за счет зонирования территорий по степени паводковой опасности</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11038C" w:rsidRDefault="0011038C" w:rsidP="0011038C">
            <w:pPr>
              <w:autoSpaceDE w:val="0"/>
              <w:autoSpaceDN w:val="0"/>
              <w:adjustRightInd w:val="0"/>
              <w:jc w:val="both"/>
              <w:rPr>
                <w:kern w:val="2"/>
                <w:sz w:val="28"/>
                <w:szCs w:val="28"/>
                <w:lang w:eastAsia="en-US"/>
              </w:rPr>
            </w:pPr>
            <w:r w:rsidRPr="0011038C">
              <w:rPr>
                <w:kern w:val="2"/>
                <w:sz w:val="28"/>
                <w:szCs w:val="28"/>
                <w:lang w:eastAsia="en-US"/>
              </w:rPr>
              <w:t>протяженность участков водных объектов, на которых выполнены мероприятия по охране, восстановлению и экологической реабилитации;</w:t>
            </w:r>
          </w:p>
          <w:p w:rsidR="0011038C" w:rsidRPr="0011038C" w:rsidRDefault="0011038C" w:rsidP="0011038C">
            <w:pPr>
              <w:autoSpaceDE w:val="0"/>
              <w:autoSpaceDN w:val="0"/>
              <w:adjustRightInd w:val="0"/>
              <w:jc w:val="both"/>
              <w:rPr>
                <w:kern w:val="2"/>
                <w:sz w:val="28"/>
                <w:szCs w:val="28"/>
                <w:lang w:eastAsia="en-US"/>
              </w:rPr>
            </w:pPr>
            <w:r w:rsidRPr="0011038C">
              <w:rPr>
                <w:kern w:val="2"/>
                <w:sz w:val="28"/>
                <w:szCs w:val="28"/>
                <w:lang w:eastAsia="en-US"/>
              </w:rPr>
              <w:t>протяженность участков водных объектов, по которым подготовлены предложения по определению границ зон затопления;</w:t>
            </w:r>
          </w:p>
          <w:p w:rsidR="0011038C" w:rsidRPr="008C1D2A" w:rsidRDefault="0011038C" w:rsidP="0011038C">
            <w:pPr>
              <w:autoSpaceDE w:val="0"/>
              <w:autoSpaceDN w:val="0"/>
              <w:adjustRightInd w:val="0"/>
              <w:spacing w:line="244" w:lineRule="auto"/>
              <w:jc w:val="both"/>
              <w:rPr>
                <w:kern w:val="2"/>
                <w:sz w:val="28"/>
                <w:szCs w:val="28"/>
              </w:rPr>
            </w:pPr>
            <w:r w:rsidRPr="0011038C">
              <w:rPr>
                <w:kern w:val="2"/>
                <w:sz w:val="28"/>
                <w:szCs w:val="28"/>
                <w:lang w:eastAsia="en-US"/>
              </w:rPr>
              <w:t>протяженность участков водных объектов, по которым подготовлены предложения по определению границ зон подтопления</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r w:rsidRPr="008C1D2A">
              <w:rPr>
                <w:kern w:val="2"/>
                <w:sz w:val="28"/>
                <w:szCs w:val="28"/>
              </w:rPr>
              <w:t xml:space="preserve"> </w:t>
            </w:r>
          </w:p>
        </w:tc>
        <w:tc>
          <w:tcPr>
            <w:tcW w:w="6237" w:type="dxa"/>
            <w:shd w:val="clear" w:color="auto" w:fill="auto"/>
          </w:tcPr>
          <w:p w:rsidR="0011038C" w:rsidRDefault="0011038C" w:rsidP="00D60926">
            <w:pPr>
              <w:spacing w:line="232" w:lineRule="auto"/>
              <w:jc w:val="both"/>
              <w:rPr>
                <w:rFonts w:eastAsia="Calibri"/>
                <w:sz w:val="28"/>
                <w:szCs w:val="28"/>
                <w:lang w:eastAsia="en-US"/>
              </w:rPr>
            </w:pPr>
            <w:r>
              <w:rPr>
                <w:rFonts w:eastAsia="Calibri"/>
                <w:spacing w:val="-6"/>
                <w:sz w:val="28"/>
                <w:szCs w:val="28"/>
                <w:lang w:eastAsia="en-US"/>
              </w:rPr>
              <w:t>финансирование</w:t>
            </w:r>
            <w:r w:rsidRPr="00EB7E1B">
              <w:rPr>
                <w:rFonts w:eastAsia="Calibri"/>
                <w:spacing w:val="-6"/>
                <w:sz w:val="28"/>
                <w:szCs w:val="28"/>
                <w:lang w:eastAsia="en-US"/>
              </w:rPr>
              <w:t xml:space="preserve"> </w:t>
            </w:r>
            <w:r>
              <w:rPr>
                <w:rFonts w:eastAsia="Calibri"/>
                <w:spacing w:val="-6"/>
                <w:sz w:val="28"/>
                <w:szCs w:val="28"/>
                <w:lang w:eastAsia="en-US"/>
              </w:rPr>
              <w:t>под</w:t>
            </w:r>
            <w:r w:rsidRPr="00EB7E1B">
              <w:rPr>
                <w:rFonts w:eastAsia="Calibri"/>
                <w:spacing w:val="-6"/>
                <w:sz w:val="28"/>
                <w:szCs w:val="28"/>
                <w:lang w:eastAsia="en-US"/>
              </w:rPr>
              <w:t>программы</w:t>
            </w:r>
            <w:r w:rsidRPr="00EB7E1B">
              <w:rPr>
                <w:rFonts w:eastAsia="Calibri"/>
                <w:sz w:val="28"/>
                <w:szCs w:val="28"/>
                <w:lang w:eastAsia="en-US"/>
              </w:rPr>
              <w:t xml:space="preserve"> </w:t>
            </w:r>
            <w:r w:rsidRPr="00EB7E1B">
              <w:rPr>
                <w:rFonts w:eastAsia="Calibri"/>
                <w:spacing w:val="-4"/>
                <w:sz w:val="28"/>
                <w:szCs w:val="28"/>
                <w:lang w:eastAsia="en-US"/>
              </w:rPr>
              <w:t xml:space="preserve">на 2019 – 2030 </w:t>
            </w:r>
            <w:r>
              <w:rPr>
                <w:rFonts w:eastAsia="Calibri"/>
                <w:spacing w:val="-4"/>
                <w:sz w:val="28"/>
                <w:szCs w:val="28"/>
                <w:lang w:eastAsia="en-US"/>
              </w:rPr>
              <w:t>не предусмотрено</w:t>
            </w:r>
          </w:p>
          <w:p w:rsidR="0011038C" w:rsidRPr="008C1D2A" w:rsidRDefault="0011038C" w:rsidP="00D60926">
            <w:pPr>
              <w:autoSpaceDE w:val="0"/>
              <w:autoSpaceDN w:val="0"/>
              <w:adjustRightInd w:val="0"/>
              <w:rPr>
                <w:kern w:val="2"/>
                <w:sz w:val="28"/>
                <w:szCs w:val="28"/>
              </w:rPr>
            </w:pP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2</w:t>
            </w:r>
          </w:p>
        </w:tc>
        <w:tc>
          <w:tcPr>
            <w:tcW w:w="6237" w:type="dxa"/>
            <w:shd w:val="clear" w:color="auto" w:fill="auto"/>
          </w:tcPr>
          <w:p w:rsidR="0011038C" w:rsidRPr="0011038C" w:rsidRDefault="0011038C" w:rsidP="0011038C">
            <w:pPr>
              <w:autoSpaceDE w:val="0"/>
              <w:autoSpaceDN w:val="0"/>
              <w:adjustRightInd w:val="0"/>
              <w:jc w:val="both"/>
              <w:rPr>
                <w:kern w:val="2"/>
                <w:sz w:val="28"/>
                <w:szCs w:val="28"/>
              </w:rPr>
            </w:pPr>
            <w:r w:rsidRPr="0011038C">
              <w:rPr>
                <w:kern w:val="2"/>
                <w:sz w:val="28"/>
                <w:szCs w:val="28"/>
              </w:rPr>
              <w:t>обеспечение эффективного и рационального использования водных ресурсов на основе:</w:t>
            </w:r>
          </w:p>
          <w:p w:rsidR="0011038C" w:rsidRPr="0011038C" w:rsidRDefault="0011038C" w:rsidP="0011038C">
            <w:pPr>
              <w:autoSpaceDE w:val="0"/>
              <w:autoSpaceDN w:val="0"/>
              <w:adjustRightInd w:val="0"/>
              <w:jc w:val="both"/>
              <w:rPr>
                <w:kern w:val="2"/>
                <w:sz w:val="28"/>
                <w:szCs w:val="28"/>
              </w:rPr>
            </w:pPr>
            <w:r w:rsidRPr="0011038C">
              <w:rPr>
                <w:kern w:val="2"/>
                <w:sz w:val="28"/>
                <w:szCs w:val="28"/>
              </w:rPr>
              <w:t>снижения антропогенной нагрузки на водные объекты;</w:t>
            </w:r>
          </w:p>
          <w:p w:rsidR="0011038C" w:rsidRPr="0011038C" w:rsidRDefault="0011038C" w:rsidP="0011038C">
            <w:pPr>
              <w:autoSpaceDE w:val="0"/>
              <w:autoSpaceDN w:val="0"/>
              <w:adjustRightInd w:val="0"/>
              <w:jc w:val="both"/>
              <w:rPr>
                <w:kern w:val="2"/>
                <w:sz w:val="28"/>
                <w:szCs w:val="28"/>
              </w:rPr>
            </w:pPr>
            <w:r w:rsidRPr="0011038C">
              <w:rPr>
                <w:kern w:val="2"/>
                <w:sz w:val="28"/>
                <w:szCs w:val="28"/>
              </w:rPr>
              <w:t>повышения защищенности населения, объектов экономики и социальной сферы от негативного воздействия вод;</w:t>
            </w:r>
          </w:p>
          <w:p w:rsidR="0011038C" w:rsidRPr="008C1D2A" w:rsidRDefault="0011038C" w:rsidP="0011038C">
            <w:pPr>
              <w:autoSpaceDE w:val="0"/>
              <w:autoSpaceDN w:val="0"/>
              <w:adjustRightInd w:val="0"/>
              <w:jc w:val="both"/>
              <w:rPr>
                <w:kern w:val="2"/>
                <w:sz w:val="28"/>
                <w:szCs w:val="28"/>
              </w:rPr>
            </w:pPr>
            <w:r w:rsidRPr="0011038C">
              <w:rPr>
                <w:kern w:val="2"/>
                <w:sz w:val="28"/>
                <w:szCs w:val="28"/>
              </w:rPr>
              <w:t xml:space="preserve">создания условий для рационального использования земельных участков, подверженных рискам затопления, подтопления путем установления границ зон </w:t>
            </w:r>
            <w:r w:rsidRPr="0011038C">
              <w:rPr>
                <w:kern w:val="2"/>
                <w:sz w:val="28"/>
                <w:szCs w:val="28"/>
              </w:rPr>
              <w:lastRenderedPageBreak/>
              <w:t>затопления, подтопления</w:t>
            </w:r>
          </w:p>
        </w:tc>
      </w:tr>
    </w:tbl>
    <w:p w:rsidR="0011038C" w:rsidRDefault="0011038C" w:rsidP="0011038C">
      <w:pPr>
        <w:suppressAutoHyphens/>
        <w:autoSpaceDE w:val="0"/>
        <w:autoSpaceDN w:val="0"/>
        <w:adjustRightInd w:val="0"/>
        <w:contextualSpacing/>
        <w:jc w:val="center"/>
        <w:rPr>
          <w:kern w:val="2"/>
          <w:sz w:val="28"/>
          <w:szCs w:val="28"/>
        </w:rPr>
      </w:pPr>
    </w:p>
    <w:p w:rsidR="0011038C" w:rsidRPr="00D3031B" w:rsidRDefault="0011038C" w:rsidP="0011038C">
      <w:pPr>
        <w:suppressAutoHyphens/>
        <w:spacing w:line="228" w:lineRule="auto"/>
        <w:jc w:val="center"/>
        <w:rPr>
          <w:kern w:val="2"/>
          <w:sz w:val="28"/>
          <w:szCs w:val="28"/>
        </w:rPr>
      </w:pPr>
      <w:r w:rsidRPr="00D3031B">
        <w:rPr>
          <w:kern w:val="2"/>
          <w:sz w:val="28"/>
          <w:szCs w:val="28"/>
        </w:rPr>
        <w:t>ПАСПОРТ</w:t>
      </w:r>
    </w:p>
    <w:p w:rsidR="0011038C" w:rsidRDefault="0011038C" w:rsidP="0011038C">
      <w:pPr>
        <w:suppressAutoHyphens/>
        <w:spacing w:line="228" w:lineRule="auto"/>
        <w:jc w:val="center"/>
        <w:rPr>
          <w:color w:val="000000"/>
          <w:sz w:val="28"/>
          <w:szCs w:val="28"/>
          <w:lang w:eastAsia="en-US"/>
        </w:rPr>
      </w:pPr>
      <w:r w:rsidRPr="00D3031B">
        <w:rPr>
          <w:kern w:val="2"/>
          <w:sz w:val="28"/>
          <w:szCs w:val="28"/>
        </w:rPr>
        <w:t xml:space="preserve">подпрограммы </w:t>
      </w:r>
      <w:r w:rsidRPr="00D36BA9">
        <w:rPr>
          <w:color w:val="000000"/>
          <w:sz w:val="28"/>
          <w:szCs w:val="28"/>
          <w:lang w:eastAsia="en-US"/>
        </w:rPr>
        <w:t>«</w:t>
      </w:r>
      <w:r w:rsidR="00115262" w:rsidRPr="00115262">
        <w:rPr>
          <w:spacing w:val="-2"/>
          <w:kern w:val="28"/>
          <w:sz w:val="28"/>
          <w:szCs w:val="28"/>
          <w:lang w:eastAsia="en-US"/>
        </w:rPr>
        <w:t>Повышение эффективности деятельности по обращению с отходами на территории Мокрологского сельского поселения</w:t>
      </w:r>
      <w:r w:rsidRPr="00D36BA9">
        <w:rPr>
          <w:color w:val="000000"/>
          <w:sz w:val="28"/>
          <w:szCs w:val="28"/>
          <w:lang w:eastAsia="en-US"/>
        </w:rPr>
        <w:t>»</w:t>
      </w:r>
    </w:p>
    <w:p w:rsidR="0011038C" w:rsidRPr="00D3031B" w:rsidRDefault="0011038C" w:rsidP="0011038C">
      <w:pPr>
        <w:suppressAutoHyphens/>
        <w:spacing w:line="228" w:lineRule="auto"/>
        <w:jc w:val="center"/>
        <w:rPr>
          <w:kern w:val="2"/>
          <w:sz w:val="28"/>
          <w:szCs w:val="28"/>
        </w:rPr>
      </w:pP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1"/>
        <w:gridCol w:w="5872"/>
      </w:tblGrid>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Наименование подпрограммы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подпрограмма «</w:t>
            </w:r>
            <w:r w:rsidR="00115262" w:rsidRPr="00115262">
              <w:rPr>
                <w:spacing w:val="-2"/>
                <w:kern w:val="28"/>
                <w:sz w:val="28"/>
                <w:szCs w:val="28"/>
                <w:lang w:eastAsia="en-US"/>
              </w:rPr>
              <w:t>Повышение эффективности деятельности по обращению с отходами на территории Мокрологского сельского поселения</w:t>
            </w:r>
            <w:r w:rsidRPr="008C1D2A">
              <w:rPr>
                <w:kern w:val="2"/>
                <w:sz w:val="28"/>
                <w:szCs w:val="28"/>
              </w:rPr>
              <w:t xml:space="preserve">» (далее – Подпрограмма </w:t>
            </w:r>
            <w:r>
              <w:rPr>
                <w:kern w:val="2"/>
                <w:sz w:val="28"/>
                <w:szCs w:val="28"/>
              </w:rPr>
              <w:t>3</w:t>
            </w:r>
            <w:r w:rsidRPr="008C1D2A">
              <w:rPr>
                <w:kern w:val="2"/>
                <w:sz w:val="28"/>
                <w:szCs w:val="28"/>
              </w:rPr>
              <w:t>)</w:t>
            </w:r>
          </w:p>
        </w:tc>
      </w:tr>
      <w:tr w:rsidR="0011038C" w:rsidRPr="008D2A51" w:rsidTr="00D60926">
        <w:trPr>
          <w:trHeight w:val="797"/>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Ответственный исполнитель</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jc w:val="both"/>
              <w:outlineLvl w:val="1"/>
              <w:rPr>
                <w:kern w:val="2"/>
                <w:sz w:val="28"/>
                <w:szCs w:val="28"/>
              </w:rPr>
            </w:pPr>
            <w:r w:rsidRPr="00A23E85">
              <w:rPr>
                <w:color w:val="000000"/>
                <w:sz w:val="28"/>
                <w:szCs w:val="28"/>
              </w:rPr>
              <w:t>заместитель главы поселения по вопросам ЖКХ, строительству и благоустройству</w:t>
            </w:r>
          </w:p>
        </w:tc>
      </w:tr>
      <w:tr w:rsidR="0011038C" w:rsidRPr="008D2A51" w:rsidTr="00D60926">
        <w:tc>
          <w:tcPr>
            <w:tcW w:w="4077" w:type="dxa"/>
            <w:shd w:val="clear" w:color="auto" w:fill="auto"/>
          </w:tcPr>
          <w:p w:rsidR="0011038C" w:rsidRPr="008C1D2A" w:rsidRDefault="0011038C" w:rsidP="0011038C">
            <w:pPr>
              <w:autoSpaceDE w:val="0"/>
              <w:autoSpaceDN w:val="0"/>
              <w:adjustRightInd w:val="0"/>
              <w:rPr>
                <w:kern w:val="2"/>
                <w:sz w:val="28"/>
                <w:szCs w:val="28"/>
              </w:rPr>
            </w:pPr>
            <w:r w:rsidRPr="008C1D2A">
              <w:rPr>
                <w:kern w:val="2"/>
                <w:sz w:val="28"/>
                <w:szCs w:val="28"/>
              </w:rPr>
              <w:t>Участники подпрограммы</w:t>
            </w:r>
            <w:r>
              <w:rPr>
                <w:kern w:val="2"/>
                <w:sz w:val="28"/>
                <w:szCs w:val="28"/>
              </w:rPr>
              <w:t xml:space="preserve"> 3</w:t>
            </w: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Администрация Мокрологского сельского поселения</w:t>
            </w:r>
          </w:p>
        </w:tc>
      </w:tr>
      <w:tr w:rsidR="0011038C" w:rsidRPr="008D2A51" w:rsidTr="00D60926">
        <w:trPr>
          <w:trHeight w:val="995"/>
        </w:trPr>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Программно-целевые инструменты</w:t>
            </w:r>
          </w:p>
          <w:p w:rsidR="0011038C" w:rsidRPr="008C1D2A" w:rsidRDefault="0011038C" w:rsidP="00D60926">
            <w:pPr>
              <w:autoSpaceDE w:val="0"/>
              <w:autoSpaceDN w:val="0"/>
              <w:adjustRightInd w:val="0"/>
              <w:rPr>
                <w:kern w:val="2"/>
                <w:sz w:val="28"/>
                <w:szCs w:val="28"/>
              </w:rPr>
            </w:pPr>
            <w:r w:rsidRPr="008C1D2A">
              <w:rPr>
                <w:kern w:val="2"/>
                <w:sz w:val="28"/>
                <w:szCs w:val="28"/>
              </w:rPr>
              <w:t>муниципальной 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отсутствуют </w:t>
            </w:r>
          </w:p>
        </w:tc>
      </w:tr>
      <w:tr w:rsidR="0011038C" w:rsidRPr="008D2A51" w:rsidTr="00D60926">
        <w:tc>
          <w:tcPr>
            <w:tcW w:w="4077" w:type="dxa"/>
            <w:shd w:val="clear" w:color="auto" w:fill="auto"/>
          </w:tcPr>
          <w:p w:rsidR="0011038C" w:rsidRPr="008C1D2A" w:rsidRDefault="0011038C" w:rsidP="00737EE5">
            <w:pPr>
              <w:autoSpaceDE w:val="0"/>
              <w:autoSpaceDN w:val="0"/>
              <w:adjustRightInd w:val="0"/>
              <w:rPr>
                <w:kern w:val="2"/>
                <w:sz w:val="28"/>
                <w:szCs w:val="28"/>
              </w:rPr>
            </w:pPr>
            <w:r w:rsidRPr="008C1D2A">
              <w:rPr>
                <w:kern w:val="2"/>
                <w:sz w:val="28"/>
                <w:szCs w:val="28"/>
              </w:rPr>
              <w:t>Цели подпрограммы</w:t>
            </w:r>
            <w:r>
              <w:rPr>
                <w:kern w:val="2"/>
                <w:sz w:val="28"/>
                <w:szCs w:val="28"/>
              </w:rPr>
              <w:t xml:space="preserve"> </w:t>
            </w:r>
            <w:r w:rsidR="00737EE5">
              <w:rPr>
                <w:kern w:val="2"/>
                <w:sz w:val="28"/>
                <w:szCs w:val="28"/>
              </w:rPr>
              <w:t>3</w:t>
            </w:r>
            <w:r w:rsidRPr="008C1D2A">
              <w:rPr>
                <w:kern w:val="2"/>
                <w:sz w:val="28"/>
                <w:szCs w:val="28"/>
              </w:rPr>
              <w:t xml:space="preserve"> </w:t>
            </w:r>
          </w:p>
        </w:tc>
        <w:tc>
          <w:tcPr>
            <w:tcW w:w="6237" w:type="dxa"/>
            <w:shd w:val="clear" w:color="auto" w:fill="auto"/>
          </w:tcPr>
          <w:p w:rsidR="0011038C" w:rsidRPr="008C1D2A" w:rsidRDefault="00737EE5" w:rsidP="00D60926">
            <w:pPr>
              <w:jc w:val="both"/>
              <w:rPr>
                <w:kern w:val="2"/>
                <w:sz w:val="28"/>
                <w:szCs w:val="28"/>
              </w:rPr>
            </w:pPr>
            <w:r w:rsidRPr="00737EE5">
              <w:rPr>
                <w:kern w:val="2"/>
                <w:sz w:val="28"/>
                <w:szCs w:val="28"/>
                <w:lang w:eastAsia="en-US"/>
              </w:rPr>
              <w:t>формирование комплексной системы управления твердыми коммунальными отходами и вторичными материальными ресурсами, способствующей улучшению качества окружающей природной среды и снижению негативного воздействия на здоровье человека</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Задачи 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737EE5" w:rsidP="00D60926">
            <w:pPr>
              <w:autoSpaceDE w:val="0"/>
              <w:autoSpaceDN w:val="0"/>
              <w:adjustRightInd w:val="0"/>
              <w:jc w:val="both"/>
              <w:rPr>
                <w:kern w:val="2"/>
                <w:sz w:val="28"/>
                <w:szCs w:val="28"/>
              </w:rPr>
            </w:pPr>
            <w:r w:rsidRPr="00737EE5">
              <w:rPr>
                <w:kern w:val="2"/>
                <w:sz w:val="28"/>
                <w:szCs w:val="28"/>
              </w:rPr>
              <w:t>развитие инфраструктуры по раздельному сбору, утилизации (использованию), обезвреживанию и санитарно-</w:t>
            </w:r>
            <w:proofErr w:type="spellStart"/>
            <w:r w:rsidRPr="00737EE5">
              <w:rPr>
                <w:kern w:val="2"/>
                <w:sz w:val="28"/>
                <w:szCs w:val="28"/>
              </w:rPr>
              <w:t>эпидемиологически</w:t>
            </w:r>
            <w:proofErr w:type="spellEnd"/>
            <w:r w:rsidRPr="00737EE5">
              <w:rPr>
                <w:kern w:val="2"/>
                <w:sz w:val="28"/>
                <w:szCs w:val="28"/>
              </w:rPr>
              <w:t xml:space="preserve"> безопасному размещению твердых коммунальных отходов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Целевые показатели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737EE5" w:rsidRPr="00737EE5" w:rsidRDefault="00737EE5" w:rsidP="00737EE5">
            <w:pPr>
              <w:autoSpaceDE w:val="0"/>
              <w:autoSpaceDN w:val="0"/>
              <w:adjustRightInd w:val="0"/>
              <w:jc w:val="both"/>
              <w:rPr>
                <w:kern w:val="2"/>
                <w:sz w:val="28"/>
                <w:szCs w:val="28"/>
                <w:lang w:eastAsia="en-US"/>
              </w:rPr>
            </w:pPr>
            <w:r w:rsidRPr="00737EE5">
              <w:rPr>
                <w:kern w:val="2"/>
                <w:sz w:val="28"/>
                <w:szCs w:val="28"/>
                <w:lang w:eastAsia="en-US"/>
              </w:rPr>
              <w:t>доля твердых коммунальных отходов, направляемых на захоронение, в общем количестве образовавшихся твердых коммунальных отходов;</w:t>
            </w:r>
          </w:p>
          <w:p w:rsidR="0011038C" w:rsidRPr="008C1D2A" w:rsidRDefault="00737EE5" w:rsidP="00737EE5">
            <w:pPr>
              <w:autoSpaceDE w:val="0"/>
              <w:autoSpaceDN w:val="0"/>
              <w:adjustRightInd w:val="0"/>
              <w:spacing w:line="244" w:lineRule="auto"/>
              <w:jc w:val="both"/>
              <w:rPr>
                <w:kern w:val="2"/>
                <w:sz w:val="28"/>
                <w:szCs w:val="28"/>
              </w:rPr>
            </w:pPr>
            <w:r w:rsidRPr="00737EE5">
              <w:rPr>
                <w:kern w:val="2"/>
                <w:sz w:val="28"/>
                <w:szCs w:val="28"/>
                <w:lang w:eastAsia="en-US"/>
              </w:rPr>
              <w:t>доля твердых коммунальных отходов, подлежащих раздельному сбору, в общем количестве образовавшихся твердых коммунальных отходов</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Этапы и сроки реализации</w:t>
            </w:r>
          </w:p>
          <w:p w:rsidR="0011038C" w:rsidRPr="008C1D2A" w:rsidRDefault="0011038C" w:rsidP="00D60926">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p w:rsidR="0011038C" w:rsidRPr="008C1D2A" w:rsidRDefault="0011038C" w:rsidP="00D60926">
            <w:pPr>
              <w:autoSpaceDE w:val="0"/>
              <w:autoSpaceDN w:val="0"/>
              <w:adjustRightInd w:val="0"/>
              <w:rPr>
                <w:kern w:val="2"/>
                <w:sz w:val="28"/>
                <w:szCs w:val="28"/>
              </w:rPr>
            </w:pPr>
          </w:p>
        </w:tc>
        <w:tc>
          <w:tcPr>
            <w:tcW w:w="623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 xml:space="preserve">этапы реализации </w:t>
            </w:r>
            <w:r>
              <w:rPr>
                <w:kern w:val="2"/>
                <w:sz w:val="28"/>
                <w:szCs w:val="28"/>
              </w:rPr>
              <w:t>под</w:t>
            </w:r>
            <w:r w:rsidRPr="008C1D2A">
              <w:rPr>
                <w:kern w:val="2"/>
                <w:sz w:val="28"/>
                <w:szCs w:val="28"/>
              </w:rPr>
              <w:t xml:space="preserve">программы не выделяются, </w:t>
            </w:r>
          </w:p>
          <w:p w:rsidR="0011038C" w:rsidRPr="008C1D2A" w:rsidRDefault="0011038C" w:rsidP="00D60926">
            <w:pPr>
              <w:autoSpaceDE w:val="0"/>
              <w:autoSpaceDN w:val="0"/>
              <w:adjustRightInd w:val="0"/>
              <w:rPr>
                <w:kern w:val="2"/>
                <w:sz w:val="28"/>
                <w:szCs w:val="28"/>
              </w:rPr>
            </w:pPr>
            <w:r w:rsidRPr="008C1D2A">
              <w:rPr>
                <w:kern w:val="2"/>
                <w:sz w:val="28"/>
                <w:szCs w:val="28"/>
              </w:rPr>
              <w:t xml:space="preserve">срок реализации </w:t>
            </w:r>
            <w:r>
              <w:rPr>
                <w:kern w:val="2"/>
                <w:sz w:val="28"/>
                <w:szCs w:val="28"/>
              </w:rPr>
              <w:t>под</w:t>
            </w:r>
            <w:r w:rsidRPr="008C1D2A">
              <w:rPr>
                <w:kern w:val="2"/>
                <w:sz w:val="28"/>
                <w:szCs w:val="28"/>
              </w:rPr>
              <w:t>программы 2019 – 2030 годы.</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t>Ресурсное обеспечение</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r w:rsidRPr="008C1D2A">
              <w:rPr>
                <w:kern w:val="2"/>
                <w:sz w:val="28"/>
                <w:szCs w:val="28"/>
              </w:rPr>
              <w:t xml:space="preserve"> </w:t>
            </w:r>
          </w:p>
        </w:tc>
        <w:tc>
          <w:tcPr>
            <w:tcW w:w="6237" w:type="dxa"/>
            <w:shd w:val="clear" w:color="auto" w:fill="auto"/>
          </w:tcPr>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 xml:space="preserve">-  объем ассигнований бюджета сельского поселения подпрограммы на 2019-2030 годы </w:t>
            </w:r>
            <w:r w:rsidRPr="00D0506D">
              <w:rPr>
                <w:rFonts w:eastAsia="Calibri"/>
                <w:spacing w:val="-6"/>
                <w:sz w:val="28"/>
                <w:szCs w:val="28"/>
                <w:lang w:eastAsia="en-US"/>
              </w:rPr>
              <w:lastRenderedPageBreak/>
              <w:t xml:space="preserve">составляет </w:t>
            </w:r>
            <w:r w:rsidR="00115262">
              <w:rPr>
                <w:rFonts w:eastAsia="Calibri"/>
                <w:spacing w:val="-6"/>
                <w:sz w:val="28"/>
                <w:szCs w:val="28"/>
                <w:lang w:eastAsia="en-US"/>
              </w:rPr>
              <w:t>1755,5</w:t>
            </w:r>
            <w:r w:rsidRPr="00D0506D">
              <w:rPr>
                <w:rFonts w:eastAsia="Calibri"/>
                <w:spacing w:val="-6"/>
                <w:sz w:val="28"/>
                <w:szCs w:val="28"/>
                <w:lang w:eastAsia="en-US"/>
              </w:rPr>
              <w:t xml:space="preserve">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в том числе за счет бюджета поселения:</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2019 год – 0,0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2020 год –0,0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2021 год – 0,0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2022 год –0,0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 xml:space="preserve">2023 год – </w:t>
            </w:r>
            <w:r>
              <w:rPr>
                <w:rFonts w:eastAsia="Calibri"/>
                <w:spacing w:val="-6"/>
                <w:sz w:val="28"/>
                <w:szCs w:val="28"/>
                <w:lang w:eastAsia="en-US"/>
              </w:rPr>
              <w:t>202,4</w:t>
            </w:r>
            <w:r w:rsidRPr="00D0506D">
              <w:rPr>
                <w:rFonts w:eastAsia="Calibri"/>
                <w:spacing w:val="-6"/>
                <w:sz w:val="28"/>
                <w:szCs w:val="28"/>
                <w:lang w:eastAsia="en-US"/>
              </w:rPr>
              <w:t xml:space="preserve">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 xml:space="preserve">2024 год – </w:t>
            </w:r>
            <w:r w:rsidR="00115262">
              <w:rPr>
                <w:rFonts w:eastAsia="Calibri"/>
                <w:spacing w:val="-6"/>
                <w:sz w:val="28"/>
                <w:szCs w:val="28"/>
                <w:lang w:eastAsia="en-US"/>
              </w:rPr>
              <w:t>447,3</w:t>
            </w:r>
            <w:r w:rsidRPr="00D0506D">
              <w:rPr>
                <w:rFonts w:eastAsia="Calibri"/>
                <w:spacing w:val="-6"/>
                <w:sz w:val="28"/>
                <w:szCs w:val="28"/>
                <w:lang w:eastAsia="en-US"/>
              </w:rPr>
              <w:t xml:space="preserve">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 xml:space="preserve">2025 год – </w:t>
            </w:r>
            <w:r w:rsidR="00115262">
              <w:rPr>
                <w:rFonts w:eastAsia="Calibri"/>
                <w:spacing w:val="-6"/>
                <w:sz w:val="28"/>
                <w:szCs w:val="28"/>
                <w:lang w:eastAsia="en-US"/>
              </w:rPr>
              <w:t>526,6</w:t>
            </w:r>
            <w:r w:rsidRPr="00D0506D">
              <w:rPr>
                <w:rFonts w:eastAsia="Calibri"/>
                <w:spacing w:val="-6"/>
                <w:sz w:val="28"/>
                <w:szCs w:val="28"/>
                <w:lang w:eastAsia="en-US"/>
              </w:rPr>
              <w:t xml:space="preserve">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 xml:space="preserve">2026 год – </w:t>
            </w:r>
            <w:r w:rsidR="00115262">
              <w:rPr>
                <w:rFonts w:eastAsia="Calibri"/>
                <w:spacing w:val="-6"/>
                <w:sz w:val="28"/>
                <w:szCs w:val="28"/>
                <w:lang w:eastAsia="en-US"/>
              </w:rPr>
              <w:t>579,2</w:t>
            </w:r>
            <w:r w:rsidRPr="00D0506D">
              <w:rPr>
                <w:rFonts w:eastAsia="Calibri"/>
                <w:spacing w:val="-6"/>
                <w:sz w:val="28"/>
                <w:szCs w:val="28"/>
                <w:lang w:eastAsia="en-US"/>
              </w:rPr>
              <w:t xml:space="preserve">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2027 год – 0,0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2028 год – 0,0 тыс. рублей</w:t>
            </w:r>
          </w:p>
          <w:p w:rsidR="00D0506D" w:rsidRPr="00D0506D" w:rsidRDefault="00D0506D" w:rsidP="00D0506D">
            <w:pPr>
              <w:spacing w:line="232" w:lineRule="auto"/>
              <w:jc w:val="both"/>
              <w:rPr>
                <w:rFonts w:eastAsia="Calibri"/>
                <w:spacing w:val="-6"/>
                <w:sz w:val="28"/>
                <w:szCs w:val="28"/>
                <w:lang w:eastAsia="en-US"/>
              </w:rPr>
            </w:pPr>
            <w:r w:rsidRPr="00D0506D">
              <w:rPr>
                <w:rFonts w:eastAsia="Calibri"/>
                <w:spacing w:val="-6"/>
                <w:sz w:val="28"/>
                <w:szCs w:val="28"/>
                <w:lang w:eastAsia="en-US"/>
              </w:rPr>
              <w:t>2029 год – 0,0 тыс. рублей</w:t>
            </w:r>
          </w:p>
          <w:p w:rsidR="0011038C" w:rsidRPr="008C1D2A" w:rsidRDefault="00D0506D" w:rsidP="00D0506D">
            <w:pPr>
              <w:autoSpaceDE w:val="0"/>
              <w:autoSpaceDN w:val="0"/>
              <w:adjustRightInd w:val="0"/>
              <w:rPr>
                <w:kern w:val="2"/>
                <w:sz w:val="28"/>
                <w:szCs w:val="28"/>
              </w:rPr>
            </w:pPr>
            <w:r w:rsidRPr="00D0506D">
              <w:rPr>
                <w:rFonts w:eastAsia="Calibri"/>
                <w:spacing w:val="-6"/>
                <w:sz w:val="28"/>
                <w:szCs w:val="28"/>
                <w:lang w:eastAsia="en-US"/>
              </w:rPr>
              <w:t>2030 год – 0,0 тыс. рублей</w:t>
            </w:r>
          </w:p>
        </w:tc>
      </w:tr>
      <w:tr w:rsidR="0011038C" w:rsidRPr="008D2A51" w:rsidTr="00D60926">
        <w:tc>
          <w:tcPr>
            <w:tcW w:w="4077" w:type="dxa"/>
            <w:shd w:val="clear" w:color="auto" w:fill="auto"/>
          </w:tcPr>
          <w:p w:rsidR="0011038C" w:rsidRPr="008C1D2A" w:rsidRDefault="0011038C" w:rsidP="00D60926">
            <w:pPr>
              <w:autoSpaceDE w:val="0"/>
              <w:autoSpaceDN w:val="0"/>
              <w:adjustRightInd w:val="0"/>
              <w:rPr>
                <w:kern w:val="2"/>
                <w:sz w:val="28"/>
                <w:szCs w:val="28"/>
              </w:rPr>
            </w:pPr>
            <w:r w:rsidRPr="008C1D2A">
              <w:rPr>
                <w:kern w:val="2"/>
                <w:sz w:val="28"/>
                <w:szCs w:val="28"/>
              </w:rPr>
              <w:lastRenderedPageBreak/>
              <w:t>Ожидаемые результаты реализации</w:t>
            </w:r>
          </w:p>
          <w:p w:rsidR="0011038C" w:rsidRPr="008C1D2A" w:rsidRDefault="0011038C" w:rsidP="0011038C">
            <w:pPr>
              <w:autoSpaceDE w:val="0"/>
              <w:autoSpaceDN w:val="0"/>
              <w:adjustRightInd w:val="0"/>
              <w:rPr>
                <w:kern w:val="2"/>
                <w:sz w:val="28"/>
                <w:szCs w:val="28"/>
              </w:rPr>
            </w:pPr>
            <w:r w:rsidRPr="008C1D2A">
              <w:rPr>
                <w:kern w:val="2"/>
                <w:sz w:val="28"/>
                <w:szCs w:val="28"/>
              </w:rPr>
              <w:t>подпрограммы</w:t>
            </w:r>
            <w:r>
              <w:rPr>
                <w:kern w:val="2"/>
                <w:sz w:val="28"/>
                <w:szCs w:val="28"/>
              </w:rPr>
              <w:t xml:space="preserve"> 3</w:t>
            </w:r>
          </w:p>
        </w:tc>
        <w:tc>
          <w:tcPr>
            <w:tcW w:w="6237" w:type="dxa"/>
            <w:shd w:val="clear" w:color="auto" w:fill="auto"/>
          </w:tcPr>
          <w:p w:rsidR="00737EE5" w:rsidRPr="00737EE5" w:rsidRDefault="00737EE5" w:rsidP="00737EE5">
            <w:pPr>
              <w:autoSpaceDE w:val="0"/>
              <w:autoSpaceDN w:val="0"/>
              <w:adjustRightInd w:val="0"/>
              <w:jc w:val="both"/>
              <w:rPr>
                <w:kern w:val="2"/>
                <w:sz w:val="28"/>
                <w:szCs w:val="28"/>
              </w:rPr>
            </w:pPr>
            <w:r w:rsidRPr="00737EE5">
              <w:rPr>
                <w:kern w:val="2"/>
                <w:sz w:val="28"/>
                <w:szCs w:val="28"/>
              </w:rPr>
              <w:t xml:space="preserve">увеличение объемов твердых коммунальных отходов, вовлекаемых в хозяйственный оборот; </w:t>
            </w:r>
          </w:p>
          <w:p w:rsidR="00737EE5" w:rsidRPr="00737EE5" w:rsidRDefault="00737EE5" w:rsidP="00737EE5">
            <w:pPr>
              <w:autoSpaceDE w:val="0"/>
              <w:autoSpaceDN w:val="0"/>
              <w:adjustRightInd w:val="0"/>
              <w:jc w:val="both"/>
              <w:rPr>
                <w:kern w:val="2"/>
                <w:sz w:val="28"/>
                <w:szCs w:val="28"/>
              </w:rPr>
            </w:pPr>
            <w:r w:rsidRPr="00737EE5">
              <w:rPr>
                <w:kern w:val="2"/>
                <w:sz w:val="28"/>
                <w:szCs w:val="28"/>
              </w:rPr>
              <w:t xml:space="preserve">сокращение количества твердых коммунальных отходов, направляемых на захоронение; </w:t>
            </w:r>
          </w:p>
          <w:p w:rsidR="0011038C" w:rsidRPr="008C1D2A" w:rsidRDefault="00737EE5" w:rsidP="00737EE5">
            <w:pPr>
              <w:autoSpaceDE w:val="0"/>
              <w:autoSpaceDN w:val="0"/>
              <w:adjustRightInd w:val="0"/>
              <w:jc w:val="both"/>
              <w:rPr>
                <w:kern w:val="2"/>
                <w:sz w:val="28"/>
                <w:szCs w:val="28"/>
              </w:rPr>
            </w:pPr>
            <w:r w:rsidRPr="00737EE5">
              <w:rPr>
                <w:kern w:val="2"/>
                <w:sz w:val="28"/>
                <w:szCs w:val="28"/>
              </w:rPr>
              <w:t>уменьшение негативного воздействия твердых коммунальных отходов на окружающую среду и здоровье населения</w:t>
            </w:r>
          </w:p>
        </w:tc>
      </w:tr>
    </w:tbl>
    <w:p w:rsidR="0011038C" w:rsidRDefault="0011038C" w:rsidP="0011038C">
      <w:pPr>
        <w:suppressAutoHyphens/>
        <w:autoSpaceDE w:val="0"/>
        <w:autoSpaceDN w:val="0"/>
        <w:adjustRightInd w:val="0"/>
        <w:contextualSpacing/>
        <w:jc w:val="center"/>
        <w:rPr>
          <w:kern w:val="2"/>
          <w:sz w:val="28"/>
          <w:szCs w:val="28"/>
        </w:rPr>
      </w:pPr>
    </w:p>
    <w:p w:rsidR="00F51F2D" w:rsidRDefault="00F51F2D" w:rsidP="00D3031B">
      <w:pPr>
        <w:suppressAutoHyphens/>
        <w:autoSpaceDE w:val="0"/>
        <w:autoSpaceDN w:val="0"/>
        <w:adjustRightInd w:val="0"/>
        <w:contextualSpacing/>
        <w:jc w:val="center"/>
        <w:rPr>
          <w:kern w:val="2"/>
          <w:sz w:val="28"/>
          <w:szCs w:val="28"/>
        </w:rPr>
      </w:pP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Приоритеты и цели</w:t>
      </w: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Pr>
          <w:kern w:val="2"/>
          <w:sz w:val="28"/>
          <w:szCs w:val="28"/>
          <w:lang w:eastAsia="en-US"/>
        </w:rPr>
        <w:t>муниципальной</w:t>
      </w:r>
      <w:r w:rsidRPr="00737EE5">
        <w:rPr>
          <w:kern w:val="2"/>
          <w:sz w:val="28"/>
          <w:szCs w:val="28"/>
          <w:lang w:eastAsia="en-US"/>
        </w:rPr>
        <w:t xml:space="preserve"> политики </w:t>
      </w:r>
      <w:r>
        <w:rPr>
          <w:kern w:val="2"/>
          <w:sz w:val="28"/>
          <w:szCs w:val="28"/>
          <w:lang w:eastAsia="en-US"/>
        </w:rPr>
        <w:t>Мокрологского сельского поселения</w:t>
      </w:r>
      <w:r w:rsidRPr="00737EE5">
        <w:rPr>
          <w:kern w:val="2"/>
          <w:sz w:val="28"/>
          <w:szCs w:val="28"/>
          <w:lang w:eastAsia="en-US"/>
        </w:rPr>
        <w:t xml:space="preserve"> в сфере</w:t>
      </w:r>
    </w:p>
    <w:p w:rsidR="00737EE5" w:rsidRPr="00737EE5" w:rsidRDefault="00737EE5" w:rsidP="00737EE5">
      <w:pPr>
        <w:autoSpaceDE w:val="0"/>
        <w:autoSpaceDN w:val="0"/>
        <w:adjustRightInd w:val="0"/>
        <w:spacing w:line="232" w:lineRule="auto"/>
        <w:ind w:firstLine="709"/>
        <w:jc w:val="center"/>
        <w:rPr>
          <w:kern w:val="2"/>
          <w:sz w:val="28"/>
          <w:szCs w:val="28"/>
          <w:lang w:eastAsia="en-US"/>
        </w:rPr>
      </w:pPr>
      <w:r w:rsidRPr="00737EE5">
        <w:rPr>
          <w:kern w:val="2"/>
          <w:sz w:val="28"/>
          <w:szCs w:val="28"/>
          <w:lang w:eastAsia="en-US"/>
        </w:rPr>
        <w:t>охраны окружающей среды и рационального природопользования</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Основными приоритетами </w:t>
      </w:r>
      <w:r>
        <w:rPr>
          <w:kern w:val="2"/>
          <w:sz w:val="28"/>
          <w:szCs w:val="28"/>
          <w:lang w:eastAsia="en-US"/>
        </w:rPr>
        <w:t>муниципальной</w:t>
      </w:r>
      <w:r w:rsidRPr="00737EE5">
        <w:rPr>
          <w:kern w:val="2"/>
          <w:sz w:val="28"/>
          <w:szCs w:val="28"/>
          <w:lang w:eastAsia="en-US"/>
        </w:rPr>
        <w:t xml:space="preserve"> политики </w:t>
      </w:r>
      <w:r>
        <w:rPr>
          <w:kern w:val="2"/>
          <w:sz w:val="28"/>
          <w:szCs w:val="28"/>
          <w:lang w:eastAsia="en-US"/>
        </w:rPr>
        <w:t>Мокрологского сельского поселения</w:t>
      </w:r>
      <w:r w:rsidRPr="00737EE5">
        <w:rPr>
          <w:kern w:val="2"/>
          <w:sz w:val="28"/>
          <w:szCs w:val="28"/>
          <w:lang w:eastAsia="en-US"/>
        </w:rPr>
        <w:t xml:space="preserve"> в сфере охраны окружающей среды и рационального природопользования являются: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минимизация негативного воздействия на состояние окружающей среды;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расширение системы наблюдения за состоянием окружающей среды;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ведение мониторинга объектов, представляющих опасность для окружающей среды;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формирование экологической культуры, развитие экологического просвещения;</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обеспечение эффективного участия граждан, общественных объединений, некоммерческих организаций и </w:t>
      </w:r>
      <w:proofErr w:type="gramStart"/>
      <w:r w:rsidRPr="00737EE5">
        <w:rPr>
          <w:kern w:val="2"/>
          <w:sz w:val="28"/>
          <w:szCs w:val="28"/>
          <w:lang w:eastAsia="en-US"/>
        </w:rPr>
        <w:t>бизнес-сообщества</w:t>
      </w:r>
      <w:proofErr w:type="gramEnd"/>
      <w:r w:rsidRPr="00737EE5">
        <w:rPr>
          <w:kern w:val="2"/>
          <w:sz w:val="28"/>
          <w:szCs w:val="28"/>
          <w:lang w:eastAsia="en-US"/>
        </w:rPr>
        <w:t xml:space="preserve"> в решении вопросов, связанных с охраной окружающей среды и обеспечением экологической безопасности;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сокращение негативного антропогенного воздействия на водные объекты;</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обеспечение охраны, восстановления и экологической реабилитации водных объектов;</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lastRenderedPageBreak/>
        <w:t>предотвращение зат</w:t>
      </w:r>
      <w:r w:rsidR="00D60926">
        <w:rPr>
          <w:kern w:val="2"/>
          <w:sz w:val="28"/>
          <w:szCs w:val="28"/>
          <w:lang w:eastAsia="en-US"/>
        </w:rPr>
        <w:t>опления и подтопления территории Мокрологского сельского поселения</w:t>
      </w:r>
      <w:r w:rsidRPr="00737EE5">
        <w:rPr>
          <w:kern w:val="2"/>
          <w:sz w:val="28"/>
          <w:szCs w:val="28"/>
          <w:lang w:eastAsia="en-US"/>
        </w:rPr>
        <w:t>;</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охрана, защита и воспроизводство лесов на территории </w:t>
      </w:r>
      <w:r w:rsidR="00D60926">
        <w:rPr>
          <w:kern w:val="2"/>
          <w:sz w:val="28"/>
          <w:szCs w:val="28"/>
          <w:lang w:eastAsia="en-US"/>
        </w:rPr>
        <w:t>Мокрологского сельского поселения</w:t>
      </w:r>
      <w:r w:rsidRPr="00737EE5">
        <w:rPr>
          <w:kern w:val="2"/>
          <w:sz w:val="28"/>
          <w:szCs w:val="28"/>
          <w:lang w:eastAsia="en-US"/>
        </w:rPr>
        <w:t>;</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развитие инфраструктуры по раздельному сбору, утилизации (использованию), обезвреживанию и размещению твердых коммунальных отходов, в том числе строительство новых и рекультивация не отвечающих современным санитарным и экологическим требованиям объектов размещения твердых коммунальных отходов</w:t>
      </w:r>
      <w:proofErr w:type="gramStart"/>
      <w:r w:rsidRPr="00737EE5">
        <w:rPr>
          <w:kern w:val="2"/>
          <w:sz w:val="28"/>
          <w:szCs w:val="28"/>
          <w:lang w:eastAsia="en-US"/>
        </w:rPr>
        <w:t xml:space="preserve">,. </w:t>
      </w:r>
      <w:proofErr w:type="gramEnd"/>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В соответствии со Стратегией социально-экономического развития </w:t>
      </w:r>
      <w:r w:rsidR="00D60926">
        <w:rPr>
          <w:kern w:val="2"/>
          <w:sz w:val="28"/>
          <w:szCs w:val="28"/>
          <w:lang w:eastAsia="en-US"/>
        </w:rPr>
        <w:t xml:space="preserve">Октябрьского района </w:t>
      </w:r>
      <w:r w:rsidRPr="00737EE5">
        <w:rPr>
          <w:kern w:val="2"/>
          <w:sz w:val="28"/>
          <w:szCs w:val="28"/>
          <w:lang w:eastAsia="en-US"/>
        </w:rPr>
        <w:t>Ростовской области на период до 2030 года основной целью развития региона на среднесрочную и долгосрочную перспективу в сфере экологии является снижение антропогенной нагрузки на окружающую среду, для реализации которой предусмотрены следующие приоритетные задачи: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проведение расчисток водных объектов с целью их оздоровления и предотвращения негативного воздействия вод;</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сокращение несанкционированных сбросов и сбросов с превышением норматива допустимого воздействия на водные объекты;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проведение капитального ремонта гидротехнических сооружений;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 xml:space="preserve">обеспечение устойчивой охраны лесов от пожаров; </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повышение эффективности региональной системы обращения с отходами:</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организация системы раздельного сбора и транспортировки отходов;</w:t>
      </w:r>
    </w:p>
    <w:p w:rsidR="00737EE5" w:rsidRPr="00737EE5" w:rsidRDefault="00737EE5" w:rsidP="00737EE5">
      <w:pPr>
        <w:autoSpaceDE w:val="0"/>
        <w:autoSpaceDN w:val="0"/>
        <w:adjustRightInd w:val="0"/>
        <w:spacing w:line="232" w:lineRule="auto"/>
        <w:ind w:firstLine="709"/>
        <w:jc w:val="both"/>
        <w:rPr>
          <w:kern w:val="2"/>
          <w:sz w:val="28"/>
          <w:szCs w:val="28"/>
          <w:lang w:eastAsia="en-US"/>
        </w:rPr>
      </w:pPr>
      <w:r w:rsidRPr="00737EE5">
        <w:rPr>
          <w:kern w:val="2"/>
          <w:sz w:val="28"/>
          <w:szCs w:val="28"/>
          <w:lang w:eastAsia="en-US"/>
        </w:rPr>
        <w:t>повышение уровня заинтересованности населения в решении вопросов в области обращения с отходами.</w:t>
      </w:r>
    </w:p>
    <w:p w:rsidR="00EA6841" w:rsidRPr="00EA6841" w:rsidRDefault="00EA6841" w:rsidP="00737EE5">
      <w:pPr>
        <w:autoSpaceDE w:val="0"/>
        <w:autoSpaceDN w:val="0"/>
        <w:adjustRightInd w:val="0"/>
        <w:spacing w:line="232" w:lineRule="auto"/>
        <w:ind w:firstLine="709"/>
        <w:jc w:val="both"/>
        <w:rPr>
          <w:sz w:val="28"/>
          <w:szCs w:val="28"/>
        </w:rPr>
      </w:pPr>
      <w:r w:rsidRPr="00EA6841">
        <w:rPr>
          <w:kern w:val="2"/>
          <w:sz w:val="28"/>
          <w:szCs w:val="28"/>
        </w:rPr>
        <w:t xml:space="preserve">Сведения о показателях </w:t>
      </w:r>
      <w:r w:rsidR="00716546">
        <w:rPr>
          <w:kern w:val="2"/>
          <w:sz w:val="28"/>
          <w:szCs w:val="28"/>
        </w:rPr>
        <w:t>муниципальной</w:t>
      </w:r>
      <w:r w:rsidRPr="00EA6841">
        <w:rPr>
          <w:kern w:val="2"/>
          <w:sz w:val="28"/>
          <w:szCs w:val="28"/>
        </w:rPr>
        <w:t xml:space="preserve"> программы, подпрограмм </w:t>
      </w:r>
      <w:r w:rsidR="00716546">
        <w:rPr>
          <w:kern w:val="2"/>
          <w:sz w:val="28"/>
          <w:szCs w:val="28"/>
        </w:rPr>
        <w:t>муниципальной</w:t>
      </w:r>
      <w:r w:rsidRPr="00EA6841">
        <w:rPr>
          <w:kern w:val="2"/>
          <w:sz w:val="28"/>
          <w:szCs w:val="28"/>
        </w:rPr>
        <w:t xml:space="preserve"> программы и их значениях</w:t>
      </w:r>
      <w:r w:rsidRPr="00EA6841">
        <w:rPr>
          <w:sz w:val="28"/>
          <w:szCs w:val="28"/>
        </w:rPr>
        <w:t xml:space="preserve"> приведены в приложении № 1 к </w:t>
      </w:r>
      <w:r w:rsidR="00716546">
        <w:rPr>
          <w:sz w:val="28"/>
          <w:szCs w:val="28"/>
        </w:rPr>
        <w:t>муниципальной</w:t>
      </w:r>
      <w:r w:rsidRPr="00EA6841">
        <w:rPr>
          <w:sz w:val="28"/>
          <w:szCs w:val="28"/>
        </w:rPr>
        <w:t xml:space="preserve"> программе.</w:t>
      </w:r>
    </w:p>
    <w:p w:rsidR="00EA6841" w:rsidRPr="00EA6841" w:rsidRDefault="00EA6841" w:rsidP="00EA6841">
      <w:pPr>
        <w:autoSpaceDE w:val="0"/>
        <w:autoSpaceDN w:val="0"/>
        <w:adjustRightInd w:val="0"/>
        <w:spacing w:line="232" w:lineRule="auto"/>
        <w:ind w:firstLine="709"/>
        <w:jc w:val="both"/>
        <w:rPr>
          <w:sz w:val="28"/>
          <w:szCs w:val="28"/>
        </w:rPr>
      </w:pPr>
      <w:r w:rsidRPr="00EA6841">
        <w:rPr>
          <w:sz w:val="28"/>
          <w:szCs w:val="28"/>
        </w:rPr>
        <w:t xml:space="preserve">Перечень подпрограмм, основных мероприятий </w:t>
      </w:r>
      <w:r w:rsidR="00716546">
        <w:rPr>
          <w:sz w:val="28"/>
          <w:szCs w:val="28"/>
        </w:rPr>
        <w:t>муниципальной</w:t>
      </w:r>
      <w:r w:rsidRPr="00EA6841">
        <w:rPr>
          <w:sz w:val="28"/>
          <w:szCs w:val="28"/>
        </w:rPr>
        <w:t xml:space="preserve"> программы приведен в приложении № 2 к </w:t>
      </w:r>
      <w:r w:rsidR="00716546">
        <w:rPr>
          <w:sz w:val="28"/>
          <w:szCs w:val="28"/>
        </w:rPr>
        <w:t>муниципальной</w:t>
      </w:r>
      <w:r w:rsidRPr="00EA6841">
        <w:rPr>
          <w:sz w:val="28"/>
          <w:szCs w:val="28"/>
        </w:rPr>
        <w:t xml:space="preserve"> программе.</w:t>
      </w:r>
    </w:p>
    <w:p w:rsidR="00EA6841" w:rsidRPr="00EA6841" w:rsidRDefault="00EA6841" w:rsidP="00EA6841">
      <w:pPr>
        <w:autoSpaceDE w:val="0"/>
        <w:autoSpaceDN w:val="0"/>
        <w:adjustRightInd w:val="0"/>
        <w:spacing w:line="232" w:lineRule="auto"/>
        <w:ind w:firstLine="709"/>
        <w:jc w:val="both"/>
        <w:rPr>
          <w:sz w:val="28"/>
          <w:szCs w:val="28"/>
        </w:rPr>
      </w:pPr>
      <w:r w:rsidRPr="00EA6841">
        <w:rPr>
          <w:sz w:val="28"/>
          <w:szCs w:val="28"/>
        </w:rPr>
        <w:t xml:space="preserve">Расходы бюджета </w:t>
      </w:r>
      <w:r w:rsidR="00716546">
        <w:rPr>
          <w:sz w:val="28"/>
          <w:szCs w:val="28"/>
        </w:rPr>
        <w:t xml:space="preserve">Мокрологского сельского поселения </w:t>
      </w:r>
      <w:r w:rsidRPr="00EA6841">
        <w:rPr>
          <w:sz w:val="28"/>
          <w:szCs w:val="28"/>
        </w:rPr>
        <w:t xml:space="preserve">на реализацию </w:t>
      </w:r>
      <w:r w:rsidR="00716546">
        <w:rPr>
          <w:sz w:val="28"/>
          <w:szCs w:val="28"/>
        </w:rPr>
        <w:t>муниципальной</w:t>
      </w:r>
      <w:r w:rsidRPr="00EA6841">
        <w:rPr>
          <w:sz w:val="28"/>
          <w:szCs w:val="28"/>
        </w:rPr>
        <w:t xml:space="preserve"> прог</w:t>
      </w:r>
      <w:r w:rsidR="00731198">
        <w:rPr>
          <w:sz w:val="28"/>
          <w:szCs w:val="28"/>
        </w:rPr>
        <w:t>раммы приведены в приложении № 3</w:t>
      </w:r>
      <w:r w:rsidRPr="00EA6841">
        <w:rPr>
          <w:sz w:val="28"/>
          <w:szCs w:val="28"/>
        </w:rPr>
        <w:t xml:space="preserve"> к </w:t>
      </w:r>
      <w:r w:rsidR="00716546">
        <w:rPr>
          <w:sz w:val="28"/>
          <w:szCs w:val="28"/>
        </w:rPr>
        <w:t>муниципальной</w:t>
      </w:r>
      <w:r w:rsidRPr="00EA6841">
        <w:rPr>
          <w:sz w:val="28"/>
          <w:szCs w:val="28"/>
        </w:rPr>
        <w:t xml:space="preserve"> программе.</w:t>
      </w:r>
    </w:p>
    <w:p w:rsidR="00EA6841" w:rsidRDefault="00EA6841" w:rsidP="00EA6841">
      <w:pPr>
        <w:autoSpaceDE w:val="0"/>
        <w:autoSpaceDN w:val="0"/>
        <w:adjustRightInd w:val="0"/>
        <w:spacing w:line="232" w:lineRule="auto"/>
        <w:ind w:firstLine="709"/>
        <w:jc w:val="both"/>
        <w:rPr>
          <w:sz w:val="28"/>
          <w:szCs w:val="28"/>
        </w:rPr>
      </w:pPr>
      <w:r w:rsidRPr="00EA6841">
        <w:rPr>
          <w:sz w:val="28"/>
          <w:szCs w:val="28"/>
        </w:rPr>
        <w:t xml:space="preserve">Расходы на реализацию </w:t>
      </w:r>
      <w:r w:rsidR="00716546">
        <w:rPr>
          <w:sz w:val="28"/>
          <w:szCs w:val="28"/>
        </w:rPr>
        <w:t>муниципальной</w:t>
      </w:r>
      <w:r w:rsidRPr="00EA6841">
        <w:rPr>
          <w:sz w:val="28"/>
          <w:szCs w:val="28"/>
        </w:rPr>
        <w:t xml:space="preserve"> прог</w:t>
      </w:r>
      <w:r w:rsidR="00731198">
        <w:rPr>
          <w:sz w:val="28"/>
          <w:szCs w:val="28"/>
        </w:rPr>
        <w:t>раммы приведены в приложении № 4</w:t>
      </w:r>
      <w:r w:rsidRPr="00EA6841">
        <w:rPr>
          <w:sz w:val="28"/>
          <w:szCs w:val="28"/>
        </w:rPr>
        <w:t xml:space="preserve"> к </w:t>
      </w:r>
      <w:r w:rsidR="00716546">
        <w:rPr>
          <w:sz w:val="28"/>
          <w:szCs w:val="28"/>
        </w:rPr>
        <w:t>муниципальной</w:t>
      </w:r>
      <w:r w:rsidRPr="00EA6841">
        <w:rPr>
          <w:sz w:val="28"/>
          <w:szCs w:val="28"/>
        </w:rPr>
        <w:t xml:space="preserve"> программе.</w:t>
      </w:r>
    </w:p>
    <w:p w:rsidR="00731198" w:rsidRPr="00EA6841" w:rsidRDefault="00731198" w:rsidP="00EA6841">
      <w:pPr>
        <w:autoSpaceDE w:val="0"/>
        <w:autoSpaceDN w:val="0"/>
        <w:adjustRightInd w:val="0"/>
        <w:spacing w:line="232" w:lineRule="auto"/>
        <w:ind w:firstLine="709"/>
        <w:jc w:val="both"/>
        <w:rPr>
          <w:sz w:val="28"/>
          <w:szCs w:val="28"/>
        </w:rPr>
      </w:pPr>
    </w:p>
    <w:p w:rsidR="00EA6841" w:rsidRPr="00EA6841" w:rsidRDefault="00EA6841" w:rsidP="00EA6841">
      <w:pPr>
        <w:shd w:val="clear" w:color="auto" w:fill="FFFFFF"/>
        <w:autoSpaceDE w:val="0"/>
        <w:autoSpaceDN w:val="0"/>
        <w:adjustRightInd w:val="0"/>
        <w:jc w:val="both"/>
        <w:rPr>
          <w:kern w:val="2"/>
          <w:sz w:val="28"/>
          <w:szCs w:val="28"/>
          <w:highlight w:val="yellow"/>
        </w:rPr>
      </w:pPr>
    </w:p>
    <w:p w:rsidR="00614003" w:rsidRDefault="00614003" w:rsidP="00614003">
      <w:pPr>
        <w:rPr>
          <w:sz w:val="28"/>
        </w:rPr>
      </w:pPr>
      <w:r>
        <w:rPr>
          <w:sz w:val="28"/>
        </w:rPr>
        <w:t>Старший инспектор по делопроизводству</w:t>
      </w:r>
    </w:p>
    <w:p w:rsidR="00614003" w:rsidRPr="000D3000" w:rsidRDefault="00614003" w:rsidP="00614003">
      <w:pPr>
        <w:rPr>
          <w:sz w:val="28"/>
        </w:rPr>
      </w:pPr>
      <w:r>
        <w:rPr>
          <w:sz w:val="28"/>
        </w:rPr>
        <w:t>и архивной работе</w:t>
      </w:r>
      <w:r>
        <w:rPr>
          <w:sz w:val="28"/>
        </w:rPr>
        <w:tab/>
        <w:t xml:space="preserve">                                  </w:t>
      </w:r>
      <w:r>
        <w:rPr>
          <w:sz w:val="28"/>
        </w:rPr>
        <w:tab/>
        <w:t xml:space="preserve">                  Ю.С. </w:t>
      </w:r>
      <w:proofErr w:type="spellStart"/>
      <w:r>
        <w:rPr>
          <w:sz w:val="28"/>
        </w:rPr>
        <w:t>Булименко</w:t>
      </w:r>
      <w:proofErr w:type="spellEnd"/>
    </w:p>
    <w:p w:rsidR="00F51F2D" w:rsidRPr="000D3000" w:rsidRDefault="00F51F2D" w:rsidP="006A733F">
      <w:pPr>
        <w:tabs>
          <w:tab w:val="left" w:pos="7371"/>
        </w:tabs>
        <w:rPr>
          <w:sz w:val="28"/>
        </w:rPr>
      </w:pPr>
      <w:r>
        <w:rPr>
          <w:sz w:val="28"/>
        </w:rPr>
        <w:tab/>
      </w:r>
      <w:bookmarkStart w:id="0" w:name="_GoBack"/>
      <w:bookmarkEnd w:id="0"/>
      <w:r w:rsidR="00473A9E">
        <w:rPr>
          <w:sz w:val="28"/>
        </w:rPr>
        <w:t xml:space="preserve">                  </w:t>
      </w:r>
    </w:p>
    <w:p w:rsidR="00F51F2D" w:rsidRPr="00D3031B" w:rsidRDefault="00F51F2D" w:rsidP="00D3031B">
      <w:pPr>
        <w:suppressAutoHyphens/>
        <w:rPr>
          <w:kern w:val="2"/>
          <w:sz w:val="28"/>
          <w:szCs w:val="28"/>
        </w:rPr>
        <w:sectPr w:rsidR="00F51F2D" w:rsidRPr="00D3031B" w:rsidSect="000D5BD8">
          <w:footerReference w:type="even" r:id="rId9"/>
          <w:footerReference w:type="default" r:id="rId10"/>
          <w:pgSz w:w="11907" w:h="16840" w:code="9"/>
          <w:pgMar w:top="1134" w:right="567" w:bottom="1134" w:left="1701" w:header="720" w:footer="720" w:gutter="0"/>
          <w:cols w:space="720"/>
          <w:docGrid w:linePitch="272"/>
        </w:sectPr>
      </w:pPr>
    </w:p>
    <w:p w:rsidR="00D60926" w:rsidRPr="00D60926" w:rsidRDefault="00D60926" w:rsidP="00D60926">
      <w:pPr>
        <w:autoSpaceDE w:val="0"/>
        <w:autoSpaceDN w:val="0"/>
        <w:adjustRightInd w:val="0"/>
        <w:ind w:left="10206"/>
        <w:jc w:val="center"/>
        <w:outlineLvl w:val="0"/>
        <w:rPr>
          <w:kern w:val="2"/>
          <w:sz w:val="24"/>
          <w:szCs w:val="24"/>
        </w:rPr>
      </w:pPr>
      <w:r w:rsidRPr="00D60926">
        <w:rPr>
          <w:kern w:val="2"/>
          <w:sz w:val="24"/>
          <w:szCs w:val="24"/>
        </w:rPr>
        <w:lastRenderedPageBreak/>
        <w:t xml:space="preserve">Приложение № 1 </w:t>
      </w:r>
    </w:p>
    <w:p w:rsidR="00D60926" w:rsidRPr="00D60926" w:rsidRDefault="00D60926" w:rsidP="00D60926">
      <w:pPr>
        <w:autoSpaceDE w:val="0"/>
        <w:autoSpaceDN w:val="0"/>
        <w:adjustRightInd w:val="0"/>
        <w:ind w:left="10206"/>
        <w:jc w:val="center"/>
        <w:outlineLvl w:val="0"/>
        <w:rPr>
          <w:kern w:val="2"/>
          <w:sz w:val="24"/>
          <w:szCs w:val="24"/>
        </w:rPr>
      </w:pPr>
      <w:r w:rsidRPr="00D60926">
        <w:rPr>
          <w:kern w:val="2"/>
          <w:sz w:val="24"/>
          <w:szCs w:val="24"/>
        </w:rPr>
        <w:t xml:space="preserve">к </w:t>
      </w:r>
      <w:r>
        <w:rPr>
          <w:kern w:val="2"/>
          <w:sz w:val="24"/>
          <w:szCs w:val="24"/>
        </w:rPr>
        <w:t>муниципальной</w:t>
      </w:r>
      <w:r w:rsidRPr="00D60926">
        <w:rPr>
          <w:kern w:val="2"/>
          <w:sz w:val="24"/>
          <w:szCs w:val="24"/>
        </w:rPr>
        <w:t xml:space="preserve"> программе </w:t>
      </w:r>
      <w:r>
        <w:rPr>
          <w:kern w:val="2"/>
          <w:sz w:val="24"/>
          <w:szCs w:val="24"/>
        </w:rPr>
        <w:t>Мокрологского сельского поселения Октябрьского района</w:t>
      </w:r>
    </w:p>
    <w:p w:rsidR="00D60926" w:rsidRPr="00D60926" w:rsidRDefault="00D60926" w:rsidP="00D60926">
      <w:pPr>
        <w:tabs>
          <w:tab w:val="left" w:pos="6050"/>
        </w:tabs>
        <w:autoSpaceDE w:val="0"/>
        <w:autoSpaceDN w:val="0"/>
        <w:adjustRightInd w:val="0"/>
        <w:ind w:left="10206"/>
        <w:jc w:val="center"/>
        <w:outlineLvl w:val="0"/>
        <w:rPr>
          <w:kern w:val="2"/>
          <w:sz w:val="24"/>
          <w:szCs w:val="24"/>
        </w:rPr>
      </w:pPr>
      <w:r w:rsidRPr="00D60926">
        <w:rPr>
          <w:kern w:val="2"/>
          <w:sz w:val="24"/>
          <w:szCs w:val="24"/>
        </w:rPr>
        <w:t>«Охрана окружающей среды и рациональное природопользование»</w:t>
      </w:r>
    </w:p>
    <w:p w:rsidR="00D60926" w:rsidRPr="00D60926" w:rsidRDefault="00D60926" w:rsidP="00D60926">
      <w:pPr>
        <w:autoSpaceDE w:val="0"/>
        <w:autoSpaceDN w:val="0"/>
        <w:adjustRightInd w:val="0"/>
        <w:jc w:val="center"/>
        <w:outlineLvl w:val="0"/>
        <w:rPr>
          <w:kern w:val="2"/>
          <w:sz w:val="24"/>
          <w:szCs w:val="24"/>
        </w:rPr>
      </w:pPr>
    </w:p>
    <w:p w:rsidR="00D60926" w:rsidRPr="00D60926" w:rsidRDefault="00D60926" w:rsidP="00D60926">
      <w:pPr>
        <w:tabs>
          <w:tab w:val="left" w:pos="9610"/>
        </w:tabs>
        <w:autoSpaceDE w:val="0"/>
        <w:autoSpaceDN w:val="0"/>
        <w:adjustRightInd w:val="0"/>
        <w:jc w:val="center"/>
        <w:outlineLvl w:val="0"/>
        <w:rPr>
          <w:kern w:val="2"/>
          <w:sz w:val="24"/>
          <w:szCs w:val="24"/>
        </w:rPr>
      </w:pPr>
      <w:r w:rsidRPr="00D60926">
        <w:rPr>
          <w:kern w:val="2"/>
          <w:sz w:val="24"/>
          <w:szCs w:val="24"/>
        </w:rPr>
        <w:t>СВЕДЕНИЯ</w:t>
      </w:r>
    </w:p>
    <w:p w:rsidR="00D60926" w:rsidRPr="00D60926" w:rsidRDefault="00D60926" w:rsidP="00D60926">
      <w:pPr>
        <w:autoSpaceDE w:val="0"/>
        <w:autoSpaceDN w:val="0"/>
        <w:adjustRightInd w:val="0"/>
        <w:jc w:val="center"/>
        <w:outlineLvl w:val="0"/>
        <w:rPr>
          <w:kern w:val="2"/>
          <w:sz w:val="24"/>
          <w:szCs w:val="24"/>
        </w:rPr>
      </w:pPr>
      <w:r w:rsidRPr="00D60926">
        <w:rPr>
          <w:kern w:val="2"/>
          <w:sz w:val="24"/>
          <w:szCs w:val="24"/>
        </w:rPr>
        <w:t xml:space="preserve">о показателях </w:t>
      </w:r>
      <w:r>
        <w:rPr>
          <w:kern w:val="2"/>
          <w:sz w:val="24"/>
          <w:szCs w:val="24"/>
        </w:rPr>
        <w:t>муниципальной</w:t>
      </w:r>
      <w:r w:rsidRPr="00D60926">
        <w:rPr>
          <w:kern w:val="2"/>
          <w:sz w:val="24"/>
          <w:szCs w:val="24"/>
        </w:rPr>
        <w:t xml:space="preserve"> программы </w:t>
      </w:r>
      <w:r>
        <w:rPr>
          <w:kern w:val="2"/>
          <w:sz w:val="24"/>
          <w:szCs w:val="24"/>
        </w:rPr>
        <w:t>Мокрологского сельского поселения Октябрьского района</w:t>
      </w:r>
      <w:r w:rsidRPr="00D60926">
        <w:rPr>
          <w:kern w:val="2"/>
          <w:sz w:val="24"/>
          <w:szCs w:val="24"/>
        </w:rPr>
        <w:t xml:space="preserve"> </w:t>
      </w:r>
    </w:p>
    <w:p w:rsidR="00D60926" w:rsidRPr="00D60926" w:rsidRDefault="00D60926" w:rsidP="00D60926">
      <w:pPr>
        <w:autoSpaceDE w:val="0"/>
        <w:autoSpaceDN w:val="0"/>
        <w:adjustRightInd w:val="0"/>
        <w:jc w:val="center"/>
        <w:outlineLvl w:val="0"/>
        <w:rPr>
          <w:kern w:val="2"/>
          <w:sz w:val="24"/>
          <w:szCs w:val="24"/>
        </w:rPr>
      </w:pPr>
      <w:r w:rsidRPr="00D60926">
        <w:rPr>
          <w:kern w:val="2"/>
          <w:sz w:val="24"/>
          <w:szCs w:val="24"/>
        </w:rPr>
        <w:t xml:space="preserve">«Охрана окружающей среды и рациональное природопользование», подпрограмм </w:t>
      </w:r>
      <w:r>
        <w:rPr>
          <w:kern w:val="2"/>
          <w:sz w:val="24"/>
          <w:szCs w:val="24"/>
        </w:rPr>
        <w:t>муниципальной программы</w:t>
      </w:r>
      <w:r w:rsidRPr="00D60926">
        <w:rPr>
          <w:kern w:val="2"/>
          <w:sz w:val="24"/>
          <w:szCs w:val="24"/>
        </w:rPr>
        <w:t xml:space="preserve"> </w:t>
      </w:r>
    </w:p>
    <w:p w:rsidR="00D60926" w:rsidRPr="00D60926" w:rsidRDefault="00D60926" w:rsidP="00D60926">
      <w:pPr>
        <w:autoSpaceDE w:val="0"/>
        <w:autoSpaceDN w:val="0"/>
        <w:adjustRightInd w:val="0"/>
        <w:jc w:val="center"/>
        <w:outlineLvl w:val="0"/>
        <w:rPr>
          <w:kern w:val="2"/>
          <w:sz w:val="24"/>
          <w:szCs w:val="24"/>
        </w:rPr>
      </w:pPr>
      <w:r>
        <w:rPr>
          <w:kern w:val="2"/>
          <w:sz w:val="24"/>
          <w:szCs w:val="24"/>
        </w:rPr>
        <w:t>Мокрологского сельского поселения октябрьского района</w:t>
      </w:r>
      <w:r w:rsidRPr="00D60926">
        <w:rPr>
          <w:kern w:val="2"/>
          <w:sz w:val="24"/>
          <w:szCs w:val="24"/>
        </w:rPr>
        <w:t xml:space="preserve"> «Охрана окружающей среды и рациональное природопользование» и их </w:t>
      </w:r>
      <w:proofErr w:type="gramStart"/>
      <w:r w:rsidRPr="00D60926">
        <w:rPr>
          <w:kern w:val="2"/>
          <w:sz w:val="24"/>
          <w:szCs w:val="24"/>
        </w:rPr>
        <w:t>значениях</w:t>
      </w:r>
      <w:proofErr w:type="gramEnd"/>
    </w:p>
    <w:p w:rsidR="00D60926" w:rsidRDefault="00D60926" w:rsidP="00D60926">
      <w:pPr>
        <w:autoSpaceDE w:val="0"/>
        <w:autoSpaceDN w:val="0"/>
        <w:adjustRightInd w:val="0"/>
        <w:jc w:val="center"/>
        <w:outlineLvl w:val="0"/>
        <w:rPr>
          <w:kern w:val="2"/>
          <w:sz w:val="28"/>
          <w:szCs w:val="28"/>
        </w:rPr>
      </w:pPr>
    </w:p>
    <w:tbl>
      <w:tblPr>
        <w:tblW w:w="5000" w:type="pct"/>
        <w:tblLayout w:type="fixed"/>
        <w:tblCellMar>
          <w:left w:w="57" w:type="dxa"/>
          <w:right w:w="57" w:type="dxa"/>
        </w:tblCellMar>
        <w:tblLook w:val="01E0" w:firstRow="1" w:lastRow="1" w:firstColumn="1" w:lastColumn="1" w:noHBand="0" w:noVBand="0"/>
      </w:tblPr>
      <w:tblGrid>
        <w:gridCol w:w="562"/>
        <w:gridCol w:w="2367"/>
        <w:gridCol w:w="801"/>
        <w:gridCol w:w="803"/>
        <w:gridCol w:w="672"/>
        <w:gridCol w:w="671"/>
        <w:gridCol w:w="671"/>
        <w:gridCol w:w="671"/>
        <w:gridCol w:w="671"/>
        <w:gridCol w:w="802"/>
        <w:gridCol w:w="803"/>
        <w:gridCol w:w="802"/>
        <w:gridCol w:w="803"/>
        <w:gridCol w:w="802"/>
        <w:gridCol w:w="803"/>
        <w:gridCol w:w="802"/>
        <w:gridCol w:w="803"/>
        <w:gridCol w:w="802"/>
      </w:tblGrid>
      <w:tr w:rsidR="00C84F62" w:rsidTr="00C84F62">
        <w:trPr>
          <w:tblHeader/>
        </w:trPr>
        <w:tc>
          <w:tcPr>
            <w:tcW w:w="55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w:t>
            </w:r>
          </w:p>
          <w:p w:rsidR="00D60926" w:rsidRPr="00C84F62" w:rsidRDefault="00D60926" w:rsidP="00C84F62">
            <w:pPr>
              <w:autoSpaceDE w:val="0"/>
              <w:autoSpaceDN w:val="0"/>
              <w:adjustRightInd w:val="0"/>
              <w:jc w:val="center"/>
              <w:rPr>
                <w:kern w:val="2"/>
                <w:sz w:val="22"/>
                <w:szCs w:val="22"/>
              </w:rPr>
            </w:pPr>
            <w:proofErr w:type="gramStart"/>
            <w:r w:rsidRPr="00C84F62">
              <w:rPr>
                <w:kern w:val="2"/>
                <w:sz w:val="22"/>
                <w:szCs w:val="22"/>
              </w:rPr>
              <w:t>п</w:t>
            </w:r>
            <w:proofErr w:type="gramEnd"/>
            <w:r w:rsidRPr="00C84F62">
              <w:rPr>
                <w:kern w:val="2"/>
                <w:sz w:val="22"/>
                <w:szCs w:val="22"/>
              </w:rPr>
              <w:t>/п</w:t>
            </w:r>
          </w:p>
        </w:tc>
        <w:tc>
          <w:tcPr>
            <w:tcW w:w="234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Номер и наименование</w:t>
            </w:r>
          </w:p>
          <w:p w:rsidR="00D60926" w:rsidRPr="00C84F62" w:rsidRDefault="00D60926" w:rsidP="00C84F62">
            <w:pPr>
              <w:jc w:val="center"/>
              <w:rPr>
                <w:kern w:val="2"/>
                <w:sz w:val="22"/>
                <w:szCs w:val="22"/>
              </w:rPr>
            </w:pPr>
            <w:r w:rsidRPr="00C84F62">
              <w:rPr>
                <w:kern w:val="2"/>
                <w:sz w:val="22"/>
                <w:szCs w:val="22"/>
              </w:rPr>
              <w:t>показателя</w:t>
            </w:r>
          </w:p>
        </w:tc>
        <w:tc>
          <w:tcPr>
            <w:tcW w:w="79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Вид</w:t>
            </w:r>
          </w:p>
          <w:p w:rsidR="00D60926" w:rsidRPr="00C84F62" w:rsidRDefault="00D60926" w:rsidP="00C84F62">
            <w:pPr>
              <w:jc w:val="center"/>
              <w:rPr>
                <w:kern w:val="2"/>
                <w:sz w:val="22"/>
                <w:szCs w:val="22"/>
              </w:rPr>
            </w:pPr>
            <w:r w:rsidRPr="00C84F62">
              <w:rPr>
                <w:kern w:val="2"/>
                <w:sz w:val="22"/>
                <w:szCs w:val="22"/>
              </w:rPr>
              <w:t>пока</w:t>
            </w:r>
            <w:r w:rsidRPr="00C84F62">
              <w:rPr>
                <w:kern w:val="2"/>
                <w:sz w:val="22"/>
                <w:szCs w:val="22"/>
              </w:rPr>
              <w:softHyphen/>
              <w:t>за</w:t>
            </w:r>
            <w:r w:rsidRPr="00C84F62">
              <w:rPr>
                <w:kern w:val="2"/>
                <w:sz w:val="22"/>
                <w:szCs w:val="22"/>
              </w:rPr>
              <w:softHyphen/>
              <w:t>теля</w:t>
            </w:r>
          </w:p>
        </w:tc>
        <w:tc>
          <w:tcPr>
            <w:tcW w:w="79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Еди</w:t>
            </w:r>
            <w:r w:rsidRPr="00C84F62">
              <w:rPr>
                <w:kern w:val="2"/>
                <w:sz w:val="22"/>
                <w:szCs w:val="22"/>
              </w:rPr>
              <w:softHyphen/>
              <w:t>ница изме</w:t>
            </w:r>
            <w:r w:rsidRPr="00C84F62">
              <w:rPr>
                <w:kern w:val="2"/>
                <w:sz w:val="22"/>
                <w:szCs w:val="22"/>
              </w:rPr>
              <w:softHyphen/>
              <w:t>ре</w:t>
            </w:r>
            <w:r w:rsidRPr="00C84F62">
              <w:rPr>
                <w:kern w:val="2"/>
                <w:sz w:val="22"/>
                <w:szCs w:val="22"/>
              </w:rPr>
              <w:softHyphen/>
              <w:t>ния</w:t>
            </w:r>
          </w:p>
        </w:tc>
        <w:tc>
          <w:tcPr>
            <w:tcW w:w="10476" w:type="dxa"/>
            <w:gridSpan w:val="14"/>
            <w:tcBorders>
              <w:top w:val="single" w:sz="4" w:space="0" w:color="auto"/>
              <w:left w:val="single" w:sz="4" w:space="0" w:color="auto"/>
              <w:bottom w:val="single" w:sz="4" w:space="0" w:color="auto"/>
              <w:right w:val="single" w:sz="4" w:space="0" w:color="auto"/>
            </w:tcBorders>
            <w:shd w:val="clear" w:color="auto" w:fill="auto"/>
          </w:tcPr>
          <w:p w:rsidR="00D60926" w:rsidRPr="00C84F62" w:rsidRDefault="00D60926" w:rsidP="00C84F62">
            <w:pPr>
              <w:autoSpaceDE w:val="0"/>
              <w:autoSpaceDN w:val="0"/>
              <w:adjustRightInd w:val="0"/>
              <w:jc w:val="center"/>
              <w:rPr>
                <w:kern w:val="2"/>
                <w:sz w:val="22"/>
                <w:szCs w:val="22"/>
              </w:rPr>
            </w:pPr>
            <w:r w:rsidRPr="00C84F62">
              <w:rPr>
                <w:kern w:val="2"/>
                <w:sz w:val="22"/>
                <w:szCs w:val="22"/>
              </w:rPr>
              <w:t>Значение показателя</w:t>
            </w:r>
          </w:p>
          <w:p w:rsidR="00D60926" w:rsidRPr="00C84F62" w:rsidRDefault="00D60926" w:rsidP="00C84F62">
            <w:pPr>
              <w:jc w:val="center"/>
              <w:rPr>
                <w:kern w:val="2"/>
                <w:sz w:val="22"/>
                <w:szCs w:val="22"/>
              </w:rPr>
            </w:pPr>
          </w:p>
        </w:tc>
      </w:tr>
      <w:tr w:rsidR="00C84F62" w:rsidTr="00C84F62">
        <w:trPr>
          <w:tblHeader/>
        </w:trPr>
        <w:tc>
          <w:tcPr>
            <w:tcW w:w="55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234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79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79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D60926" w:rsidRPr="00C84F62" w:rsidRDefault="00D60926">
            <w:pPr>
              <w:rPr>
                <w:kern w:val="2"/>
                <w:sz w:val="22"/>
                <w:szCs w:val="22"/>
              </w:rPr>
            </w:pPr>
          </w:p>
        </w:tc>
        <w:tc>
          <w:tcPr>
            <w:tcW w:w="666"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2017</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2018</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2019</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2020</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66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2021</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2022</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2023</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2024 </w:t>
            </w:r>
          </w:p>
          <w:p w:rsidR="00D60926" w:rsidRPr="00C84F62" w:rsidRDefault="00D60926" w:rsidP="00C84F62">
            <w:pPr>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2025 </w:t>
            </w:r>
          </w:p>
          <w:p w:rsidR="00D60926" w:rsidRPr="00C84F62" w:rsidRDefault="00D60926" w:rsidP="00C84F62">
            <w:pPr>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2026 </w:t>
            </w:r>
          </w:p>
          <w:p w:rsidR="00D60926" w:rsidRPr="00C84F62" w:rsidRDefault="00D60926" w:rsidP="00C84F62">
            <w:pPr>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2027 </w:t>
            </w:r>
          </w:p>
          <w:p w:rsidR="00D60926" w:rsidRPr="00C84F62" w:rsidRDefault="00D60926" w:rsidP="00C84F62">
            <w:pPr>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2028</w:t>
            </w:r>
          </w:p>
          <w:p w:rsidR="00D60926" w:rsidRPr="00C84F62" w:rsidRDefault="00D60926" w:rsidP="00C84F62">
            <w:pPr>
              <w:jc w:val="center"/>
              <w:rPr>
                <w:kern w:val="2"/>
                <w:sz w:val="22"/>
                <w:szCs w:val="22"/>
              </w:rPr>
            </w:pPr>
            <w:r w:rsidRPr="00C84F62">
              <w:rPr>
                <w:kern w:val="2"/>
                <w:sz w:val="22"/>
                <w:szCs w:val="22"/>
              </w:rPr>
              <w:t>год</w:t>
            </w:r>
          </w:p>
        </w:tc>
        <w:tc>
          <w:tcPr>
            <w:tcW w:w="795"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2029 </w:t>
            </w:r>
          </w:p>
          <w:p w:rsidR="00D60926" w:rsidRPr="00C84F62" w:rsidRDefault="00D60926" w:rsidP="00C84F62">
            <w:pPr>
              <w:jc w:val="center"/>
              <w:rPr>
                <w:kern w:val="2"/>
                <w:sz w:val="22"/>
                <w:szCs w:val="22"/>
              </w:rPr>
            </w:pPr>
            <w:r w:rsidRPr="00C84F62">
              <w:rPr>
                <w:kern w:val="2"/>
                <w:sz w:val="22"/>
                <w:szCs w:val="22"/>
              </w:rPr>
              <w:t>год</w:t>
            </w:r>
          </w:p>
        </w:tc>
        <w:tc>
          <w:tcPr>
            <w:tcW w:w="794"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2030 </w:t>
            </w:r>
          </w:p>
          <w:p w:rsidR="00D60926" w:rsidRPr="00C84F62" w:rsidRDefault="00D60926" w:rsidP="00C84F62">
            <w:pPr>
              <w:jc w:val="center"/>
              <w:rPr>
                <w:kern w:val="2"/>
                <w:sz w:val="22"/>
                <w:szCs w:val="22"/>
              </w:rPr>
            </w:pPr>
            <w:r w:rsidRPr="00C84F62">
              <w:rPr>
                <w:kern w:val="2"/>
                <w:sz w:val="22"/>
                <w:szCs w:val="22"/>
              </w:rPr>
              <w:t>год</w:t>
            </w:r>
          </w:p>
        </w:tc>
      </w:tr>
    </w:tbl>
    <w:p w:rsidR="00D60926" w:rsidRDefault="00D60926" w:rsidP="00D60926">
      <w:pPr>
        <w:rPr>
          <w:sz w:val="2"/>
          <w:szCs w:val="2"/>
        </w:rPr>
      </w:pPr>
    </w:p>
    <w:tbl>
      <w:tblPr>
        <w:tblW w:w="5000" w:type="pct"/>
        <w:tblLayout w:type="fixed"/>
        <w:tblCellMar>
          <w:left w:w="57" w:type="dxa"/>
          <w:right w:w="57" w:type="dxa"/>
        </w:tblCellMar>
        <w:tblLook w:val="01E0" w:firstRow="1" w:lastRow="1" w:firstColumn="1" w:lastColumn="1" w:noHBand="0" w:noVBand="0"/>
      </w:tblPr>
      <w:tblGrid>
        <w:gridCol w:w="562"/>
        <w:gridCol w:w="2367"/>
        <w:gridCol w:w="801"/>
        <w:gridCol w:w="803"/>
        <w:gridCol w:w="672"/>
        <w:gridCol w:w="671"/>
        <w:gridCol w:w="671"/>
        <w:gridCol w:w="671"/>
        <w:gridCol w:w="671"/>
        <w:gridCol w:w="802"/>
        <w:gridCol w:w="803"/>
        <w:gridCol w:w="802"/>
        <w:gridCol w:w="803"/>
        <w:gridCol w:w="802"/>
        <w:gridCol w:w="803"/>
        <w:gridCol w:w="802"/>
        <w:gridCol w:w="803"/>
        <w:gridCol w:w="802"/>
      </w:tblGrid>
      <w:tr w:rsidR="00C84F62" w:rsidTr="00C84F62">
        <w:trPr>
          <w:tblHeader/>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4</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6</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9</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10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11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12</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13</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14</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15</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16</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17</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18</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1. Муниципальная программа Мокрологского сельского поселения Октябрьского района «Охрана окружающей среды и рациональное природопользование»</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1.1.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rPr>
                <w:kern w:val="2"/>
                <w:sz w:val="22"/>
                <w:szCs w:val="22"/>
              </w:rPr>
            </w:pPr>
            <w:r w:rsidRPr="00C84F62">
              <w:rPr>
                <w:kern w:val="2"/>
                <w:sz w:val="22"/>
                <w:szCs w:val="22"/>
              </w:rPr>
              <w:t xml:space="preserve">Показатель 1. Доля </w:t>
            </w:r>
            <w:proofErr w:type="gramStart"/>
            <w:r w:rsidRPr="00C84F62">
              <w:rPr>
                <w:kern w:val="2"/>
                <w:sz w:val="22"/>
                <w:szCs w:val="22"/>
              </w:rPr>
              <w:t>уловленных</w:t>
            </w:r>
            <w:proofErr w:type="gramEnd"/>
          </w:p>
          <w:p w:rsidR="00D60926" w:rsidRPr="00C84F62" w:rsidRDefault="00D60926" w:rsidP="00C84F62">
            <w:pPr>
              <w:autoSpaceDE w:val="0"/>
              <w:autoSpaceDN w:val="0"/>
              <w:adjustRightInd w:val="0"/>
              <w:rPr>
                <w:kern w:val="2"/>
                <w:sz w:val="22"/>
                <w:szCs w:val="22"/>
              </w:rPr>
            </w:pPr>
            <w:r w:rsidRPr="00C84F62">
              <w:rPr>
                <w:kern w:val="2"/>
                <w:sz w:val="22"/>
                <w:szCs w:val="22"/>
              </w:rPr>
              <w:t>и обезвреженных загрязняющих атмосферу веществ в общем количестве отходящих загрязняющих веществ от стационарных источников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статис</w:t>
            </w:r>
            <w:r w:rsidRPr="00C84F62">
              <w:rPr>
                <w:kern w:val="2"/>
                <w:sz w:val="22"/>
                <w:szCs w:val="22"/>
              </w:rPr>
              <w:softHyphen/>
              <w:t>тиче</w:t>
            </w:r>
            <w:r w:rsidRPr="00C84F62">
              <w:rPr>
                <w:kern w:val="2"/>
                <w:sz w:val="22"/>
                <w:szCs w:val="22"/>
              </w:rPr>
              <w:softHyphen/>
              <w:t>ский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lang w:val="en-US"/>
              </w:rPr>
            </w:pPr>
            <w:r w:rsidRPr="00C84F62">
              <w:rPr>
                <w:kern w:val="2"/>
                <w:sz w:val="22"/>
                <w:szCs w:val="22"/>
              </w:rPr>
              <w:t>85,7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85,1</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pageBreakBefore/>
              <w:jc w:val="center"/>
              <w:rPr>
                <w:spacing w:val="-10"/>
                <w:kern w:val="2"/>
                <w:sz w:val="22"/>
                <w:szCs w:val="22"/>
              </w:rPr>
            </w:pPr>
            <w:r w:rsidRPr="00C84F62">
              <w:rPr>
                <w:spacing w:val="-10"/>
                <w:kern w:val="2"/>
                <w:sz w:val="22"/>
                <w:szCs w:val="22"/>
              </w:rPr>
              <w:lastRenderedPageBreak/>
              <w:t>1.2.</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BB2D9D" w:rsidP="00C84F62">
            <w:pPr>
              <w:autoSpaceDE w:val="0"/>
              <w:autoSpaceDN w:val="0"/>
              <w:adjustRightInd w:val="0"/>
              <w:rPr>
                <w:kern w:val="2"/>
                <w:sz w:val="22"/>
                <w:szCs w:val="22"/>
              </w:rPr>
            </w:pPr>
            <w:r>
              <w:rPr>
                <w:kern w:val="2"/>
                <w:sz w:val="22"/>
                <w:szCs w:val="22"/>
              </w:rPr>
              <w:t>Показатель 2</w:t>
            </w:r>
            <w:r w:rsidR="00D60926" w:rsidRPr="00C84F62">
              <w:rPr>
                <w:kern w:val="2"/>
                <w:sz w:val="22"/>
                <w:szCs w:val="22"/>
              </w:rPr>
              <w:t xml:space="preserve">. Ущерб, предотвращенный в результате реализации мероприятий по расчистке </w:t>
            </w:r>
            <w:proofErr w:type="spellStart"/>
            <w:r w:rsidR="00D60926" w:rsidRPr="00C84F62">
              <w:rPr>
                <w:kern w:val="2"/>
                <w:sz w:val="22"/>
                <w:szCs w:val="22"/>
              </w:rPr>
              <w:t>паводкоопасных</w:t>
            </w:r>
            <w:proofErr w:type="spellEnd"/>
            <w:r w:rsidR="00D60926" w:rsidRPr="00C84F62">
              <w:rPr>
                <w:kern w:val="2"/>
                <w:sz w:val="22"/>
                <w:szCs w:val="22"/>
              </w:rPr>
              <w:t xml:space="preserve"> участков рек</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jc w:val="center"/>
              <w:rPr>
                <w:kern w:val="2"/>
                <w:sz w:val="22"/>
                <w:szCs w:val="22"/>
              </w:rPr>
            </w:pPr>
            <w:r w:rsidRPr="00C84F62">
              <w:rPr>
                <w:kern w:val="2"/>
                <w:sz w:val="22"/>
                <w:szCs w:val="22"/>
              </w:rPr>
              <w:t>тыс.</w:t>
            </w:r>
          </w:p>
          <w:p w:rsidR="00D60926" w:rsidRPr="00C84F62" w:rsidRDefault="00D60926" w:rsidP="00C84F62">
            <w:pPr>
              <w:autoSpaceDE w:val="0"/>
              <w:autoSpaceDN w:val="0"/>
              <w:adjustRightInd w:val="0"/>
              <w:jc w:val="center"/>
              <w:rPr>
                <w:kern w:val="2"/>
                <w:sz w:val="22"/>
                <w:szCs w:val="22"/>
              </w:rPr>
            </w:pPr>
            <w:r w:rsidRPr="00C84F62">
              <w:rPr>
                <w:kern w:val="2"/>
                <w:sz w:val="22"/>
                <w:szCs w:val="22"/>
              </w:rPr>
              <w:t>рублей</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1.3.</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BB2D9D">
            <w:pPr>
              <w:autoSpaceDE w:val="0"/>
              <w:autoSpaceDN w:val="0"/>
              <w:adjustRightInd w:val="0"/>
              <w:rPr>
                <w:kern w:val="2"/>
                <w:sz w:val="22"/>
                <w:szCs w:val="22"/>
              </w:rPr>
            </w:pPr>
            <w:r w:rsidRPr="00C84F62">
              <w:rPr>
                <w:kern w:val="2"/>
                <w:sz w:val="22"/>
                <w:szCs w:val="22"/>
              </w:rPr>
              <w:t xml:space="preserve">Показатель </w:t>
            </w:r>
            <w:r w:rsidR="00BB2D9D">
              <w:rPr>
                <w:kern w:val="2"/>
                <w:sz w:val="22"/>
                <w:szCs w:val="22"/>
              </w:rPr>
              <w:t>3</w:t>
            </w:r>
            <w:r w:rsidRPr="00C84F62">
              <w:rPr>
                <w:kern w:val="2"/>
                <w:sz w:val="22"/>
                <w:szCs w:val="22"/>
              </w:rPr>
              <w:t>. Доля утилизированных (использованных) твердых коммунальных отходов в общем объеме образовавшихся твердых коммунальных отходов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статис</w:t>
            </w:r>
            <w:r w:rsidRPr="00C84F62">
              <w:rPr>
                <w:kern w:val="2"/>
                <w:sz w:val="22"/>
                <w:szCs w:val="22"/>
              </w:rPr>
              <w:softHyphen/>
              <w:t>тиче</w:t>
            </w:r>
            <w:r w:rsidRPr="00C84F62">
              <w:rPr>
                <w:kern w:val="2"/>
                <w:sz w:val="22"/>
                <w:szCs w:val="22"/>
              </w:rPr>
              <w:softHyphen/>
              <w:t>ский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5,4</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23,0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28,0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43,0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58,0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65,0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70,0</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 Подпрограмма «Охрана окружающей среды в </w:t>
            </w:r>
            <w:proofErr w:type="spellStart"/>
            <w:r w:rsidR="009B26FA" w:rsidRPr="00C84F62">
              <w:rPr>
                <w:kern w:val="2"/>
                <w:sz w:val="22"/>
                <w:szCs w:val="22"/>
              </w:rPr>
              <w:t>Мокрологском</w:t>
            </w:r>
            <w:proofErr w:type="spellEnd"/>
            <w:r w:rsidR="009B26FA" w:rsidRPr="00C84F62">
              <w:rPr>
                <w:kern w:val="2"/>
                <w:sz w:val="22"/>
                <w:szCs w:val="22"/>
              </w:rPr>
              <w:t xml:space="preserve"> сельском поселении</w:t>
            </w:r>
            <w:r w:rsidRPr="00C84F62">
              <w:rPr>
                <w:kern w:val="2"/>
                <w:sz w:val="22"/>
                <w:szCs w:val="22"/>
              </w:rPr>
              <w:t>»</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 xml:space="preserve">2.1. Обеспечение экологической безопасности на территории </w:t>
            </w:r>
            <w:r w:rsidR="009B26FA" w:rsidRPr="00C84F62">
              <w:rPr>
                <w:kern w:val="2"/>
                <w:sz w:val="22"/>
                <w:szCs w:val="22"/>
              </w:rPr>
              <w:t>Мокрологского сельского поселения</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spacing w:val="-10"/>
                <w:kern w:val="2"/>
                <w:sz w:val="22"/>
                <w:szCs w:val="22"/>
              </w:rPr>
            </w:pPr>
            <w:r w:rsidRPr="00C84F62">
              <w:rPr>
                <w:spacing w:val="-10"/>
                <w:kern w:val="2"/>
                <w:sz w:val="22"/>
                <w:szCs w:val="22"/>
              </w:rPr>
              <w:t>2.1.1.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9B26FA">
            <w:pPr>
              <w:rPr>
                <w:kern w:val="2"/>
                <w:sz w:val="22"/>
                <w:szCs w:val="22"/>
              </w:rPr>
            </w:pPr>
            <w:r w:rsidRPr="00C84F62">
              <w:rPr>
                <w:kern w:val="2"/>
                <w:sz w:val="22"/>
                <w:szCs w:val="22"/>
              </w:rPr>
              <w:t>Показатель</w:t>
            </w:r>
            <w:r w:rsidRPr="00C84F62">
              <w:rPr>
                <w:bCs/>
                <w:kern w:val="2"/>
                <w:sz w:val="22"/>
                <w:szCs w:val="22"/>
              </w:rPr>
              <w:t xml:space="preserve"> 1.1. Доля устраненных нарушений требований природоохранного законодательства в общем объеме нарушений, выявленных в процессе проведения мероприятий по </w:t>
            </w:r>
            <w:r w:rsidR="009B26FA" w:rsidRPr="00C84F62">
              <w:rPr>
                <w:bCs/>
                <w:kern w:val="2"/>
                <w:sz w:val="22"/>
                <w:szCs w:val="22"/>
              </w:rPr>
              <w:t>муниципальному</w:t>
            </w:r>
            <w:r w:rsidRPr="00C84F62">
              <w:rPr>
                <w:bCs/>
                <w:kern w:val="2"/>
                <w:sz w:val="22"/>
                <w:szCs w:val="22"/>
              </w:rPr>
              <w:t xml:space="preserve"> экологическому надзору</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75,0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77,0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78,0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bCs/>
                <w:kern w:val="2"/>
                <w:sz w:val="22"/>
                <w:szCs w:val="22"/>
              </w:rPr>
            </w:pPr>
            <w:r w:rsidRPr="00C84F62">
              <w:rPr>
                <w:bCs/>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jc w:val="center"/>
              <w:rPr>
                <w:kern w:val="2"/>
                <w:sz w:val="22"/>
                <w:szCs w:val="22"/>
              </w:rPr>
            </w:pPr>
            <w:r w:rsidRPr="00C84F62">
              <w:rPr>
                <w:kern w:val="2"/>
                <w:sz w:val="22"/>
                <w:szCs w:val="22"/>
              </w:rPr>
              <w:t>2.2</w:t>
            </w:r>
            <w:r w:rsidR="00D60926" w:rsidRPr="00C84F62">
              <w:rPr>
                <w:kern w:val="2"/>
                <w:sz w:val="22"/>
                <w:szCs w:val="22"/>
              </w:rPr>
              <w:t>. Экологическое образование, формирование экологической культуры населения</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10"/>
                <w:kern w:val="2"/>
                <w:sz w:val="22"/>
                <w:szCs w:val="22"/>
              </w:rPr>
            </w:pPr>
            <w:r w:rsidRPr="00C84F62">
              <w:rPr>
                <w:spacing w:val="-10"/>
                <w:kern w:val="2"/>
                <w:sz w:val="22"/>
                <w:szCs w:val="22"/>
              </w:rPr>
              <w:t>2.2</w:t>
            </w:r>
            <w:r w:rsidR="00D60926"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rPr>
                <w:kern w:val="2"/>
                <w:sz w:val="22"/>
                <w:szCs w:val="22"/>
              </w:rPr>
            </w:pPr>
            <w:r w:rsidRPr="00C84F62">
              <w:rPr>
                <w:kern w:val="2"/>
                <w:sz w:val="22"/>
                <w:szCs w:val="22"/>
              </w:rPr>
              <w:t>Показатель 1.2</w:t>
            </w:r>
            <w:r w:rsidR="00D60926" w:rsidRPr="00C84F62">
              <w:rPr>
                <w:kern w:val="2"/>
                <w:sz w:val="22"/>
                <w:szCs w:val="22"/>
              </w:rPr>
              <w:t xml:space="preserve">. Количество ежегодных мероприятий по экологическому просвещению и образованию, </w:t>
            </w:r>
            <w:r w:rsidR="00D60926" w:rsidRPr="00C84F62">
              <w:rPr>
                <w:kern w:val="2"/>
                <w:sz w:val="22"/>
                <w:szCs w:val="22"/>
              </w:rPr>
              <w:lastRenderedPageBreak/>
              <w:t xml:space="preserve">проводимых на территории </w:t>
            </w:r>
            <w:r w:rsidRPr="00C84F62">
              <w:rPr>
                <w:kern w:val="2"/>
                <w:sz w:val="22"/>
                <w:szCs w:val="22"/>
              </w:rPr>
              <w:t xml:space="preserve">Мокрологского сельского поселения </w:t>
            </w:r>
            <w:r w:rsidR="00D60926" w:rsidRPr="00C84F62">
              <w:rPr>
                <w:kern w:val="2"/>
                <w:sz w:val="22"/>
                <w:szCs w:val="22"/>
              </w:rPr>
              <w:t xml:space="preserve"> в рамках дней защиты от экологической опасности</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lastRenderedPageBreak/>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 xml:space="preserve">единиц </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5 010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5 020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5 030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5 040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5 060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5 070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5 080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5 090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5 110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5 120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5 130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5 140</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10"/>
                <w:kern w:val="2"/>
                <w:sz w:val="22"/>
                <w:szCs w:val="22"/>
              </w:rPr>
            </w:pPr>
            <w:r w:rsidRPr="00C84F62">
              <w:rPr>
                <w:spacing w:val="-10"/>
                <w:kern w:val="2"/>
                <w:sz w:val="22"/>
                <w:szCs w:val="22"/>
              </w:rPr>
              <w:lastRenderedPageBreak/>
              <w:t>2.2</w:t>
            </w:r>
            <w:r w:rsidR="00D60926" w:rsidRPr="00C84F62">
              <w:rPr>
                <w:spacing w:val="-10"/>
                <w:kern w:val="2"/>
                <w:sz w:val="22"/>
                <w:szCs w:val="22"/>
              </w:rPr>
              <w:t>.2.</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outlineLvl w:val="0"/>
              <w:rPr>
                <w:kern w:val="2"/>
                <w:sz w:val="22"/>
                <w:szCs w:val="22"/>
              </w:rPr>
            </w:pPr>
            <w:r w:rsidRPr="00C84F62">
              <w:rPr>
                <w:kern w:val="2"/>
                <w:sz w:val="22"/>
                <w:szCs w:val="22"/>
              </w:rPr>
              <w:t>Показатель 1.3</w:t>
            </w:r>
            <w:r w:rsidR="00D60926" w:rsidRPr="00C84F62">
              <w:rPr>
                <w:kern w:val="2"/>
                <w:sz w:val="22"/>
                <w:szCs w:val="22"/>
              </w:rPr>
              <w:t xml:space="preserve">. Доля населения, вовлеченного в мероприятия по экологическому просвещению, в общей численности населения </w:t>
            </w:r>
            <w:r w:rsidRPr="00C84F62">
              <w:rPr>
                <w:kern w:val="2"/>
                <w:sz w:val="22"/>
                <w:szCs w:val="22"/>
              </w:rPr>
              <w:t>Мокрологского сельского поселения</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 xml:space="preserve">центов </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15,7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16,2</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16,7</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17,2</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17,5</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17,8</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18,1</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18,4</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18,7</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19,3</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19,6</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19,9</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outlineLvl w:val="0"/>
              <w:rPr>
                <w:kern w:val="2"/>
                <w:sz w:val="22"/>
                <w:szCs w:val="22"/>
              </w:rPr>
            </w:pPr>
            <w:r w:rsidRPr="00C84F62">
              <w:rPr>
                <w:kern w:val="2"/>
                <w:sz w:val="22"/>
                <w:szCs w:val="22"/>
              </w:rPr>
              <w:t>20,2</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3</w:t>
            </w:r>
            <w:r w:rsidR="00D60926" w:rsidRPr="00C84F62">
              <w:rPr>
                <w:kern w:val="2"/>
                <w:sz w:val="22"/>
                <w:szCs w:val="22"/>
              </w:rPr>
              <w:t xml:space="preserve">. Подпрограмма «Развитие водохозяйственного комплекса </w:t>
            </w:r>
            <w:r w:rsidRPr="00C84F62">
              <w:rPr>
                <w:kern w:val="2"/>
                <w:sz w:val="22"/>
                <w:szCs w:val="22"/>
              </w:rPr>
              <w:t>Мокрологского сельского поселения</w:t>
            </w:r>
            <w:r w:rsidR="00D60926"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3</w:t>
            </w:r>
            <w:r w:rsidR="00D60926"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rPr>
                <w:kern w:val="2"/>
                <w:sz w:val="22"/>
                <w:szCs w:val="22"/>
              </w:rPr>
            </w:pPr>
            <w:r w:rsidRPr="00C84F62">
              <w:rPr>
                <w:kern w:val="2"/>
                <w:sz w:val="22"/>
                <w:szCs w:val="22"/>
              </w:rPr>
              <w:t xml:space="preserve">Показатель 3.1. Протяженность участков водных объектов, на которых выполнены мероприятия </w:t>
            </w:r>
          </w:p>
          <w:p w:rsidR="00D60926" w:rsidRPr="00C84F62" w:rsidRDefault="00D60926" w:rsidP="00C84F62">
            <w:pPr>
              <w:autoSpaceDE w:val="0"/>
              <w:autoSpaceDN w:val="0"/>
              <w:adjustRightInd w:val="0"/>
              <w:rPr>
                <w:kern w:val="2"/>
                <w:sz w:val="22"/>
                <w:szCs w:val="22"/>
              </w:rPr>
            </w:pPr>
            <w:r w:rsidRPr="00C84F62">
              <w:rPr>
                <w:kern w:val="2"/>
                <w:sz w:val="22"/>
                <w:szCs w:val="22"/>
              </w:rPr>
              <w:t>по охране, восстановлению и экологической реабилитации</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кило</w:t>
            </w:r>
            <w:r w:rsidRPr="00C84F62">
              <w:rPr>
                <w:kern w:val="2"/>
                <w:sz w:val="22"/>
                <w:szCs w:val="22"/>
              </w:rPr>
              <w:softHyphen/>
              <w:t>метров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autoSpaceDE w:val="0"/>
              <w:autoSpaceDN w:val="0"/>
              <w:adjustRightInd w:val="0"/>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3.2</w:t>
            </w:r>
            <w:r w:rsidR="00D60926" w:rsidRPr="00C84F62">
              <w:rPr>
                <w:spacing w:val="-10"/>
                <w:kern w:val="2"/>
                <w:sz w:val="22"/>
                <w:szCs w:val="22"/>
              </w:rPr>
              <w:t>.</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autoSpaceDE w:val="0"/>
              <w:autoSpaceDN w:val="0"/>
              <w:adjustRightInd w:val="0"/>
              <w:rPr>
                <w:kern w:val="2"/>
                <w:sz w:val="22"/>
                <w:szCs w:val="22"/>
              </w:rPr>
            </w:pPr>
            <w:r w:rsidRPr="00C84F62">
              <w:rPr>
                <w:kern w:val="2"/>
                <w:sz w:val="22"/>
                <w:szCs w:val="22"/>
              </w:rPr>
              <w:t>Показатель 3.2</w:t>
            </w:r>
            <w:r w:rsidR="00D60926" w:rsidRPr="00C84F62">
              <w:rPr>
                <w:kern w:val="2"/>
                <w:sz w:val="22"/>
                <w:szCs w:val="22"/>
              </w:rPr>
              <w:t>. Протяженность участков водных объектов, по которым подготовлены предложения по определению границ зон затопления</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кило</w:t>
            </w:r>
            <w:r w:rsidRPr="00C84F62">
              <w:rPr>
                <w:kern w:val="2"/>
                <w:sz w:val="22"/>
                <w:szCs w:val="22"/>
              </w:rPr>
              <w:softHyphen/>
              <w:t>мет</w:t>
            </w:r>
            <w:r w:rsidRPr="00C84F62">
              <w:rPr>
                <w:kern w:val="2"/>
                <w:sz w:val="22"/>
                <w:szCs w:val="22"/>
              </w:rPr>
              <w:softHyphen/>
              <w:t>ров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9B26FA" w:rsidP="00C84F62">
            <w:pPr>
              <w:jc w:val="center"/>
              <w:rPr>
                <w:spacing w:val="-28"/>
                <w:kern w:val="2"/>
                <w:sz w:val="22"/>
                <w:szCs w:val="22"/>
              </w:rPr>
            </w:pPr>
            <w:r w:rsidRPr="00C84F62">
              <w:rPr>
                <w:spacing w:val="-28"/>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3.3</w:t>
            </w:r>
            <w:r w:rsidR="00D60926" w:rsidRPr="00C84F62">
              <w:rPr>
                <w:spacing w:val="-10"/>
                <w:kern w:val="2"/>
                <w:sz w:val="22"/>
                <w:szCs w:val="22"/>
              </w:rPr>
              <w:t>.</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autoSpaceDE w:val="0"/>
              <w:autoSpaceDN w:val="0"/>
              <w:adjustRightInd w:val="0"/>
              <w:rPr>
                <w:kern w:val="2"/>
                <w:sz w:val="22"/>
                <w:szCs w:val="22"/>
              </w:rPr>
            </w:pPr>
            <w:r w:rsidRPr="00C84F62">
              <w:rPr>
                <w:kern w:val="2"/>
                <w:sz w:val="22"/>
                <w:szCs w:val="22"/>
              </w:rPr>
              <w:t>Показатель 3.3</w:t>
            </w:r>
            <w:r w:rsidR="00D60926" w:rsidRPr="00C84F62">
              <w:rPr>
                <w:kern w:val="2"/>
                <w:sz w:val="22"/>
                <w:szCs w:val="22"/>
              </w:rPr>
              <w:t xml:space="preserve">. Протяженность участков водных </w:t>
            </w:r>
            <w:r w:rsidR="00D60926" w:rsidRPr="00C84F62">
              <w:rPr>
                <w:kern w:val="2"/>
                <w:sz w:val="22"/>
                <w:szCs w:val="22"/>
              </w:rPr>
              <w:lastRenderedPageBreak/>
              <w:t>объектов, по которым подготовлены предложения по определению границ зон подтопления</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lastRenderedPageBreak/>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кило</w:t>
            </w:r>
            <w:r w:rsidRPr="00C84F62">
              <w:rPr>
                <w:kern w:val="2"/>
                <w:sz w:val="22"/>
                <w:szCs w:val="22"/>
              </w:rPr>
              <w:softHyphen/>
              <w:t>метров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20"/>
                <w:kern w:val="2"/>
                <w:sz w:val="22"/>
                <w:szCs w:val="22"/>
              </w:rPr>
            </w:pPr>
            <w:r w:rsidRPr="00C84F62">
              <w:rPr>
                <w:spacing w:val="-20"/>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28"/>
                <w:kern w:val="2"/>
                <w:sz w:val="22"/>
                <w:szCs w:val="22"/>
              </w:rPr>
            </w:pPr>
            <w:r w:rsidRPr="00C84F62">
              <w:rPr>
                <w:spacing w:val="-28"/>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r>
      <w:tr w:rsidR="00D60926" w:rsidTr="00C84F62">
        <w:tc>
          <w:tcPr>
            <w:tcW w:w="15111" w:type="dxa"/>
            <w:gridSpan w:val="18"/>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6A733F">
            <w:pPr>
              <w:autoSpaceDE w:val="0"/>
              <w:autoSpaceDN w:val="0"/>
              <w:adjustRightInd w:val="0"/>
              <w:jc w:val="center"/>
              <w:rPr>
                <w:kern w:val="2"/>
                <w:sz w:val="22"/>
                <w:szCs w:val="22"/>
              </w:rPr>
            </w:pPr>
            <w:r w:rsidRPr="00C84F62">
              <w:rPr>
                <w:kern w:val="2"/>
                <w:sz w:val="22"/>
                <w:szCs w:val="22"/>
              </w:rPr>
              <w:lastRenderedPageBreak/>
              <w:t>4</w:t>
            </w:r>
            <w:r w:rsidR="00D60926" w:rsidRPr="00C84F62">
              <w:rPr>
                <w:kern w:val="2"/>
                <w:sz w:val="22"/>
                <w:szCs w:val="22"/>
              </w:rPr>
              <w:t>. Подпрограмма «</w:t>
            </w:r>
            <w:r w:rsidR="006A733F">
              <w:rPr>
                <w:kern w:val="2"/>
                <w:sz w:val="22"/>
                <w:szCs w:val="22"/>
              </w:rPr>
              <w:t>Повышение эффективности деятельности по обращению с отходами на территории Мокрологского сельского поселения</w:t>
            </w:r>
            <w:r w:rsidR="00D60926" w:rsidRPr="00C84F62">
              <w:rPr>
                <w:kern w:val="2"/>
                <w:sz w:val="22"/>
                <w:szCs w:val="22"/>
              </w:rPr>
              <w:t>»</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4</w:t>
            </w:r>
            <w:r w:rsidR="00D60926" w:rsidRPr="00C84F62">
              <w:rPr>
                <w:spacing w:val="-10"/>
                <w:kern w:val="2"/>
                <w:sz w:val="22"/>
                <w:szCs w:val="22"/>
              </w:rPr>
              <w:t>.1.</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autoSpaceDE w:val="0"/>
              <w:autoSpaceDN w:val="0"/>
              <w:adjustRightInd w:val="0"/>
              <w:rPr>
                <w:kern w:val="2"/>
                <w:sz w:val="22"/>
                <w:szCs w:val="22"/>
              </w:rPr>
            </w:pPr>
            <w:r w:rsidRPr="00C84F62">
              <w:rPr>
                <w:kern w:val="2"/>
                <w:sz w:val="22"/>
                <w:szCs w:val="22"/>
              </w:rPr>
              <w:t>Показатель 4</w:t>
            </w:r>
            <w:r w:rsidR="00D60926" w:rsidRPr="00C84F62">
              <w:rPr>
                <w:kern w:val="2"/>
                <w:sz w:val="22"/>
                <w:szCs w:val="22"/>
              </w:rPr>
              <w:t>.1. Доля твердых коммунальных отходов, направляемых на захоронение, в общем количестве образовавшихся твердых коммунальных отходов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90,0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82,0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80,0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75,0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70,0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65,0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60,0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50,0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48,0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43,0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40,0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35,0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30,0</w:t>
            </w:r>
          </w:p>
        </w:tc>
      </w:tr>
      <w:tr w:rsidR="00C84F62" w:rsidTr="00C84F62">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3A7E23" w:rsidP="00C84F62">
            <w:pPr>
              <w:jc w:val="center"/>
              <w:rPr>
                <w:spacing w:val="-10"/>
                <w:kern w:val="2"/>
                <w:sz w:val="22"/>
                <w:szCs w:val="22"/>
              </w:rPr>
            </w:pPr>
            <w:r w:rsidRPr="00C84F62">
              <w:rPr>
                <w:spacing w:val="-10"/>
                <w:kern w:val="2"/>
                <w:sz w:val="22"/>
                <w:szCs w:val="22"/>
              </w:rPr>
              <w:t>4.2</w:t>
            </w:r>
            <w:r w:rsidR="00D60926" w:rsidRPr="00C84F62">
              <w:rPr>
                <w:spacing w:val="-10"/>
                <w:kern w:val="2"/>
                <w:sz w:val="22"/>
                <w:szCs w:val="22"/>
              </w:rPr>
              <w:t>.</w:t>
            </w:r>
          </w:p>
        </w:tc>
        <w:tc>
          <w:tcPr>
            <w:tcW w:w="2367"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rPr>
                <w:kern w:val="2"/>
                <w:sz w:val="22"/>
                <w:szCs w:val="22"/>
              </w:rPr>
            </w:pPr>
            <w:r w:rsidRPr="00C84F62">
              <w:rPr>
                <w:kern w:val="2"/>
                <w:sz w:val="22"/>
                <w:szCs w:val="22"/>
              </w:rPr>
              <w:t xml:space="preserve">Показатель </w:t>
            </w:r>
            <w:r w:rsidR="003A7E23" w:rsidRPr="00C84F62">
              <w:rPr>
                <w:kern w:val="2"/>
                <w:sz w:val="22"/>
                <w:szCs w:val="22"/>
              </w:rPr>
              <w:t>4</w:t>
            </w:r>
            <w:r w:rsidRPr="00C84F62">
              <w:rPr>
                <w:kern w:val="2"/>
                <w:sz w:val="22"/>
                <w:szCs w:val="22"/>
              </w:rPr>
              <w:t>.</w:t>
            </w:r>
            <w:r w:rsidR="003A7E23" w:rsidRPr="00C84F62">
              <w:rPr>
                <w:kern w:val="2"/>
                <w:sz w:val="22"/>
                <w:szCs w:val="22"/>
              </w:rPr>
              <w:t>2</w:t>
            </w:r>
            <w:r w:rsidRPr="00C84F62">
              <w:rPr>
                <w:kern w:val="2"/>
                <w:sz w:val="22"/>
                <w:szCs w:val="22"/>
              </w:rPr>
              <w:t>. Доля твердых коммунальных отходов, подлежащих раздельному сбору, в общем количестве образовавшихся твердых коммунальных отходов</w:t>
            </w:r>
          </w:p>
        </w:tc>
        <w:tc>
          <w:tcPr>
            <w:tcW w:w="80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ведом</w:t>
            </w:r>
            <w:r w:rsidRPr="00C84F62">
              <w:rPr>
                <w:kern w:val="2"/>
                <w:sz w:val="22"/>
                <w:szCs w:val="22"/>
              </w:rPr>
              <w:softHyphen/>
              <w:t>ст</w:t>
            </w:r>
            <w:r w:rsidRPr="00C84F62">
              <w:rPr>
                <w:kern w:val="2"/>
                <w:sz w:val="22"/>
                <w:szCs w:val="22"/>
              </w:rPr>
              <w:softHyphen/>
              <w:t>вен</w:t>
            </w:r>
            <w:r w:rsidRPr="00C84F62">
              <w:rPr>
                <w:kern w:val="2"/>
                <w:sz w:val="22"/>
                <w:szCs w:val="22"/>
              </w:rPr>
              <w:softHyphen/>
              <w:t>ный</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autoSpaceDE w:val="0"/>
              <w:autoSpaceDN w:val="0"/>
              <w:adjustRightInd w:val="0"/>
              <w:jc w:val="center"/>
              <w:rPr>
                <w:kern w:val="2"/>
                <w:sz w:val="22"/>
                <w:szCs w:val="22"/>
              </w:rPr>
            </w:pPr>
            <w:r w:rsidRPr="00C84F62">
              <w:rPr>
                <w:kern w:val="2"/>
                <w:sz w:val="22"/>
                <w:szCs w:val="22"/>
              </w:rPr>
              <w:t>про</w:t>
            </w:r>
            <w:r w:rsidRPr="00C84F62">
              <w:rPr>
                <w:kern w:val="2"/>
                <w:sz w:val="22"/>
                <w:szCs w:val="22"/>
              </w:rPr>
              <w:softHyphen/>
              <w:t>центов</w:t>
            </w:r>
          </w:p>
        </w:tc>
        <w:tc>
          <w:tcPr>
            <w:tcW w:w="67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20,0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25,0</w:t>
            </w:r>
          </w:p>
        </w:tc>
        <w:tc>
          <w:tcPr>
            <w:tcW w:w="671"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35,0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40,0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55,0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60,0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70,0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80,0</w:t>
            </w:r>
          </w:p>
        </w:tc>
        <w:tc>
          <w:tcPr>
            <w:tcW w:w="803"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90,0</w:t>
            </w:r>
          </w:p>
        </w:tc>
        <w:tc>
          <w:tcPr>
            <w:tcW w:w="802" w:type="dxa"/>
            <w:tcBorders>
              <w:top w:val="single" w:sz="4" w:space="0" w:color="auto"/>
              <w:left w:val="single" w:sz="4" w:space="0" w:color="auto"/>
              <w:bottom w:val="single" w:sz="4" w:space="0" w:color="auto"/>
              <w:right w:val="single" w:sz="4" w:space="0" w:color="auto"/>
            </w:tcBorders>
            <w:shd w:val="clear" w:color="auto" w:fill="auto"/>
            <w:hideMark/>
          </w:tcPr>
          <w:p w:rsidR="00D60926" w:rsidRPr="00C84F62" w:rsidRDefault="00D60926" w:rsidP="00C84F62">
            <w:pPr>
              <w:jc w:val="center"/>
              <w:rPr>
                <w:kern w:val="2"/>
                <w:sz w:val="22"/>
                <w:szCs w:val="22"/>
              </w:rPr>
            </w:pPr>
            <w:r w:rsidRPr="00C84F62">
              <w:rPr>
                <w:kern w:val="2"/>
                <w:sz w:val="22"/>
                <w:szCs w:val="22"/>
              </w:rPr>
              <w:t>100,0</w:t>
            </w:r>
          </w:p>
        </w:tc>
      </w:tr>
    </w:tbl>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170345" w:rsidRDefault="00170345" w:rsidP="00170345">
      <w:pPr>
        <w:rPr>
          <w:sz w:val="28"/>
          <w:szCs w:val="28"/>
        </w:rPr>
      </w:pPr>
    </w:p>
    <w:p w:rsidR="003A7E23" w:rsidRPr="003A7E23" w:rsidRDefault="003A7E23" w:rsidP="00722CE1">
      <w:pPr>
        <w:pageBreakBefore/>
        <w:autoSpaceDE w:val="0"/>
        <w:autoSpaceDN w:val="0"/>
        <w:adjustRightInd w:val="0"/>
        <w:ind w:left="10206"/>
        <w:jc w:val="right"/>
        <w:outlineLvl w:val="0"/>
        <w:rPr>
          <w:kern w:val="2"/>
          <w:sz w:val="24"/>
          <w:szCs w:val="24"/>
        </w:rPr>
      </w:pPr>
      <w:r w:rsidRPr="003A7E23">
        <w:rPr>
          <w:kern w:val="2"/>
          <w:sz w:val="24"/>
          <w:szCs w:val="24"/>
        </w:rPr>
        <w:lastRenderedPageBreak/>
        <w:t xml:space="preserve">Приложение № 2 </w:t>
      </w:r>
    </w:p>
    <w:p w:rsidR="003A7E23" w:rsidRPr="003A7E23" w:rsidRDefault="003A7E23" w:rsidP="00722CE1">
      <w:pPr>
        <w:autoSpaceDE w:val="0"/>
        <w:autoSpaceDN w:val="0"/>
        <w:adjustRightInd w:val="0"/>
        <w:ind w:left="10206"/>
        <w:jc w:val="right"/>
        <w:outlineLvl w:val="0"/>
        <w:rPr>
          <w:kern w:val="2"/>
          <w:sz w:val="24"/>
          <w:szCs w:val="24"/>
        </w:rPr>
      </w:pPr>
      <w:r w:rsidRPr="003A7E23">
        <w:rPr>
          <w:kern w:val="2"/>
          <w:sz w:val="24"/>
          <w:szCs w:val="24"/>
        </w:rPr>
        <w:t xml:space="preserve">к </w:t>
      </w:r>
      <w:r>
        <w:rPr>
          <w:kern w:val="2"/>
          <w:sz w:val="24"/>
          <w:szCs w:val="24"/>
        </w:rPr>
        <w:t>муниципальной</w:t>
      </w:r>
      <w:r w:rsidRPr="003A7E23">
        <w:rPr>
          <w:kern w:val="2"/>
          <w:sz w:val="24"/>
          <w:szCs w:val="24"/>
        </w:rPr>
        <w:t xml:space="preserve"> программе </w:t>
      </w:r>
      <w:r>
        <w:rPr>
          <w:kern w:val="2"/>
          <w:sz w:val="24"/>
          <w:szCs w:val="24"/>
        </w:rPr>
        <w:t>Мокрологского сельского поселения Октябрьского района</w:t>
      </w:r>
    </w:p>
    <w:p w:rsidR="003A7E23" w:rsidRPr="003A7E23" w:rsidRDefault="003A7E23" w:rsidP="00722CE1">
      <w:pPr>
        <w:tabs>
          <w:tab w:val="left" w:pos="10361"/>
        </w:tabs>
        <w:autoSpaceDE w:val="0"/>
        <w:autoSpaceDN w:val="0"/>
        <w:adjustRightInd w:val="0"/>
        <w:ind w:left="10206"/>
        <w:jc w:val="right"/>
        <w:outlineLvl w:val="0"/>
        <w:rPr>
          <w:kern w:val="2"/>
          <w:sz w:val="24"/>
          <w:szCs w:val="24"/>
        </w:rPr>
      </w:pPr>
      <w:r w:rsidRPr="003A7E23">
        <w:rPr>
          <w:kern w:val="2"/>
          <w:sz w:val="24"/>
          <w:szCs w:val="24"/>
        </w:rPr>
        <w:t>«Охрана окружающей среды и рациональное природопользование»</w:t>
      </w:r>
    </w:p>
    <w:p w:rsidR="003A7E23" w:rsidRPr="003A7E23" w:rsidRDefault="003A7E23" w:rsidP="003A7E23">
      <w:pPr>
        <w:autoSpaceDE w:val="0"/>
        <w:autoSpaceDN w:val="0"/>
        <w:adjustRightInd w:val="0"/>
        <w:jc w:val="center"/>
        <w:outlineLvl w:val="0"/>
        <w:rPr>
          <w:kern w:val="2"/>
          <w:sz w:val="24"/>
          <w:szCs w:val="24"/>
        </w:rPr>
      </w:pPr>
    </w:p>
    <w:p w:rsidR="003A7E23" w:rsidRPr="003A7E23" w:rsidRDefault="003A7E23" w:rsidP="003A7E23">
      <w:pPr>
        <w:autoSpaceDE w:val="0"/>
        <w:autoSpaceDN w:val="0"/>
        <w:adjustRightInd w:val="0"/>
        <w:jc w:val="center"/>
        <w:outlineLvl w:val="0"/>
        <w:rPr>
          <w:kern w:val="2"/>
          <w:sz w:val="24"/>
          <w:szCs w:val="24"/>
        </w:rPr>
      </w:pPr>
    </w:p>
    <w:p w:rsidR="003A7E23" w:rsidRPr="003A7E23" w:rsidRDefault="003A7E23" w:rsidP="003A7E23">
      <w:pPr>
        <w:autoSpaceDE w:val="0"/>
        <w:autoSpaceDN w:val="0"/>
        <w:adjustRightInd w:val="0"/>
        <w:jc w:val="center"/>
        <w:outlineLvl w:val="0"/>
        <w:rPr>
          <w:kern w:val="2"/>
          <w:sz w:val="24"/>
          <w:szCs w:val="24"/>
        </w:rPr>
      </w:pPr>
      <w:r w:rsidRPr="003A7E23">
        <w:rPr>
          <w:kern w:val="2"/>
          <w:sz w:val="24"/>
          <w:szCs w:val="24"/>
        </w:rPr>
        <w:t>ПЕРЕЧЕНЬ</w:t>
      </w:r>
    </w:p>
    <w:p w:rsidR="003A7E23" w:rsidRPr="003A7E23" w:rsidRDefault="003A7E23" w:rsidP="003A7E23">
      <w:pPr>
        <w:autoSpaceDE w:val="0"/>
        <w:autoSpaceDN w:val="0"/>
        <w:adjustRightInd w:val="0"/>
        <w:jc w:val="center"/>
        <w:outlineLvl w:val="0"/>
        <w:rPr>
          <w:kern w:val="2"/>
          <w:sz w:val="24"/>
          <w:szCs w:val="24"/>
        </w:rPr>
      </w:pPr>
      <w:r w:rsidRPr="003A7E23">
        <w:rPr>
          <w:kern w:val="2"/>
          <w:sz w:val="24"/>
          <w:szCs w:val="24"/>
        </w:rPr>
        <w:t xml:space="preserve">подпрограмм, основных мероприятий </w:t>
      </w:r>
      <w:r>
        <w:rPr>
          <w:kern w:val="2"/>
          <w:sz w:val="24"/>
          <w:szCs w:val="24"/>
        </w:rPr>
        <w:t>муниципальной</w:t>
      </w:r>
      <w:r w:rsidRPr="003A7E23">
        <w:rPr>
          <w:kern w:val="2"/>
          <w:sz w:val="24"/>
          <w:szCs w:val="24"/>
        </w:rPr>
        <w:t xml:space="preserve"> программы </w:t>
      </w:r>
    </w:p>
    <w:p w:rsidR="003A7E23" w:rsidRPr="003A7E23" w:rsidRDefault="003A7E23" w:rsidP="003A7E23">
      <w:pPr>
        <w:autoSpaceDE w:val="0"/>
        <w:autoSpaceDN w:val="0"/>
        <w:adjustRightInd w:val="0"/>
        <w:jc w:val="center"/>
        <w:outlineLvl w:val="0"/>
        <w:rPr>
          <w:kern w:val="2"/>
          <w:sz w:val="24"/>
          <w:szCs w:val="24"/>
        </w:rPr>
      </w:pPr>
      <w:r>
        <w:rPr>
          <w:kern w:val="2"/>
          <w:sz w:val="24"/>
          <w:szCs w:val="24"/>
        </w:rPr>
        <w:t>Мокрологского сельского поселения октябрьского района</w:t>
      </w:r>
      <w:r w:rsidRPr="003A7E23">
        <w:rPr>
          <w:kern w:val="2"/>
          <w:sz w:val="24"/>
          <w:szCs w:val="24"/>
        </w:rPr>
        <w:t xml:space="preserve"> «Охрана окружающей среды и рациональное природопользование»</w:t>
      </w:r>
    </w:p>
    <w:p w:rsidR="003A7E23" w:rsidRPr="003A7E23" w:rsidRDefault="003A7E23" w:rsidP="003A7E23">
      <w:pPr>
        <w:autoSpaceDE w:val="0"/>
        <w:autoSpaceDN w:val="0"/>
        <w:adjustRightInd w:val="0"/>
        <w:jc w:val="center"/>
        <w:outlineLvl w:val="0"/>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05"/>
        <w:gridCol w:w="3386"/>
        <w:gridCol w:w="1995"/>
        <w:gridCol w:w="1424"/>
        <w:gridCol w:w="1425"/>
        <w:gridCol w:w="2278"/>
        <w:gridCol w:w="1942"/>
        <w:gridCol w:w="2056"/>
      </w:tblGrid>
      <w:tr w:rsidR="003A7E23" w:rsidRPr="003A7E23" w:rsidTr="003A7E23">
        <w:tc>
          <w:tcPr>
            <w:tcW w:w="598"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 </w:t>
            </w:r>
            <w:proofErr w:type="gramStart"/>
            <w:r w:rsidRPr="003A7E23">
              <w:rPr>
                <w:kern w:val="2"/>
                <w:sz w:val="22"/>
                <w:szCs w:val="22"/>
              </w:rPr>
              <w:t>п</w:t>
            </w:r>
            <w:proofErr w:type="gramEnd"/>
            <w:r w:rsidRPr="003A7E23">
              <w:rPr>
                <w:kern w:val="2"/>
                <w:sz w:val="22"/>
                <w:szCs w:val="22"/>
              </w:rPr>
              <w:t>/п</w:t>
            </w:r>
          </w:p>
        </w:tc>
        <w:tc>
          <w:tcPr>
            <w:tcW w:w="3354"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Номер и наименование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основного мероприятия</w:t>
            </w:r>
          </w:p>
        </w:tc>
        <w:tc>
          <w:tcPr>
            <w:tcW w:w="1976"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Соисполнитель, участник, ответственный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за исполнение основного мероприятия</w:t>
            </w:r>
          </w:p>
        </w:tc>
        <w:tc>
          <w:tcPr>
            <w:tcW w:w="2823" w:type="dxa"/>
            <w:gridSpan w:val="2"/>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Срок (годы)</w:t>
            </w:r>
          </w:p>
        </w:tc>
        <w:tc>
          <w:tcPr>
            <w:tcW w:w="2257"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Ожидаемый результат</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(краткое описание)</w:t>
            </w:r>
          </w:p>
        </w:tc>
        <w:tc>
          <w:tcPr>
            <w:tcW w:w="1924"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Последствия </w:t>
            </w:r>
            <w:proofErr w:type="spellStart"/>
            <w:r w:rsidRPr="003A7E23">
              <w:rPr>
                <w:kern w:val="2"/>
                <w:sz w:val="22"/>
                <w:szCs w:val="22"/>
              </w:rPr>
              <w:t>нереализации</w:t>
            </w:r>
            <w:proofErr w:type="spellEnd"/>
            <w:r w:rsidRPr="003A7E23">
              <w:rPr>
                <w:kern w:val="2"/>
                <w:sz w:val="22"/>
                <w:szCs w:val="22"/>
              </w:rPr>
              <w:t xml:space="preserve"> основного мероприятия</w:t>
            </w:r>
          </w:p>
        </w:tc>
        <w:tc>
          <w:tcPr>
            <w:tcW w:w="2037" w:type="dxa"/>
            <w:vMerge w:val="restart"/>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Связь </w:t>
            </w:r>
          </w:p>
          <w:p w:rsidR="003A7E23" w:rsidRPr="003A7E23" w:rsidRDefault="003A7E23" w:rsidP="00722CE1">
            <w:pPr>
              <w:autoSpaceDE w:val="0"/>
              <w:autoSpaceDN w:val="0"/>
              <w:adjustRightInd w:val="0"/>
              <w:jc w:val="center"/>
              <w:rPr>
                <w:kern w:val="2"/>
                <w:sz w:val="22"/>
                <w:szCs w:val="22"/>
              </w:rPr>
            </w:pPr>
            <w:r w:rsidRPr="003A7E23">
              <w:rPr>
                <w:kern w:val="2"/>
                <w:sz w:val="22"/>
                <w:szCs w:val="22"/>
              </w:rPr>
              <w:t xml:space="preserve">с показателями </w:t>
            </w:r>
            <w:r w:rsidR="00722CE1">
              <w:rPr>
                <w:kern w:val="2"/>
                <w:sz w:val="22"/>
                <w:szCs w:val="22"/>
              </w:rPr>
              <w:t>муниципальной</w:t>
            </w:r>
            <w:r w:rsidRPr="003A7E23">
              <w:rPr>
                <w:kern w:val="2"/>
                <w:sz w:val="22"/>
                <w:szCs w:val="22"/>
              </w:rPr>
              <w:t xml:space="preserve"> программы (подпрограммы)</w:t>
            </w:r>
          </w:p>
        </w:tc>
      </w:tr>
      <w:tr w:rsidR="003A7E23" w:rsidRPr="003A7E23" w:rsidTr="003A7E23">
        <w:tc>
          <w:tcPr>
            <w:tcW w:w="598"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3354"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1976"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начала реализации</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окончания реализации</w:t>
            </w:r>
          </w:p>
        </w:tc>
        <w:tc>
          <w:tcPr>
            <w:tcW w:w="2257"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1924"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c>
          <w:tcPr>
            <w:tcW w:w="2037" w:type="dxa"/>
            <w:vMerge/>
            <w:tcBorders>
              <w:top w:val="single" w:sz="4" w:space="0" w:color="auto"/>
              <w:left w:val="single" w:sz="4" w:space="0" w:color="auto"/>
              <w:bottom w:val="single" w:sz="4" w:space="0" w:color="auto"/>
              <w:right w:val="single" w:sz="4" w:space="0" w:color="auto"/>
            </w:tcBorders>
            <w:vAlign w:val="center"/>
            <w:hideMark/>
          </w:tcPr>
          <w:p w:rsidR="003A7E23" w:rsidRPr="003A7E23" w:rsidRDefault="003A7E23" w:rsidP="003A7E23">
            <w:pPr>
              <w:rPr>
                <w:kern w:val="2"/>
                <w:sz w:val="22"/>
                <w:szCs w:val="22"/>
              </w:rPr>
            </w:pPr>
          </w:p>
        </w:tc>
      </w:tr>
    </w:tbl>
    <w:p w:rsidR="003A7E23" w:rsidRPr="003A7E23" w:rsidRDefault="003A7E23" w:rsidP="003A7E23">
      <w:pPr>
        <w:rPr>
          <w:sz w:val="2"/>
          <w:szCs w:val="2"/>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98"/>
        <w:gridCol w:w="3353"/>
        <w:gridCol w:w="1975"/>
        <w:gridCol w:w="1411"/>
        <w:gridCol w:w="1412"/>
        <w:gridCol w:w="2256"/>
        <w:gridCol w:w="1948"/>
        <w:gridCol w:w="2007"/>
      </w:tblGrid>
      <w:tr w:rsidR="003A7E23" w:rsidRPr="003A7E23" w:rsidTr="003A7E23">
        <w:trPr>
          <w:tblHeader/>
        </w:trPr>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2</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3</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4</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5</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6</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7</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8</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lang w:val="en-US"/>
              </w:rPr>
              <w:t>I</w:t>
            </w:r>
            <w:r w:rsidRPr="003A7E23">
              <w:rPr>
                <w:kern w:val="2"/>
                <w:sz w:val="22"/>
                <w:szCs w:val="22"/>
              </w:rPr>
              <w:t xml:space="preserve">. Подпрограмма «Охрана окружающей среды в </w:t>
            </w:r>
            <w:proofErr w:type="spellStart"/>
            <w:r>
              <w:rPr>
                <w:kern w:val="2"/>
                <w:sz w:val="22"/>
                <w:szCs w:val="22"/>
              </w:rPr>
              <w:t>Мокрологском</w:t>
            </w:r>
            <w:proofErr w:type="spellEnd"/>
            <w:r>
              <w:rPr>
                <w:kern w:val="2"/>
                <w:sz w:val="22"/>
                <w:szCs w:val="22"/>
              </w:rPr>
              <w:t xml:space="preserve"> сельском поселении</w:t>
            </w:r>
            <w:r w:rsidRPr="003A7E23">
              <w:rPr>
                <w:kern w:val="2"/>
                <w:sz w:val="22"/>
                <w:szCs w:val="22"/>
              </w:rPr>
              <w:t>»</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1. Цель подпрограммы 1 «Снижение общей антропогенной нагрузки на окружающую среду и сохранение природных экосистем»</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1.1. Задача 1 подпрограммы 1 «Обеспечение защищенности окружающей среды в условиях дальнейшего экономического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развития посредством снижения негативного воздействия на окружающую среду при осуществлении хозяйственной и иной деятельности»</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t>1.1.1.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Основное мероприятие 1.1. Осуществление регионального государственного экологического надзора с учетом реформирования контрольно-надзорной деятельности</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предотвращение, выявление и пресечение нарушений природоохранного законодательства в целях обеспечения экологической безопасности на территории </w:t>
            </w:r>
            <w:r>
              <w:rPr>
                <w:kern w:val="2"/>
                <w:sz w:val="22"/>
                <w:szCs w:val="22"/>
              </w:rPr>
              <w:t>Мокрологского сельского поселения</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высокий уровень антропогенного воздействия на окружающую среду вследствие отсутствия </w:t>
            </w:r>
            <w:proofErr w:type="gramStart"/>
            <w:r w:rsidRPr="003A7E23">
              <w:rPr>
                <w:kern w:val="2"/>
                <w:sz w:val="22"/>
                <w:szCs w:val="22"/>
              </w:rPr>
              <w:t>контроля за</w:t>
            </w:r>
            <w:proofErr w:type="gramEnd"/>
            <w:r w:rsidRPr="003A7E23">
              <w:rPr>
                <w:kern w:val="2"/>
                <w:sz w:val="22"/>
                <w:szCs w:val="22"/>
              </w:rPr>
              <w:t xml:space="preserve"> осуществлением хозяйственной и иной деятельности предприятий и организаций на территории </w:t>
            </w:r>
            <w:r>
              <w:rPr>
                <w:kern w:val="2"/>
                <w:sz w:val="22"/>
                <w:szCs w:val="22"/>
              </w:rPr>
              <w:t>Мокрологского сельского поселения</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показатель 1.1 </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lastRenderedPageBreak/>
              <w:t>1.1.2.</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Основное мероприятие 1.2. Осуществление мер государственного регулирования хозяйственной и иной деятельности в области охраны окружающей среды</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предупреждение негативного воздействия на окружающую среду посредством выдачи разрешительных документов; оценка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и анализ состояния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в области обращения </w:t>
            </w:r>
          </w:p>
          <w:p w:rsidR="003A7E23" w:rsidRPr="003A7E23" w:rsidRDefault="003A7E23" w:rsidP="003A7E23">
            <w:pPr>
              <w:autoSpaceDE w:val="0"/>
              <w:autoSpaceDN w:val="0"/>
              <w:adjustRightInd w:val="0"/>
              <w:rPr>
                <w:kern w:val="2"/>
                <w:sz w:val="22"/>
                <w:szCs w:val="22"/>
              </w:rPr>
            </w:pPr>
            <w:r w:rsidRPr="003A7E23">
              <w:rPr>
                <w:kern w:val="2"/>
                <w:sz w:val="22"/>
                <w:szCs w:val="22"/>
              </w:rPr>
              <w:t>с отходами производства и потребления</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негативное воздействие на окружающую среду при осуществлении хозяйственной деятельности;</w:t>
            </w:r>
            <w:r w:rsidRPr="003A7E23">
              <w:rPr>
                <w:strike/>
                <w:kern w:val="2"/>
                <w:sz w:val="22"/>
                <w:szCs w:val="22"/>
              </w:rPr>
              <w:t xml:space="preserve"> </w:t>
            </w:r>
            <w:r w:rsidRPr="003A7E23">
              <w:rPr>
                <w:kern w:val="2"/>
                <w:sz w:val="22"/>
                <w:szCs w:val="22"/>
              </w:rPr>
              <w:t>отсутствие достоверной информации в области обращения с отходами</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показатели 1, 1.2, 1.3</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sidRPr="003A7E23">
              <w:rPr>
                <w:spacing w:val="-4"/>
                <w:kern w:val="2"/>
                <w:sz w:val="22"/>
                <w:szCs w:val="22"/>
              </w:rPr>
              <w:t>1.1.3.</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Основное мероприятие 1.3. Мониторинг состояния окружающей среды</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информация о качестве окружающей среды, необходимая для своевременного выявления изменений состояния окружающей среды, их оценки и прогноза, разработки мероприятий по снижению уровня загрязнения атмосферного воздуха, обеспечение </w:t>
            </w:r>
            <w:proofErr w:type="gramStart"/>
            <w:r w:rsidRPr="003A7E23">
              <w:rPr>
                <w:kern w:val="2"/>
                <w:sz w:val="22"/>
                <w:szCs w:val="22"/>
              </w:rPr>
              <w:t>систематизации результатов мониторинга состояния окружающей среды</w:t>
            </w:r>
            <w:proofErr w:type="gramEnd"/>
          </w:p>
        </w:tc>
        <w:tc>
          <w:tcPr>
            <w:tcW w:w="1948" w:type="dxa"/>
            <w:tcBorders>
              <w:top w:val="single" w:sz="4" w:space="0" w:color="auto"/>
              <w:left w:val="single" w:sz="4" w:space="0" w:color="auto"/>
              <w:bottom w:val="single" w:sz="4" w:space="0" w:color="auto"/>
              <w:right w:val="single" w:sz="4" w:space="0" w:color="auto"/>
            </w:tcBorders>
          </w:tcPr>
          <w:p w:rsidR="003A7E23" w:rsidRPr="003A7E23" w:rsidRDefault="003A7E23" w:rsidP="003A7E23">
            <w:pPr>
              <w:autoSpaceDE w:val="0"/>
              <w:autoSpaceDN w:val="0"/>
              <w:adjustRightInd w:val="0"/>
              <w:rPr>
                <w:kern w:val="2"/>
                <w:sz w:val="22"/>
                <w:szCs w:val="22"/>
              </w:rPr>
            </w:pPr>
            <w:r w:rsidRPr="003A7E23">
              <w:rPr>
                <w:kern w:val="2"/>
                <w:sz w:val="22"/>
                <w:szCs w:val="22"/>
              </w:rPr>
              <w:t>отсутствие достоверной информации для регулирования и управления в области охраны окружающей среды и обеспечения экологической безопасности</w:t>
            </w:r>
          </w:p>
          <w:p w:rsidR="003A7E23" w:rsidRPr="003A7E23" w:rsidRDefault="003A7E23" w:rsidP="003A7E23">
            <w:pPr>
              <w:autoSpaceDE w:val="0"/>
              <w:autoSpaceDN w:val="0"/>
              <w:adjustRightInd w:val="0"/>
              <w:rPr>
                <w:kern w:val="2"/>
                <w:sz w:val="22"/>
                <w:szCs w:val="22"/>
              </w:rPr>
            </w:pP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показатель 1.4 </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Pr>
                <w:kern w:val="2"/>
                <w:sz w:val="22"/>
                <w:szCs w:val="22"/>
              </w:rPr>
              <w:t>1.2. Задача 2</w:t>
            </w:r>
            <w:r w:rsidRPr="003A7E23">
              <w:rPr>
                <w:kern w:val="2"/>
                <w:sz w:val="22"/>
                <w:szCs w:val="22"/>
              </w:rPr>
              <w:t xml:space="preserve"> подпрограммы 1 «Создание условий для сохранения биологического разнообразия»</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spacing w:val="-4"/>
                <w:kern w:val="2"/>
                <w:sz w:val="22"/>
                <w:szCs w:val="22"/>
              </w:rPr>
            </w:pPr>
            <w:r>
              <w:rPr>
                <w:spacing w:val="-4"/>
                <w:kern w:val="2"/>
                <w:sz w:val="22"/>
                <w:szCs w:val="22"/>
              </w:rPr>
              <w:t>1.2</w:t>
            </w:r>
            <w:r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Pr>
                <w:kern w:val="2"/>
                <w:sz w:val="22"/>
                <w:szCs w:val="22"/>
              </w:rPr>
              <w:t>Основное мероприятие 1.4</w:t>
            </w:r>
            <w:r w:rsidRPr="003A7E23">
              <w:rPr>
                <w:kern w:val="2"/>
                <w:sz w:val="22"/>
                <w:szCs w:val="22"/>
              </w:rPr>
              <w:t>. Мероприятия по сохранению редких и находящихся под угрозой исчезновения объектов животного и растительного мира</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652DA0" w:rsidRPr="003A7E23" w:rsidRDefault="003A7E23" w:rsidP="00652DA0">
            <w:pPr>
              <w:autoSpaceDE w:val="0"/>
              <w:autoSpaceDN w:val="0"/>
              <w:adjustRightInd w:val="0"/>
              <w:rPr>
                <w:kern w:val="2"/>
                <w:sz w:val="22"/>
                <w:szCs w:val="22"/>
              </w:rPr>
            </w:pPr>
            <w:r w:rsidRPr="003A7E23">
              <w:rPr>
                <w:kern w:val="2"/>
                <w:sz w:val="22"/>
                <w:szCs w:val="22"/>
              </w:rPr>
              <w:t xml:space="preserve">улучшение условий обитания (произрастания) объектов животного и растительного мира, занесенных в </w:t>
            </w:r>
            <w:r w:rsidRPr="003A7E23">
              <w:rPr>
                <w:kern w:val="2"/>
                <w:sz w:val="22"/>
                <w:szCs w:val="22"/>
              </w:rPr>
              <w:lastRenderedPageBreak/>
              <w:t xml:space="preserve">Красную книгу Ростовской области; </w:t>
            </w:r>
          </w:p>
          <w:p w:rsidR="003A7E23" w:rsidRPr="003A7E23" w:rsidRDefault="003A7E23" w:rsidP="003A7E23">
            <w:pPr>
              <w:autoSpaceDE w:val="0"/>
              <w:autoSpaceDN w:val="0"/>
              <w:adjustRightInd w:val="0"/>
              <w:rPr>
                <w:kern w:val="2"/>
                <w:sz w:val="22"/>
                <w:szCs w:val="22"/>
              </w:rPr>
            </w:pP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 xml:space="preserve">снижение эффективности сохранения редких и находящихся под угрозой исчезновения </w:t>
            </w:r>
            <w:r w:rsidRPr="003A7E23">
              <w:rPr>
                <w:kern w:val="2"/>
                <w:sz w:val="22"/>
                <w:szCs w:val="22"/>
              </w:rPr>
              <w:lastRenderedPageBreak/>
              <w:t>объектов животного и растительного мира, отсутствие научно-методического обеспечения разработки и реализации государственной политики в данной сфере</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показатель 1.9</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652DA0" w:rsidP="003A7E23">
            <w:pPr>
              <w:pageBreakBefore/>
              <w:autoSpaceDE w:val="0"/>
              <w:autoSpaceDN w:val="0"/>
              <w:adjustRightInd w:val="0"/>
              <w:jc w:val="center"/>
              <w:rPr>
                <w:kern w:val="2"/>
                <w:sz w:val="22"/>
                <w:szCs w:val="22"/>
              </w:rPr>
            </w:pPr>
            <w:r>
              <w:rPr>
                <w:kern w:val="2"/>
                <w:sz w:val="22"/>
                <w:szCs w:val="22"/>
              </w:rPr>
              <w:lastRenderedPageBreak/>
              <w:t>1.3. Задача 3</w:t>
            </w:r>
            <w:r w:rsidR="003A7E23" w:rsidRPr="003A7E23">
              <w:rPr>
                <w:kern w:val="2"/>
                <w:sz w:val="22"/>
                <w:szCs w:val="22"/>
              </w:rPr>
              <w:t xml:space="preserve"> подпрограммы 1 «Повышение экологической культуры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населения, обеспечение его объективной информацией о состоянии окружающей среды»</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652DA0" w:rsidP="003A7E23">
            <w:pPr>
              <w:autoSpaceDE w:val="0"/>
              <w:autoSpaceDN w:val="0"/>
              <w:adjustRightInd w:val="0"/>
              <w:jc w:val="center"/>
              <w:rPr>
                <w:spacing w:val="-4"/>
                <w:kern w:val="2"/>
                <w:sz w:val="22"/>
                <w:szCs w:val="22"/>
              </w:rPr>
            </w:pPr>
            <w:r>
              <w:rPr>
                <w:spacing w:val="-4"/>
                <w:kern w:val="2"/>
                <w:sz w:val="22"/>
                <w:szCs w:val="22"/>
              </w:rPr>
              <w:t>1.3</w:t>
            </w:r>
            <w:r w:rsidR="003A7E23"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3A7E23" w:rsidP="00652DA0">
            <w:pPr>
              <w:autoSpaceDE w:val="0"/>
              <w:autoSpaceDN w:val="0"/>
              <w:adjustRightInd w:val="0"/>
              <w:rPr>
                <w:kern w:val="2"/>
                <w:sz w:val="22"/>
                <w:szCs w:val="22"/>
              </w:rPr>
            </w:pPr>
            <w:r w:rsidRPr="003A7E23">
              <w:rPr>
                <w:kern w:val="2"/>
                <w:sz w:val="22"/>
                <w:szCs w:val="22"/>
              </w:rPr>
              <w:t>Основное мероприятие 1.</w:t>
            </w:r>
            <w:r w:rsidR="00497687">
              <w:rPr>
                <w:kern w:val="2"/>
                <w:sz w:val="22"/>
                <w:szCs w:val="22"/>
              </w:rPr>
              <w:t>5</w:t>
            </w:r>
            <w:r w:rsidRPr="003A7E23">
              <w:rPr>
                <w:kern w:val="2"/>
                <w:sz w:val="22"/>
                <w:szCs w:val="22"/>
              </w:rPr>
              <w:t>. Экологическое просвещение и формирование экологической культуры, обеспечение информацией о состоянии окружающей среды</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652DA0" w:rsidP="003A7E23">
            <w:pPr>
              <w:autoSpaceDE w:val="0"/>
              <w:autoSpaceDN w:val="0"/>
              <w:adjustRightInd w:val="0"/>
              <w:rPr>
                <w:kern w:val="2"/>
                <w:sz w:val="22"/>
                <w:szCs w:val="22"/>
              </w:rPr>
            </w:pPr>
            <w:r>
              <w:rPr>
                <w:kern w:val="2"/>
                <w:sz w:val="22"/>
                <w:szCs w:val="22"/>
              </w:rPr>
              <w:t>Администрация Мокрологского сельского поселения</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652DA0" w:rsidRPr="003A7E23" w:rsidRDefault="003A7E23" w:rsidP="00652DA0">
            <w:pPr>
              <w:autoSpaceDE w:val="0"/>
              <w:autoSpaceDN w:val="0"/>
              <w:adjustRightInd w:val="0"/>
              <w:rPr>
                <w:kern w:val="2"/>
                <w:sz w:val="22"/>
                <w:szCs w:val="22"/>
              </w:rPr>
            </w:pPr>
            <w:r w:rsidRPr="003A7E23">
              <w:rPr>
                <w:kern w:val="2"/>
                <w:sz w:val="22"/>
                <w:szCs w:val="22"/>
              </w:rPr>
              <w:t xml:space="preserve">повышение экологической грамотности населения; вовлечение широких слоев населения в природоохранные мероприятия; обеспечение органов местного самоуправления,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школ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и библиотек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информацией </w:t>
            </w:r>
          </w:p>
          <w:p w:rsidR="003A7E23" w:rsidRPr="003A7E23" w:rsidRDefault="003A7E23" w:rsidP="00652DA0">
            <w:pPr>
              <w:autoSpaceDE w:val="0"/>
              <w:autoSpaceDN w:val="0"/>
              <w:adjustRightInd w:val="0"/>
              <w:rPr>
                <w:kern w:val="2"/>
                <w:sz w:val="22"/>
                <w:szCs w:val="22"/>
              </w:rPr>
            </w:pPr>
            <w:r w:rsidRPr="003A7E23">
              <w:rPr>
                <w:kern w:val="2"/>
                <w:sz w:val="22"/>
                <w:szCs w:val="22"/>
              </w:rPr>
              <w:t xml:space="preserve">о состоянии окружающей среды и природных ресурсов </w:t>
            </w:r>
            <w:r w:rsidR="00652DA0">
              <w:rPr>
                <w:kern w:val="2"/>
                <w:sz w:val="22"/>
                <w:szCs w:val="22"/>
              </w:rPr>
              <w:t>Мокрологского сельского поселения</w:t>
            </w:r>
            <w:r w:rsidRPr="003A7E23">
              <w:rPr>
                <w:kern w:val="2"/>
                <w:sz w:val="22"/>
                <w:szCs w:val="22"/>
              </w:rPr>
              <w:t xml:space="preserve"> </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отсутствие достоверной информации </w:t>
            </w:r>
          </w:p>
          <w:p w:rsidR="003A7E23" w:rsidRPr="003A7E23" w:rsidRDefault="003A7E23" w:rsidP="00652DA0">
            <w:pPr>
              <w:autoSpaceDE w:val="0"/>
              <w:autoSpaceDN w:val="0"/>
              <w:adjustRightInd w:val="0"/>
              <w:rPr>
                <w:kern w:val="2"/>
                <w:sz w:val="22"/>
                <w:szCs w:val="22"/>
              </w:rPr>
            </w:pPr>
            <w:r w:rsidRPr="003A7E23">
              <w:rPr>
                <w:kern w:val="2"/>
                <w:sz w:val="22"/>
                <w:szCs w:val="22"/>
              </w:rPr>
              <w:t xml:space="preserve">о состоянии окружающей среды в </w:t>
            </w:r>
            <w:proofErr w:type="spellStart"/>
            <w:r w:rsidR="00652DA0">
              <w:rPr>
                <w:kern w:val="2"/>
                <w:sz w:val="22"/>
                <w:szCs w:val="22"/>
              </w:rPr>
              <w:t>Мокрологском</w:t>
            </w:r>
            <w:proofErr w:type="spellEnd"/>
            <w:r w:rsidR="00652DA0">
              <w:rPr>
                <w:kern w:val="2"/>
                <w:sz w:val="22"/>
                <w:szCs w:val="22"/>
              </w:rPr>
              <w:t xml:space="preserve"> сельском поселении</w:t>
            </w:r>
            <w:r w:rsidRPr="003A7E23">
              <w:rPr>
                <w:kern w:val="2"/>
                <w:sz w:val="22"/>
                <w:szCs w:val="22"/>
              </w:rPr>
              <w:t xml:space="preserve">, снижение уровня экологической культуры населения </w:t>
            </w:r>
            <w:r w:rsidR="00652DA0">
              <w:rPr>
                <w:kern w:val="2"/>
                <w:sz w:val="22"/>
                <w:szCs w:val="22"/>
              </w:rPr>
              <w:t>Мокрологского сельского поселения</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показатели 1.13, 1.14</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3A7E23" w:rsidP="007C4C52">
            <w:pPr>
              <w:autoSpaceDE w:val="0"/>
              <w:autoSpaceDN w:val="0"/>
              <w:adjustRightInd w:val="0"/>
              <w:jc w:val="center"/>
              <w:rPr>
                <w:kern w:val="2"/>
                <w:sz w:val="22"/>
                <w:szCs w:val="22"/>
              </w:rPr>
            </w:pPr>
            <w:r w:rsidRPr="003A7E23">
              <w:rPr>
                <w:kern w:val="2"/>
                <w:sz w:val="22"/>
                <w:szCs w:val="22"/>
                <w:lang w:val="en-US"/>
              </w:rPr>
              <w:t>II</w:t>
            </w:r>
            <w:r w:rsidRPr="003A7E23">
              <w:rPr>
                <w:kern w:val="2"/>
                <w:sz w:val="22"/>
                <w:szCs w:val="22"/>
              </w:rPr>
              <w:t xml:space="preserve">. Подпрограмма «Развитие водохозяйственного комплекса </w:t>
            </w:r>
            <w:r w:rsidR="007C4C52">
              <w:rPr>
                <w:kern w:val="2"/>
                <w:sz w:val="22"/>
                <w:szCs w:val="22"/>
              </w:rPr>
              <w:t>Мокрологского сельского поселения</w:t>
            </w:r>
            <w:r w:rsidRPr="003A7E23">
              <w:rPr>
                <w:kern w:val="2"/>
                <w:sz w:val="22"/>
                <w:szCs w:val="22"/>
              </w:rPr>
              <w:t>»</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jc w:val="center"/>
              <w:rPr>
                <w:kern w:val="2"/>
                <w:sz w:val="22"/>
                <w:szCs w:val="22"/>
              </w:rPr>
            </w:pPr>
            <w:r>
              <w:rPr>
                <w:kern w:val="2"/>
                <w:sz w:val="22"/>
                <w:szCs w:val="22"/>
              </w:rPr>
              <w:t>2</w:t>
            </w:r>
            <w:r w:rsidR="003A7E23" w:rsidRPr="003A7E23">
              <w:rPr>
                <w:kern w:val="2"/>
                <w:sz w:val="22"/>
                <w:szCs w:val="22"/>
              </w:rPr>
              <w:t xml:space="preserve">. Цель подпрограммы </w:t>
            </w:r>
            <w:r>
              <w:rPr>
                <w:kern w:val="2"/>
                <w:sz w:val="22"/>
                <w:szCs w:val="22"/>
              </w:rPr>
              <w:t xml:space="preserve">2 </w:t>
            </w:r>
            <w:r w:rsidR="003A7E23" w:rsidRPr="003A7E23">
              <w:rPr>
                <w:kern w:val="2"/>
                <w:sz w:val="22"/>
                <w:szCs w:val="22"/>
              </w:rPr>
              <w:t xml:space="preserve">«Сохранение и восстановление водных объектов до состояния, обеспечивающего экологически благоприятные </w:t>
            </w:r>
          </w:p>
          <w:p w:rsidR="003A7E23" w:rsidRPr="003A7E23" w:rsidRDefault="003A7E23" w:rsidP="003A7E23">
            <w:pPr>
              <w:autoSpaceDE w:val="0"/>
              <w:autoSpaceDN w:val="0"/>
              <w:adjustRightInd w:val="0"/>
              <w:jc w:val="center"/>
              <w:rPr>
                <w:kern w:val="2"/>
                <w:sz w:val="22"/>
                <w:szCs w:val="22"/>
              </w:rPr>
            </w:pPr>
            <w:r w:rsidRPr="003A7E23">
              <w:rPr>
                <w:kern w:val="2"/>
                <w:sz w:val="22"/>
                <w:szCs w:val="22"/>
              </w:rPr>
              <w:t>условия жизни населения, обеспечение защищенности населения и объектов экономики от наводнений и иного негативного воздействия вод»</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jc w:val="center"/>
              <w:rPr>
                <w:kern w:val="2"/>
                <w:sz w:val="22"/>
                <w:szCs w:val="22"/>
              </w:rPr>
            </w:pPr>
            <w:r>
              <w:rPr>
                <w:kern w:val="2"/>
                <w:sz w:val="22"/>
                <w:szCs w:val="22"/>
              </w:rPr>
              <w:t>2.1. Задача 1 подпрограммы 2</w:t>
            </w:r>
            <w:r w:rsidR="003A7E23" w:rsidRPr="003A7E23">
              <w:rPr>
                <w:kern w:val="2"/>
                <w:sz w:val="22"/>
                <w:szCs w:val="22"/>
              </w:rPr>
              <w:t xml:space="preserve"> «Обеспечение охраны водных объектов, а также предотвращение негативного воздействия вод и ликвидация его </w:t>
            </w:r>
          </w:p>
          <w:p w:rsidR="003A7E23" w:rsidRPr="003A7E23" w:rsidRDefault="003A7E23" w:rsidP="007C4C52">
            <w:pPr>
              <w:autoSpaceDE w:val="0"/>
              <w:autoSpaceDN w:val="0"/>
              <w:adjustRightInd w:val="0"/>
              <w:jc w:val="center"/>
              <w:rPr>
                <w:kern w:val="2"/>
                <w:sz w:val="22"/>
                <w:szCs w:val="22"/>
              </w:rPr>
            </w:pPr>
            <w:r w:rsidRPr="003A7E23">
              <w:rPr>
                <w:kern w:val="2"/>
                <w:sz w:val="22"/>
                <w:szCs w:val="22"/>
              </w:rPr>
              <w:t xml:space="preserve">последствий в отношении водных объектов, находящихся в федеральной собственности и расположенных на территории </w:t>
            </w:r>
            <w:r w:rsidR="007C4C52">
              <w:rPr>
                <w:kern w:val="2"/>
                <w:sz w:val="22"/>
                <w:szCs w:val="22"/>
              </w:rPr>
              <w:t>Мокрологского сельского поселения</w:t>
            </w:r>
            <w:r w:rsidRPr="003A7E23">
              <w:rPr>
                <w:kern w:val="2"/>
                <w:sz w:val="22"/>
                <w:szCs w:val="22"/>
              </w:rPr>
              <w:t>»</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jc w:val="center"/>
              <w:rPr>
                <w:spacing w:val="-4"/>
                <w:kern w:val="2"/>
                <w:sz w:val="22"/>
                <w:szCs w:val="22"/>
              </w:rPr>
            </w:pPr>
            <w:r>
              <w:rPr>
                <w:spacing w:val="-4"/>
                <w:kern w:val="2"/>
                <w:sz w:val="22"/>
                <w:szCs w:val="22"/>
              </w:rPr>
              <w:t>2.1</w:t>
            </w:r>
            <w:r w:rsidR="003A7E23"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497687" w:rsidP="007C4C52">
            <w:pPr>
              <w:autoSpaceDE w:val="0"/>
              <w:autoSpaceDN w:val="0"/>
              <w:adjustRightInd w:val="0"/>
              <w:rPr>
                <w:kern w:val="2"/>
                <w:sz w:val="22"/>
                <w:szCs w:val="22"/>
              </w:rPr>
            </w:pPr>
            <w:r>
              <w:rPr>
                <w:kern w:val="2"/>
                <w:sz w:val="22"/>
                <w:szCs w:val="22"/>
              </w:rPr>
              <w:t>Основное мероприятие 1.6</w:t>
            </w:r>
            <w:r w:rsidR="003A7E23" w:rsidRPr="003A7E23">
              <w:rPr>
                <w:kern w:val="2"/>
                <w:sz w:val="22"/>
                <w:szCs w:val="22"/>
              </w:rPr>
              <w:t xml:space="preserve">. Осуществление отдельных </w:t>
            </w:r>
            <w:r w:rsidR="003A7E23" w:rsidRPr="003A7E23">
              <w:rPr>
                <w:kern w:val="2"/>
                <w:sz w:val="22"/>
                <w:szCs w:val="22"/>
              </w:rPr>
              <w:lastRenderedPageBreak/>
              <w:t>полномочий Российской Федерации в области водных отношений (за счет субвенций федерального бюджета)</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proofErr w:type="spellStart"/>
            <w:r w:rsidRPr="003A7E23">
              <w:rPr>
                <w:kern w:val="2"/>
                <w:sz w:val="22"/>
                <w:szCs w:val="22"/>
              </w:rPr>
              <w:lastRenderedPageBreak/>
              <w:t>минприроды</w:t>
            </w:r>
            <w:proofErr w:type="spellEnd"/>
            <w:r w:rsidRPr="003A7E23">
              <w:rPr>
                <w:kern w:val="2"/>
                <w:sz w:val="22"/>
                <w:szCs w:val="22"/>
              </w:rPr>
              <w:t xml:space="preserve"> Ростовской области</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t xml:space="preserve">повышение защищенности </w:t>
            </w:r>
            <w:r w:rsidRPr="003A7E23">
              <w:rPr>
                <w:kern w:val="2"/>
                <w:sz w:val="22"/>
                <w:szCs w:val="22"/>
              </w:rPr>
              <w:lastRenderedPageBreak/>
              <w:t xml:space="preserve">населения и объектов экономики от наводнений и другого негативного воздействия вод в результате реализации мероприятий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по увеличению пропускной способности русел рек; снижение антропогенной нагрузки на водные объекты и создание условий для улучшения экологического состояния водных объектов за счет установления </w:t>
            </w:r>
            <w:proofErr w:type="spellStart"/>
            <w:r w:rsidRPr="003A7E23">
              <w:rPr>
                <w:kern w:val="2"/>
                <w:sz w:val="22"/>
                <w:szCs w:val="22"/>
              </w:rPr>
              <w:t>водоохранных</w:t>
            </w:r>
            <w:proofErr w:type="spellEnd"/>
            <w:r w:rsidRPr="003A7E23">
              <w:rPr>
                <w:kern w:val="2"/>
                <w:sz w:val="22"/>
                <w:szCs w:val="22"/>
              </w:rPr>
              <w:t xml:space="preserve"> зон </w:t>
            </w:r>
          </w:p>
          <w:p w:rsidR="003A7E23" w:rsidRPr="003A7E23" w:rsidRDefault="003A7E23" w:rsidP="003A7E23">
            <w:pPr>
              <w:autoSpaceDE w:val="0"/>
              <w:autoSpaceDN w:val="0"/>
              <w:adjustRightInd w:val="0"/>
              <w:rPr>
                <w:kern w:val="2"/>
                <w:sz w:val="22"/>
                <w:szCs w:val="22"/>
              </w:rPr>
            </w:pPr>
            <w:r w:rsidRPr="003A7E23">
              <w:rPr>
                <w:kern w:val="2"/>
                <w:sz w:val="22"/>
                <w:szCs w:val="22"/>
              </w:rPr>
              <w:t>и прибрежных защитных полос</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 xml:space="preserve">рост ущерба </w:t>
            </w:r>
          </w:p>
          <w:p w:rsidR="003A7E23" w:rsidRPr="003A7E23" w:rsidRDefault="003A7E23" w:rsidP="003A7E23">
            <w:pPr>
              <w:autoSpaceDE w:val="0"/>
              <w:autoSpaceDN w:val="0"/>
              <w:adjustRightInd w:val="0"/>
              <w:rPr>
                <w:kern w:val="2"/>
                <w:sz w:val="22"/>
                <w:szCs w:val="22"/>
              </w:rPr>
            </w:pPr>
            <w:r w:rsidRPr="003A7E23">
              <w:rPr>
                <w:kern w:val="2"/>
                <w:sz w:val="22"/>
                <w:szCs w:val="22"/>
              </w:rPr>
              <w:t xml:space="preserve">от наводнений, </w:t>
            </w:r>
            <w:r w:rsidRPr="003A7E23">
              <w:rPr>
                <w:kern w:val="2"/>
                <w:sz w:val="22"/>
                <w:szCs w:val="22"/>
              </w:rPr>
              <w:lastRenderedPageBreak/>
              <w:t>паводков и иных видов негативного воздействия вод; интенсивное загрязнение, засорение и заиление водных объектов</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rPr>
                <w:kern w:val="2"/>
                <w:sz w:val="22"/>
                <w:szCs w:val="22"/>
              </w:rPr>
            </w:pPr>
            <w:r w:rsidRPr="003A7E23">
              <w:rPr>
                <w:kern w:val="2"/>
                <w:sz w:val="22"/>
                <w:szCs w:val="22"/>
              </w:rPr>
              <w:lastRenderedPageBreak/>
              <w:t>показатели 3, 3.1, 3.3, 3.4, 3.5</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kern w:val="2"/>
                <w:sz w:val="22"/>
                <w:szCs w:val="22"/>
              </w:rPr>
            </w:pPr>
            <w:r>
              <w:rPr>
                <w:kern w:val="2"/>
                <w:sz w:val="22"/>
                <w:szCs w:val="22"/>
              </w:rPr>
              <w:lastRenderedPageBreak/>
              <w:t>2.2. Задача 2 подпрограммы 2</w:t>
            </w:r>
            <w:r w:rsidR="003A7E23" w:rsidRPr="003A7E23">
              <w:rPr>
                <w:kern w:val="2"/>
                <w:sz w:val="22"/>
                <w:szCs w:val="22"/>
              </w:rPr>
              <w:t xml:space="preserve"> «Снижение негативного воздействия </w:t>
            </w:r>
          </w:p>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затоплений, подтоплений за счет зонирования территорий по степени паводковой опасности»</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spacing w:val="-4"/>
                <w:kern w:val="2"/>
                <w:sz w:val="22"/>
                <w:szCs w:val="22"/>
              </w:rPr>
            </w:pPr>
            <w:r>
              <w:rPr>
                <w:spacing w:val="-4"/>
                <w:kern w:val="2"/>
                <w:sz w:val="22"/>
                <w:szCs w:val="22"/>
              </w:rPr>
              <w:t>2.2</w:t>
            </w:r>
            <w:r w:rsidR="003A7E23" w:rsidRPr="003A7E23">
              <w:rPr>
                <w:spacing w:val="-4"/>
                <w:kern w:val="2"/>
                <w:sz w:val="22"/>
                <w:szCs w:val="22"/>
              </w:rPr>
              <w:t>.1.</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497687" w:rsidP="003A7E23">
            <w:pPr>
              <w:autoSpaceDE w:val="0"/>
              <w:autoSpaceDN w:val="0"/>
              <w:adjustRightInd w:val="0"/>
              <w:spacing w:line="252" w:lineRule="auto"/>
              <w:rPr>
                <w:kern w:val="2"/>
                <w:sz w:val="22"/>
                <w:szCs w:val="22"/>
              </w:rPr>
            </w:pPr>
            <w:r>
              <w:rPr>
                <w:kern w:val="2"/>
                <w:sz w:val="22"/>
                <w:szCs w:val="22"/>
              </w:rPr>
              <w:t>Основное мероприятие 1.7</w:t>
            </w:r>
            <w:r w:rsidR="003A7E23" w:rsidRPr="003A7E23">
              <w:rPr>
                <w:kern w:val="2"/>
                <w:sz w:val="22"/>
                <w:szCs w:val="22"/>
              </w:rPr>
              <w:t xml:space="preserve">. Подготовка предложений по определению границ зон затопления, подтопления </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министерство строительства РО</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7C4C52">
            <w:pPr>
              <w:autoSpaceDE w:val="0"/>
              <w:autoSpaceDN w:val="0"/>
              <w:adjustRightInd w:val="0"/>
              <w:spacing w:line="252" w:lineRule="auto"/>
              <w:jc w:val="center"/>
              <w:rPr>
                <w:kern w:val="2"/>
                <w:sz w:val="22"/>
                <w:szCs w:val="22"/>
              </w:rPr>
            </w:pPr>
            <w:r w:rsidRPr="003A7E23">
              <w:rPr>
                <w:kern w:val="2"/>
                <w:sz w:val="22"/>
                <w:szCs w:val="22"/>
              </w:rPr>
              <w:t>20</w:t>
            </w:r>
            <w:r w:rsidR="007C4C52">
              <w:rPr>
                <w:kern w:val="2"/>
                <w:sz w:val="22"/>
                <w:szCs w:val="22"/>
              </w:rPr>
              <w:t>30</w:t>
            </w:r>
            <w:r w:rsidRPr="003A7E23">
              <w:rPr>
                <w:kern w:val="2"/>
                <w:sz w:val="22"/>
                <w:szCs w:val="22"/>
              </w:rPr>
              <w:t xml:space="preserve">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 xml:space="preserve">повышение уровня защищенности населения </w:t>
            </w:r>
            <w:r w:rsidR="007C4C52">
              <w:rPr>
                <w:kern w:val="2"/>
                <w:sz w:val="22"/>
                <w:szCs w:val="22"/>
              </w:rPr>
              <w:t>Мокрологского сельского поселения</w:t>
            </w:r>
            <w:r w:rsidRPr="003A7E23">
              <w:rPr>
                <w:kern w:val="2"/>
                <w:sz w:val="22"/>
                <w:szCs w:val="22"/>
              </w:rPr>
              <w:t xml:space="preserve"> посредством обеспечения профилактики и предупреждения чрезвычайных ситуаций путем установления регламентов </w:t>
            </w:r>
            <w:r w:rsidRPr="003A7E23">
              <w:rPr>
                <w:kern w:val="2"/>
                <w:sz w:val="22"/>
                <w:szCs w:val="22"/>
              </w:rPr>
              <w:lastRenderedPageBreak/>
              <w:t xml:space="preserve">использования территорий, попадающих </w:t>
            </w:r>
          </w:p>
          <w:p w:rsidR="003A7E23" w:rsidRPr="003A7E23" w:rsidRDefault="003A7E23" w:rsidP="007C4C52">
            <w:pPr>
              <w:autoSpaceDE w:val="0"/>
              <w:autoSpaceDN w:val="0"/>
              <w:adjustRightInd w:val="0"/>
              <w:spacing w:line="252" w:lineRule="auto"/>
              <w:rPr>
                <w:kern w:val="2"/>
                <w:sz w:val="22"/>
                <w:szCs w:val="22"/>
              </w:rPr>
            </w:pPr>
            <w:r w:rsidRPr="003A7E23">
              <w:rPr>
                <w:kern w:val="2"/>
                <w:sz w:val="22"/>
                <w:szCs w:val="22"/>
              </w:rPr>
              <w:t xml:space="preserve">в границы зон затопления, подтопления; предотвращение ущерба, причиненного населению и экономике </w:t>
            </w:r>
            <w:r w:rsidR="007C4C52">
              <w:rPr>
                <w:kern w:val="2"/>
                <w:sz w:val="22"/>
                <w:szCs w:val="22"/>
              </w:rPr>
              <w:t>Мокрологского сельского поселения</w:t>
            </w:r>
            <w:r w:rsidRPr="003A7E23">
              <w:rPr>
                <w:kern w:val="2"/>
                <w:sz w:val="22"/>
                <w:szCs w:val="22"/>
              </w:rPr>
              <w:t xml:space="preserve"> негативным воздействием вод </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lastRenderedPageBreak/>
              <w:t xml:space="preserve">увеличение рисков возникновения чрезвычайных ситуаций, вызванных негативным воздействием затоплений, подтоплений территорий; рост ущерба, причиненного негативным </w:t>
            </w:r>
            <w:r w:rsidRPr="003A7E23">
              <w:rPr>
                <w:kern w:val="2"/>
                <w:sz w:val="22"/>
                <w:szCs w:val="22"/>
              </w:rPr>
              <w:lastRenderedPageBreak/>
              <w:t>воздействием вод</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lastRenderedPageBreak/>
              <w:t>показатели 3.6, 3.7</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7C4C52">
            <w:pPr>
              <w:pageBreakBefore/>
              <w:autoSpaceDE w:val="0"/>
              <w:autoSpaceDN w:val="0"/>
              <w:adjustRightInd w:val="0"/>
              <w:spacing w:line="252" w:lineRule="auto"/>
              <w:jc w:val="center"/>
              <w:rPr>
                <w:kern w:val="2"/>
                <w:sz w:val="22"/>
                <w:szCs w:val="22"/>
              </w:rPr>
            </w:pPr>
            <w:r>
              <w:rPr>
                <w:kern w:val="2"/>
                <w:sz w:val="22"/>
                <w:szCs w:val="22"/>
                <w:lang w:val="en-US"/>
              </w:rPr>
              <w:lastRenderedPageBreak/>
              <w:t>III</w:t>
            </w:r>
            <w:r w:rsidR="003A7E23" w:rsidRPr="003A7E23">
              <w:rPr>
                <w:kern w:val="2"/>
                <w:sz w:val="22"/>
                <w:szCs w:val="22"/>
              </w:rPr>
              <w:t>. Подпрограмма «</w:t>
            </w:r>
            <w:r w:rsidR="006A733F" w:rsidRPr="006A733F">
              <w:rPr>
                <w:kern w:val="2"/>
                <w:sz w:val="22"/>
                <w:szCs w:val="22"/>
              </w:rPr>
              <w:t>Повышение эффективности деятельности по обращению с отходами на территории Мокрологского сельского поселения</w:t>
            </w:r>
            <w:r w:rsidR="003A7E23" w:rsidRPr="003A7E23">
              <w:rPr>
                <w:kern w:val="2"/>
                <w:sz w:val="22"/>
                <w:szCs w:val="22"/>
              </w:rPr>
              <w:t>»</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kern w:val="2"/>
                <w:sz w:val="22"/>
                <w:szCs w:val="22"/>
              </w:rPr>
            </w:pPr>
            <w:r>
              <w:rPr>
                <w:kern w:val="2"/>
                <w:sz w:val="22"/>
                <w:szCs w:val="22"/>
              </w:rPr>
              <w:t>3. Цель подпрограммы 3</w:t>
            </w:r>
            <w:r w:rsidR="003A7E23" w:rsidRPr="003A7E23">
              <w:rPr>
                <w:kern w:val="2"/>
                <w:sz w:val="22"/>
                <w:szCs w:val="22"/>
              </w:rPr>
              <w:t xml:space="preserve"> «</w:t>
            </w:r>
            <w:r w:rsidR="00115262" w:rsidRPr="00115262">
              <w:rPr>
                <w:kern w:val="2"/>
                <w:sz w:val="22"/>
                <w:szCs w:val="22"/>
              </w:rPr>
              <w:t>Повышение эффективности деятельности по обращению с отходами на территории Мокрологского сельского поселения</w:t>
            </w:r>
            <w:r w:rsidR="003A7E23" w:rsidRPr="003A7E23">
              <w:rPr>
                <w:kern w:val="2"/>
                <w:sz w:val="22"/>
                <w:szCs w:val="22"/>
              </w:rPr>
              <w:t>»</w:t>
            </w:r>
          </w:p>
        </w:tc>
      </w:tr>
      <w:tr w:rsidR="003A7E23" w:rsidRPr="003A7E23" w:rsidTr="003A7E23">
        <w:tc>
          <w:tcPr>
            <w:tcW w:w="14960" w:type="dxa"/>
            <w:gridSpan w:val="8"/>
            <w:tcBorders>
              <w:top w:val="single" w:sz="4" w:space="0" w:color="auto"/>
              <w:left w:val="single" w:sz="4" w:space="0" w:color="auto"/>
              <w:bottom w:val="single" w:sz="4" w:space="0" w:color="auto"/>
              <w:right w:val="single" w:sz="4" w:space="0" w:color="auto"/>
            </w:tcBorders>
            <w:hideMark/>
          </w:tcPr>
          <w:p w:rsidR="003A7E23" w:rsidRPr="003A7E23" w:rsidRDefault="007C4C52" w:rsidP="003A7E23">
            <w:pPr>
              <w:autoSpaceDE w:val="0"/>
              <w:autoSpaceDN w:val="0"/>
              <w:adjustRightInd w:val="0"/>
              <w:spacing w:line="252" w:lineRule="auto"/>
              <w:jc w:val="center"/>
              <w:rPr>
                <w:kern w:val="2"/>
                <w:sz w:val="22"/>
                <w:szCs w:val="22"/>
              </w:rPr>
            </w:pPr>
            <w:r>
              <w:rPr>
                <w:kern w:val="2"/>
                <w:sz w:val="22"/>
                <w:szCs w:val="22"/>
              </w:rPr>
              <w:t>3.1. Задача подпрограммы 3</w:t>
            </w:r>
            <w:r w:rsidR="003A7E23" w:rsidRPr="003A7E23">
              <w:rPr>
                <w:kern w:val="2"/>
                <w:sz w:val="22"/>
                <w:szCs w:val="22"/>
              </w:rPr>
              <w:t xml:space="preserve"> «Развитие инфраструктуры по раздельному сбору, </w:t>
            </w:r>
          </w:p>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утилизации (использованию), обезвреживанию и санитарно-</w:t>
            </w:r>
            <w:proofErr w:type="spellStart"/>
            <w:r w:rsidRPr="003A7E23">
              <w:rPr>
                <w:kern w:val="2"/>
                <w:sz w:val="22"/>
                <w:szCs w:val="22"/>
              </w:rPr>
              <w:t>эпидемиологически</w:t>
            </w:r>
            <w:proofErr w:type="spellEnd"/>
            <w:r w:rsidRPr="003A7E23">
              <w:rPr>
                <w:kern w:val="2"/>
                <w:sz w:val="22"/>
                <w:szCs w:val="22"/>
              </w:rPr>
              <w:t xml:space="preserve"> безопасному размещению твердых коммунальных отходов»</w:t>
            </w:r>
          </w:p>
        </w:tc>
      </w:tr>
      <w:tr w:rsidR="003A7E23" w:rsidRPr="003A7E23" w:rsidTr="003A7E23">
        <w:tc>
          <w:tcPr>
            <w:tcW w:w="598" w:type="dxa"/>
            <w:tcBorders>
              <w:top w:val="single" w:sz="4" w:space="0" w:color="auto"/>
              <w:left w:val="single" w:sz="4" w:space="0" w:color="auto"/>
              <w:bottom w:val="single" w:sz="4" w:space="0" w:color="auto"/>
              <w:right w:val="single" w:sz="4" w:space="0" w:color="auto"/>
            </w:tcBorders>
            <w:hideMark/>
          </w:tcPr>
          <w:p w:rsidR="003A7E23" w:rsidRPr="003A7E23" w:rsidRDefault="006A7C29" w:rsidP="003A7E23">
            <w:pPr>
              <w:autoSpaceDE w:val="0"/>
              <w:autoSpaceDN w:val="0"/>
              <w:adjustRightInd w:val="0"/>
              <w:spacing w:line="252" w:lineRule="auto"/>
              <w:jc w:val="center"/>
              <w:rPr>
                <w:spacing w:val="-4"/>
                <w:kern w:val="2"/>
                <w:sz w:val="22"/>
                <w:szCs w:val="22"/>
              </w:rPr>
            </w:pPr>
            <w:r>
              <w:rPr>
                <w:spacing w:val="-4"/>
                <w:kern w:val="2"/>
                <w:sz w:val="22"/>
                <w:szCs w:val="22"/>
              </w:rPr>
              <w:t>3.1.1</w:t>
            </w:r>
            <w:r w:rsidR="003A7E23" w:rsidRPr="003A7E23">
              <w:rPr>
                <w:spacing w:val="-4"/>
                <w:kern w:val="2"/>
                <w:sz w:val="22"/>
                <w:szCs w:val="22"/>
              </w:rPr>
              <w:t>.</w:t>
            </w:r>
          </w:p>
        </w:tc>
        <w:tc>
          <w:tcPr>
            <w:tcW w:w="3353" w:type="dxa"/>
            <w:tcBorders>
              <w:top w:val="single" w:sz="4" w:space="0" w:color="auto"/>
              <w:left w:val="single" w:sz="4" w:space="0" w:color="auto"/>
              <w:bottom w:val="single" w:sz="4" w:space="0" w:color="auto"/>
              <w:right w:val="single" w:sz="4" w:space="0" w:color="auto"/>
            </w:tcBorders>
            <w:hideMark/>
          </w:tcPr>
          <w:p w:rsidR="003A7E23" w:rsidRPr="003A7E23" w:rsidRDefault="00497687" w:rsidP="003A7E23">
            <w:pPr>
              <w:autoSpaceDE w:val="0"/>
              <w:autoSpaceDN w:val="0"/>
              <w:adjustRightInd w:val="0"/>
              <w:spacing w:line="252" w:lineRule="auto"/>
              <w:rPr>
                <w:kern w:val="2"/>
                <w:sz w:val="22"/>
                <w:szCs w:val="22"/>
              </w:rPr>
            </w:pPr>
            <w:r>
              <w:rPr>
                <w:kern w:val="2"/>
                <w:sz w:val="22"/>
                <w:szCs w:val="22"/>
              </w:rPr>
              <w:t>Основное мероприятие 1.8</w:t>
            </w:r>
            <w:r w:rsidR="003A7E23" w:rsidRPr="003A7E23">
              <w:rPr>
                <w:kern w:val="2"/>
                <w:sz w:val="22"/>
                <w:szCs w:val="22"/>
              </w:rPr>
              <w:t>. Внедрение системы раздельного сбора твердых коммунальных отходов</w:t>
            </w:r>
          </w:p>
        </w:tc>
        <w:tc>
          <w:tcPr>
            <w:tcW w:w="1975" w:type="dxa"/>
            <w:tcBorders>
              <w:top w:val="single" w:sz="4" w:space="0" w:color="auto"/>
              <w:left w:val="single" w:sz="4" w:space="0" w:color="auto"/>
              <w:bottom w:val="single" w:sz="4" w:space="0" w:color="auto"/>
              <w:right w:val="single" w:sz="4" w:space="0" w:color="auto"/>
            </w:tcBorders>
            <w:hideMark/>
          </w:tcPr>
          <w:p w:rsidR="003A7E23" w:rsidRPr="003A7E23" w:rsidRDefault="006A7C29" w:rsidP="003A7E23">
            <w:pPr>
              <w:spacing w:line="252" w:lineRule="auto"/>
              <w:rPr>
                <w:kern w:val="2"/>
                <w:sz w:val="22"/>
                <w:szCs w:val="22"/>
              </w:rPr>
            </w:pPr>
            <w:r>
              <w:rPr>
                <w:kern w:val="2"/>
                <w:sz w:val="22"/>
                <w:szCs w:val="22"/>
              </w:rPr>
              <w:t>Индивидуальный предприниматель Федорова Любовь Алексеевна</w:t>
            </w:r>
          </w:p>
        </w:tc>
        <w:tc>
          <w:tcPr>
            <w:tcW w:w="1411"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увеличение доли отходов, отсортированных населением, экологическое образование населения</w:t>
            </w:r>
          </w:p>
        </w:tc>
        <w:tc>
          <w:tcPr>
            <w:tcW w:w="1948"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уменьшение доли перерабатывае</w:t>
            </w:r>
            <w:r w:rsidRPr="003A7E23">
              <w:rPr>
                <w:kern w:val="2"/>
                <w:sz w:val="22"/>
                <w:szCs w:val="22"/>
              </w:rPr>
              <w:softHyphen/>
              <w:t>мых отходов</w:t>
            </w:r>
          </w:p>
        </w:tc>
        <w:tc>
          <w:tcPr>
            <w:tcW w:w="2007" w:type="dxa"/>
            <w:tcBorders>
              <w:top w:val="single" w:sz="4" w:space="0" w:color="auto"/>
              <w:left w:val="single" w:sz="4" w:space="0" w:color="auto"/>
              <w:bottom w:val="single" w:sz="4" w:space="0" w:color="auto"/>
              <w:right w:val="single" w:sz="4" w:space="0" w:color="auto"/>
            </w:tcBorders>
            <w:hideMark/>
          </w:tcPr>
          <w:p w:rsidR="003A7E23" w:rsidRPr="003A7E23" w:rsidRDefault="003A7E23" w:rsidP="003A7E23">
            <w:pPr>
              <w:autoSpaceDE w:val="0"/>
              <w:autoSpaceDN w:val="0"/>
              <w:adjustRightInd w:val="0"/>
              <w:spacing w:line="252" w:lineRule="auto"/>
              <w:rPr>
                <w:kern w:val="2"/>
                <w:sz w:val="22"/>
                <w:szCs w:val="22"/>
              </w:rPr>
            </w:pPr>
            <w:r w:rsidRPr="003A7E23">
              <w:rPr>
                <w:kern w:val="2"/>
                <w:sz w:val="22"/>
                <w:szCs w:val="22"/>
              </w:rPr>
              <w:t>показатель 5.4</w:t>
            </w:r>
          </w:p>
        </w:tc>
      </w:tr>
      <w:tr w:rsidR="006A733F" w:rsidRPr="003A7E23" w:rsidTr="003A7E23">
        <w:tc>
          <w:tcPr>
            <w:tcW w:w="598" w:type="dxa"/>
            <w:tcBorders>
              <w:top w:val="single" w:sz="4" w:space="0" w:color="auto"/>
              <w:left w:val="single" w:sz="4" w:space="0" w:color="auto"/>
              <w:bottom w:val="single" w:sz="4" w:space="0" w:color="auto"/>
              <w:right w:val="single" w:sz="4" w:space="0" w:color="auto"/>
            </w:tcBorders>
          </w:tcPr>
          <w:p w:rsidR="006A733F" w:rsidRPr="003A7E23" w:rsidRDefault="006A733F" w:rsidP="00793CE0">
            <w:pPr>
              <w:autoSpaceDE w:val="0"/>
              <w:autoSpaceDN w:val="0"/>
              <w:adjustRightInd w:val="0"/>
              <w:spacing w:line="252" w:lineRule="auto"/>
              <w:jc w:val="center"/>
              <w:rPr>
                <w:spacing w:val="-4"/>
                <w:kern w:val="2"/>
                <w:sz w:val="22"/>
                <w:szCs w:val="22"/>
              </w:rPr>
            </w:pPr>
            <w:r>
              <w:rPr>
                <w:spacing w:val="-4"/>
                <w:kern w:val="2"/>
                <w:sz w:val="22"/>
                <w:szCs w:val="22"/>
              </w:rPr>
              <w:t>3.1.2</w:t>
            </w:r>
            <w:r w:rsidRPr="003A7E23">
              <w:rPr>
                <w:spacing w:val="-4"/>
                <w:kern w:val="2"/>
                <w:sz w:val="22"/>
                <w:szCs w:val="22"/>
              </w:rPr>
              <w:t>.</w:t>
            </w:r>
          </w:p>
        </w:tc>
        <w:tc>
          <w:tcPr>
            <w:tcW w:w="3353" w:type="dxa"/>
            <w:tcBorders>
              <w:top w:val="single" w:sz="4" w:space="0" w:color="auto"/>
              <w:left w:val="single" w:sz="4" w:space="0" w:color="auto"/>
              <w:bottom w:val="single" w:sz="4" w:space="0" w:color="auto"/>
              <w:right w:val="single" w:sz="4" w:space="0" w:color="auto"/>
            </w:tcBorders>
          </w:tcPr>
          <w:p w:rsidR="006A733F" w:rsidRPr="003A7E23" w:rsidRDefault="006A733F" w:rsidP="006A733F">
            <w:pPr>
              <w:autoSpaceDE w:val="0"/>
              <w:autoSpaceDN w:val="0"/>
              <w:adjustRightInd w:val="0"/>
              <w:spacing w:line="252" w:lineRule="auto"/>
              <w:rPr>
                <w:kern w:val="2"/>
                <w:sz w:val="22"/>
                <w:szCs w:val="22"/>
              </w:rPr>
            </w:pPr>
            <w:r>
              <w:rPr>
                <w:kern w:val="2"/>
                <w:sz w:val="22"/>
                <w:szCs w:val="22"/>
              </w:rPr>
              <w:t>Основное мероприятие 1.9</w:t>
            </w:r>
            <w:r w:rsidRPr="003A7E23">
              <w:rPr>
                <w:kern w:val="2"/>
                <w:sz w:val="22"/>
                <w:szCs w:val="22"/>
              </w:rPr>
              <w:t xml:space="preserve">. </w:t>
            </w:r>
            <w:r>
              <w:rPr>
                <w:kern w:val="2"/>
                <w:sz w:val="22"/>
                <w:szCs w:val="22"/>
              </w:rPr>
              <w:t>Ликвидация мест несанкционированного размещения отходов</w:t>
            </w:r>
          </w:p>
        </w:tc>
        <w:tc>
          <w:tcPr>
            <w:tcW w:w="1975" w:type="dxa"/>
            <w:tcBorders>
              <w:top w:val="single" w:sz="4" w:space="0" w:color="auto"/>
              <w:left w:val="single" w:sz="4" w:space="0" w:color="auto"/>
              <w:bottom w:val="single" w:sz="4" w:space="0" w:color="auto"/>
              <w:right w:val="single" w:sz="4" w:space="0" w:color="auto"/>
            </w:tcBorders>
          </w:tcPr>
          <w:p w:rsidR="006A733F" w:rsidRPr="003A7E23" w:rsidRDefault="006A733F" w:rsidP="00793CE0">
            <w:pPr>
              <w:spacing w:line="252" w:lineRule="auto"/>
              <w:rPr>
                <w:kern w:val="2"/>
                <w:sz w:val="22"/>
                <w:szCs w:val="22"/>
              </w:rPr>
            </w:pPr>
            <w:r>
              <w:rPr>
                <w:kern w:val="2"/>
                <w:sz w:val="22"/>
                <w:szCs w:val="22"/>
              </w:rPr>
              <w:t>Администрация Мокрологского сельского поселения</w:t>
            </w:r>
          </w:p>
        </w:tc>
        <w:tc>
          <w:tcPr>
            <w:tcW w:w="1411" w:type="dxa"/>
            <w:tcBorders>
              <w:top w:val="single" w:sz="4" w:space="0" w:color="auto"/>
              <w:left w:val="single" w:sz="4" w:space="0" w:color="auto"/>
              <w:bottom w:val="single" w:sz="4" w:space="0" w:color="auto"/>
              <w:right w:val="single" w:sz="4" w:space="0" w:color="auto"/>
            </w:tcBorders>
          </w:tcPr>
          <w:p w:rsidR="006A733F" w:rsidRPr="003A7E23" w:rsidRDefault="006A733F" w:rsidP="00793CE0">
            <w:pPr>
              <w:autoSpaceDE w:val="0"/>
              <w:autoSpaceDN w:val="0"/>
              <w:adjustRightInd w:val="0"/>
              <w:spacing w:line="252" w:lineRule="auto"/>
              <w:jc w:val="center"/>
              <w:rPr>
                <w:kern w:val="2"/>
                <w:sz w:val="22"/>
                <w:szCs w:val="22"/>
              </w:rPr>
            </w:pPr>
            <w:r w:rsidRPr="003A7E23">
              <w:rPr>
                <w:kern w:val="2"/>
                <w:sz w:val="22"/>
                <w:szCs w:val="22"/>
              </w:rPr>
              <w:t xml:space="preserve">2019 </w:t>
            </w:r>
          </w:p>
        </w:tc>
        <w:tc>
          <w:tcPr>
            <w:tcW w:w="1412" w:type="dxa"/>
            <w:tcBorders>
              <w:top w:val="single" w:sz="4" w:space="0" w:color="auto"/>
              <w:left w:val="single" w:sz="4" w:space="0" w:color="auto"/>
              <w:bottom w:val="single" w:sz="4" w:space="0" w:color="auto"/>
              <w:right w:val="single" w:sz="4" w:space="0" w:color="auto"/>
            </w:tcBorders>
          </w:tcPr>
          <w:p w:rsidR="006A733F" w:rsidRPr="003A7E23" w:rsidRDefault="006A733F" w:rsidP="00793CE0">
            <w:pPr>
              <w:autoSpaceDE w:val="0"/>
              <w:autoSpaceDN w:val="0"/>
              <w:adjustRightInd w:val="0"/>
              <w:spacing w:line="252" w:lineRule="auto"/>
              <w:jc w:val="center"/>
              <w:rPr>
                <w:kern w:val="2"/>
                <w:sz w:val="22"/>
                <w:szCs w:val="22"/>
              </w:rPr>
            </w:pPr>
            <w:r w:rsidRPr="003A7E23">
              <w:rPr>
                <w:kern w:val="2"/>
                <w:sz w:val="22"/>
                <w:szCs w:val="22"/>
              </w:rPr>
              <w:t xml:space="preserve">2030 </w:t>
            </w:r>
          </w:p>
        </w:tc>
        <w:tc>
          <w:tcPr>
            <w:tcW w:w="2256" w:type="dxa"/>
            <w:tcBorders>
              <w:top w:val="single" w:sz="4" w:space="0" w:color="auto"/>
              <w:left w:val="single" w:sz="4" w:space="0" w:color="auto"/>
              <w:bottom w:val="single" w:sz="4" w:space="0" w:color="auto"/>
              <w:right w:val="single" w:sz="4" w:space="0" w:color="auto"/>
            </w:tcBorders>
          </w:tcPr>
          <w:p w:rsidR="006A733F" w:rsidRPr="003A7E23" w:rsidRDefault="006A733F" w:rsidP="00793CE0">
            <w:pPr>
              <w:autoSpaceDE w:val="0"/>
              <w:autoSpaceDN w:val="0"/>
              <w:adjustRightInd w:val="0"/>
              <w:spacing w:line="252" w:lineRule="auto"/>
              <w:rPr>
                <w:kern w:val="2"/>
                <w:sz w:val="22"/>
                <w:szCs w:val="22"/>
              </w:rPr>
            </w:pPr>
            <w:r w:rsidRPr="003A7E23">
              <w:rPr>
                <w:kern w:val="2"/>
                <w:sz w:val="22"/>
                <w:szCs w:val="22"/>
              </w:rPr>
              <w:t>экологическое образование населения</w:t>
            </w:r>
          </w:p>
        </w:tc>
        <w:tc>
          <w:tcPr>
            <w:tcW w:w="1948" w:type="dxa"/>
            <w:tcBorders>
              <w:top w:val="single" w:sz="4" w:space="0" w:color="auto"/>
              <w:left w:val="single" w:sz="4" w:space="0" w:color="auto"/>
              <w:bottom w:val="single" w:sz="4" w:space="0" w:color="auto"/>
              <w:right w:val="single" w:sz="4" w:space="0" w:color="auto"/>
            </w:tcBorders>
          </w:tcPr>
          <w:p w:rsidR="006A733F" w:rsidRPr="003A7E23" w:rsidRDefault="006A733F" w:rsidP="00793CE0">
            <w:pPr>
              <w:autoSpaceDE w:val="0"/>
              <w:autoSpaceDN w:val="0"/>
              <w:adjustRightInd w:val="0"/>
              <w:spacing w:line="252" w:lineRule="auto"/>
              <w:rPr>
                <w:kern w:val="2"/>
                <w:sz w:val="22"/>
                <w:szCs w:val="22"/>
              </w:rPr>
            </w:pPr>
            <w:r>
              <w:rPr>
                <w:kern w:val="2"/>
                <w:sz w:val="22"/>
                <w:szCs w:val="22"/>
              </w:rPr>
              <w:t>улучшение</w:t>
            </w:r>
            <w:r w:rsidRPr="006A733F">
              <w:rPr>
                <w:kern w:val="2"/>
                <w:sz w:val="22"/>
                <w:szCs w:val="22"/>
              </w:rPr>
              <w:t xml:space="preserve"> качества окружающей природной среды</w:t>
            </w:r>
          </w:p>
        </w:tc>
        <w:tc>
          <w:tcPr>
            <w:tcW w:w="2007" w:type="dxa"/>
            <w:tcBorders>
              <w:top w:val="single" w:sz="4" w:space="0" w:color="auto"/>
              <w:left w:val="single" w:sz="4" w:space="0" w:color="auto"/>
              <w:bottom w:val="single" w:sz="4" w:space="0" w:color="auto"/>
              <w:right w:val="single" w:sz="4" w:space="0" w:color="auto"/>
            </w:tcBorders>
          </w:tcPr>
          <w:p w:rsidR="006A733F" w:rsidRPr="003A7E23" w:rsidRDefault="006A733F" w:rsidP="00793CE0">
            <w:pPr>
              <w:autoSpaceDE w:val="0"/>
              <w:autoSpaceDN w:val="0"/>
              <w:adjustRightInd w:val="0"/>
              <w:spacing w:line="252" w:lineRule="auto"/>
              <w:rPr>
                <w:kern w:val="2"/>
                <w:sz w:val="22"/>
                <w:szCs w:val="22"/>
              </w:rPr>
            </w:pPr>
            <w:r w:rsidRPr="003A7E23">
              <w:rPr>
                <w:kern w:val="2"/>
                <w:sz w:val="22"/>
                <w:szCs w:val="22"/>
              </w:rPr>
              <w:t>показатель 5.4</w:t>
            </w:r>
          </w:p>
        </w:tc>
      </w:tr>
    </w:tbl>
    <w:p w:rsidR="003A7E23" w:rsidRPr="003A7E23" w:rsidRDefault="003A7E23" w:rsidP="003A7E23">
      <w:pPr>
        <w:autoSpaceDE w:val="0"/>
        <w:autoSpaceDN w:val="0"/>
        <w:adjustRightInd w:val="0"/>
        <w:spacing w:line="252" w:lineRule="auto"/>
        <w:ind w:firstLine="540"/>
        <w:jc w:val="both"/>
        <w:rPr>
          <w:kern w:val="2"/>
          <w:sz w:val="28"/>
          <w:szCs w:val="28"/>
        </w:rPr>
      </w:pPr>
    </w:p>
    <w:p w:rsidR="005E5567" w:rsidRDefault="005E5567" w:rsidP="005E5567">
      <w:pPr>
        <w:jc w:val="right"/>
      </w:pPr>
    </w:p>
    <w:p w:rsidR="005E5567" w:rsidRDefault="005E5567"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115262" w:rsidRDefault="00115262" w:rsidP="005E5567">
      <w:pPr>
        <w:jc w:val="right"/>
      </w:pPr>
    </w:p>
    <w:p w:rsidR="00115262" w:rsidRDefault="00115262" w:rsidP="005E5567">
      <w:pPr>
        <w:jc w:val="right"/>
      </w:pPr>
    </w:p>
    <w:p w:rsidR="006A7C29" w:rsidRPr="00722CE1" w:rsidRDefault="006A7C29" w:rsidP="006A7C29">
      <w:pPr>
        <w:jc w:val="right"/>
        <w:rPr>
          <w:sz w:val="24"/>
          <w:szCs w:val="24"/>
        </w:rPr>
      </w:pPr>
      <w:r w:rsidRPr="00722CE1">
        <w:rPr>
          <w:sz w:val="24"/>
          <w:szCs w:val="24"/>
        </w:rPr>
        <w:lastRenderedPageBreak/>
        <w:t xml:space="preserve">Приложение № 3 </w:t>
      </w:r>
    </w:p>
    <w:p w:rsidR="006A7C29" w:rsidRPr="00722CE1" w:rsidRDefault="006A7C29" w:rsidP="006A7C29">
      <w:pPr>
        <w:jc w:val="right"/>
        <w:rPr>
          <w:sz w:val="24"/>
          <w:szCs w:val="24"/>
        </w:rPr>
      </w:pPr>
      <w:r w:rsidRPr="00722CE1">
        <w:rPr>
          <w:sz w:val="24"/>
          <w:szCs w:val="24"/>
        </w:rPr>
        <w:t xml:space="preserve">к муниципальной  программе Мокрологского сельского поселения </w:t>
      </w:r>
    </w:p>
    <w:p w:rsidR="006A7C29" w:rsidRPr="00722CE1" w:rsidRDefault="006A7C29" w:rsidP="006A7C29">
      <w:pPr>
        <w:jc w:val="right"/>
        <w:rPr>
          <w:sz w:val="24"/>
          <w:szCs w:val="24"/>
        </w:rPr>
      </w:pPr>
      <w:r w:rsidRPr="00722CE1">
        <w:rPr>
          <w:sz w:val="24"/>
          <w:szCs w:val="24"/>
        </w:rPr>
        <w:t>«Охрана окружающей среды и рациональное природопользование»</w:t>
      </w:r>
    </w:p>
    <w:p w:rsidR="006A7C29" w:rsidRPr="00722CE1" w:rsidRDefault="006A7C29" w:rsidP="006A7C29">
      <w:pPr>
        <w:rPr>
          <w:sz w:val="24"/>
          <w:szCs w:val="24"/>
        </w:rPr>
      </w:pPr>
    </w:p>
    <w:p w:rsidR="006A7C29" w:rsidRPr="00722CE1" w:rsidRDefault="006A7C29" w:rsidP="006A7C29">
      <w:pPr>
        <w:rPr>
          <w:sz w:val="24"/>
          <w:szCs w:val="24"/>
        </w:rPr>
      </w:pPr>
    </w:p>
    <w:p w:rsidR="006A7C29" w:rsidRPr="00722CE1" w:rsidRDefault="006A7C29" w:rsidP="006A7C29">
      <w:pPr>
        <w:jc w:val="center"/>
        <w:rPr>
          <w:sz w:val="24"/>
          <w:szCs w:val="24"/>
        </w:rPr>
      </w:pPr>
      <w:r w:rsidRPr="00722CE1">
        <w:rPr>
          <w:sz w:val="24"/>
          <w:szCs w:val="24"/>
        </w:rPr>
        <w:t>РАСХОДЫ</w:t>
      </w:r>
    </w:p>
    <w:p w:rsidR="00722CE1" w:rsidRDefault="006A7C29" w:rsidP="006A7C29">
      <w:pPr>
        <w:jc w:val="center"/>
        <w:rPr>
          <w:sz w:val="24"/>
          <w:szCs w:val="24"/>
        </w:rPr>
      </w:pPr>
      <w:r w:rsidRPr="00722CE1">
        <w:rPr>
          <w:sz w:val="24"/>
          <w:szCs w:val="24"/>
        </w:rPr>
        <w:t>бюджета Мокрологского сельского поселения на реализацию муниципальной программы Мокрологского сельского поселения</w:t>
      </w:r>
      <w:r w:rsidR="00722CE1" w:rsidRPr="00722CE1">
        <w:rPr>
          <w:sz w:val="24"/>
          <w:szCs w:val="24"/>
        </w:rPr>
        <w:t xml:space="preserve"> </w:t>
      </w:r>
    </w:p>
    <w:p w:rsidR="006A7C29" w:rsidRPr="00722CE1" w:rsidRDefault="00722CE1" w:rsidP="006A7C29">
      <w:pPr>
        <w:jc w:val="center"/>
        <w:rPr>
          <w:sz w:val="24"/>
          <w:szCs w:val="24"/>
        </w:rPr>
      </w:pPr>
      <w:r w:rsidRPr="00722CE1">
        <w:rPr>
          <w:sz w:val="24"/>
          <w:szCs w:val="24"/>
        </w:rPr>
        <w:t>Октябрьского района</w:t>
      </w:r>
      <w:r w:rsidR="006A7C29" w:rsidRPr="00722CE1">
        <w:rPr>
          <w:sz w:val="24"/>
          <w:szCs w:val="24"/>
        </w:rPr>
        <w:t xml:space="preserve"> «Охрана окружающей среды и рациональное природопользование»</w:t>
      </w:r>
    </w:p>
    <w:p w:rsidR="006A7C29" w:rsidRPr="006A7C29" w:rsidRDefault="006A7C29" w:rsidP="006A7C29"/>
    <w:tbl>
      <w:tblPr>
        <w:tblW w:w="5000" w:type="pct"/>
        <w:tblLayout w:type="fixed"/>
        <w:tblCellMar>
          <w:left w:w="57" w:type="dxa"/>
          <w:right w:w="57" w:type="dxa"/>
        </w:tblCellMar>
        <w:tblLook w:val="01E0" w:firstRow="1" w:lastRow="1" w:firstColumn="1" w:lastColumn="1" w:noHBand="0" w:noVBand="0"/>
      </w:tblPr>
      <w:tblGrid>
        <w:gridCol w:w="407"/>
        <w:gridCol w:w="1473"/>
        <w:gridCol w:w="901"/>
        <w:gridCol w:w="467"/>
        <w:gridCol w:w="498"/>
        <w:gridCol w:w="969"/>
        <w:gridCol w:w="413"/>
        <w:gridCol w:w="871"/>
        <w:gridCol w:w="779"/>
        <w:gridCol w:w="779"/>
        <w:gridCol w:w="779"/>
        <w:gridCol w:w="779"/>
        <w:gridCol w:w="779"/>
        <w:gridCol w:w="779"/>
        <w:gridCol w:w="779"/>
        <w:gridCol w:w="726"/>
        <w:gridCol w:w="741"/>
        <w:gridCol w:w="728"/>
        <w:gridCol w:w="740"/>
        <w:gridCol w:w="724"/>
      </w:tblGrid>
      <w:tr w:rsidR="00C84F62" w:rsidRPr="006A7C29" w:rsidTr="00C84F62">
        <w:tc>
          <w:tcPr>
            <w:tcW w:w="55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 xml:space="preserve">№ </w:t>
            </w:r>
            <w:proofErr w:type="gramStart"/>
            <w:r w:rsidRPr="006A7C29">
              <w:t>п</w:t>
            </w:r>
            <w:proofErr w:type="gramEnd"/>
            <w:r w:rsidRPr="006A7C29">
              <w:t>/п</w:t>
            </w:r>
          </w:p>
        </w:tc>
        <w:tc>
          <w:tcPr>
            <w:tcW w:w="220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722CE1">
            <w:r w:rsidRPr="006A7C29">
              <w:t xml:space="preserve">Наименование </w:t>
            </w:r>
            <w:r w:rsidR="00722CE1">
              <w:t>муниципальной</w:t>
            </w:r>
            <w:r w:rsidRPr="006A7C29">
              <w:t xml:space="preserve"> программы, подпрограмм, номер и наименование основного мероприятия</w:t>
            </w:r>
          </w:p>
        </w:tc>
        <w:tc>
          <w:tcPr>
            <w:tcW w:w="132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Ответст</w:t>
            </w:r>
            <w:r w:rsidRPr="006A7C29">
              <w:softHyphen/>
              <w:t>венный испол</w:t>
            </w:r>
            <w:r w:rsidRPr="006A7C29">
              <w:softHyphen/>
              <w:t>нитель, соиспол</w:t>
            </w:r>
            <w:r w:rsidRPr="006A7C29">
              <w:softHyphen/>
              <w:t>нитель, участник</w:t>
            </w:r>
          </w:p>
        </w:tc>
        <w:tc>
          <w:tcPr>
            <w:tcW w:w="3343" w:type="dxa"/>
            <w:gridSpan w:val="4"/>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Код бюджетной классификации расходов</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Объем расхо</w:t>
            </w:r>
            <w:r w:rsidRPr="006A7C29">
              <w:softHyphen/>
              <w:t xml:space="preserve">дов, всего </w:t>
            </w:r>
          </w:p>
          <w:p w:rsidR="006A7C29" w:rsidRPr="006A7C29" w:rsidRDefault="006A7C29" w:rsidP="006A7C29">
            <w:r w:rsidRPr="006A7C29">
              <w:t>(тыс. рублей)</w:t>
            </w:r>
          </w:p>
        </w:tc>
        <w:tc>
          <w:tcPr>
            <w:tcW w:w="13239" w:type="dxa"/>
            <w:gridSpan w:val="12"/>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 xml:space="preserve">В том числе по годам реализации </w:t>
            </w:r>
            <w:r w:rsidR="00722CE1">
              <w:t>муниципальной</w:t>
            </w:r>
            <w:r w:rsidRPr="006A7C29">
              <w:t xml:space="preserve"> программы </w:t>
            </w:r>
          </w:p>
          <w:p w:rsidR="006A7C29" w:rsidRPr="006A7C29" w:rsidRDefault="006A7C29" w:rsidP="006A7C29">
            <w:r w:rsidRPr="006A7C29">
              <w:t>(тыс. рублей)</w:t>
            </w:r>
          </w:p>
        </w:tc>
      </w:tr>
      <w:tr w:rsidR="00C84F62" w:rsidRPr="006A7C29" w:rsidTr="00C84F62">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650"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ГРБС</w:t>
            </w:r>
          </w:p>
        </w:tc>
        <w:tc>
          <w:tcPr>
            <w:tcW w:w="69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proofErr w:type="spellStart"/>
            <w:r w:rsidRPr="006A7C29">
              <w:t>Рз</w:t>
            </w:r>
            <w:proofErr w:type="spellEnd"/>
            <w:r w:rsidRPr="006A7C29">
              <w:t xml:space="preserve"> </w:t>
            </w:r>
            <w:proofErr w:type="spellStart"/>
            <w:proofErr w:type="gramStart"/>
            <w:r w:rsidRPr="006A7C29">
              <w:t>Пр</w:t>
            </w:r>
            <w:proofErr w:type="spellEnd"/>
            <w:proofErr w:type="gramEnd"/>
          </w:p>
        </w:tc>
        <w:tc>
          <w:tcPr>
            <w:tcW w:w="142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ЦСР</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ВР</w:t>
            </w:r>
          </w:p>
        </w:tc>
        <w:tc>
          <w:tcPr>
            <w:tcW w:w="3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A7C29" w:rsidRPr="006A7C29" w:rsidRDefault="006A7C29" w:rsidP="006A7C29"/>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2019</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2020</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2021</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2022</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2023</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2024</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2025</w:t>
            </w:r>
          </w:p>
        </w:tc>
        <w:tc>
          <w:tcPr>
            <w:tcW w:w="1052"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2026</w:t>
            </w:r>
          </w:p>
        </w:tc>
        <w:tc>
          <w:tcPr>
            <w:tcW w:w="107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2027</w:t>
            </w:r>
          </w:p>
        </w:tc>
        <w:tc>
          <w:tcPr>
            <w:tcW w:w="105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2028</w:t>
            </w:r>
          </w:p>
        </w:tc>
        <w:tc>
          <w:tcPr>
            <w:tcW w:w="1073"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2029</w:t>
            </w:r>
          </w:p>
        </w:tc>
        <w:tc>
          <w:tcPr>
            <w:tcW w:w="104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2030</w:t>
            </w:r>
          </w:p>
        </w:tc>
      </w:tr>
    </w:tbl>
    <w:p w:rsidR="006A7C29" w:rsidRPr="006A7C29" w:rsidRDefault="006A7C29" w:rsidP="006A7C29"/>
    <w:tbl>
      <w:tblPr>
        <w:tblW w:w="5000" w:type="pct"/>
        <w:tblLayout w:type="fixed"/>
        <w:tblCellMar>
          <w:left w:w="57" w:type="dxa"/>
          <w:right w:w="57" w:type="dxa"/>
        </w:tblCellMar>
        <w:tblLook w:val="01E0" w:firstRow="1" w:lastRow="1" w:firstColumn="1" w:lastColumn="1" w:noHBand="0" w:noVBand="0"/>
      </w:tblPr>
      <w:tblGrid>
        <w:gridCol w:w="407"/>
        <w:gridCol w:w="1473"/>
        <w:gridCol w:w="901"/>
        <w:gridCol w:w="467"/>
        <w:gridCol w:w="498"/>
        <w:gridCol w:w="969"/>
        <w:gridCol w:w="413"/>
        <w:gridCol w:w="871"/>
        <w:gridCol w:w="779"/>
        <w:gridCol w:w="779"/>
        <w:gridCol w:w="779"/>
        <w:gridCol w:w="779"/>
        <w:gridCol w:w="779"/>
        <w:gridCol w:w="779"/>
        <w:gridCol w:w="779"/>
        <w:gridCol w:w="726"/>
        <w:gridCol w:w="741"/>
        <w:gridCol w:w="728"/>
        <w:gridCol w:w="740"/>
        <w:gridCol w:w="724"/>
      </w:tblGrid>
      <w:tr w:rsidR="00C84F62" w:rsidRPr="006A7C29" w:rsidTr="00C84F62">
        <w:trPr>
          <w:tblHeader/>
        </w:trPr>
        <w:tc>
          <w:tcPr>
            <w:tcW w:w="407"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3</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4</w:t>
            </w:r>
          </w:p>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5</w:t>
            </w:r>
          </w:p>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6</w:t>
            </w:r>
          </w:p>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7</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8</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9</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10</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11</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12</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13</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14</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15</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16</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17</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18</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19</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6A7C29" w:rsidRPr="006A7C29" w:rsidRDefault="006A7C29" w:rsidP="006A7C29">
            <w:r w:rsidRPr="006A7C29">
              <w:t>20</w:t>
            </w:r>
          </w:p>
        </w:tc>
      </w:tr>
      <w:tr w:rsidR="00C84F62" w:rsidRPr="006A7C29" w:rsidTr="00C84F62">
        <w:tc>
          <w:tcPr>
            <w:tcW w:w="407" w:type="dxa"/>
            <w:vMerge w:val="restart"/>
            <w:tcBorders>
              <w:top w:val="single" w:sz="4" w:space="0" w:color="auto"/>
              <w:left w:val="single" w:sz="4" w:space="0" w:color="auto"/>
              <w:bottom w:val="single" w:sz="4" w:space="0" w:color="auto"/>
              <w:right w:val="single" w:sz="4" w:space="0" w:color="auto"/>
            </w:tcBorders>
            <w:shd w:val="clear" w:color="auto" w:fill="auto"/>
          </w:tcPr>
          <w:p w:rsidR="00722CE1" w:rsidRPr="006A7C29" w:rsidRDefault="00B92EA3" w:rsidP="006A7C29">
            <w:r>
              <w:t>1</w:t>
            </w:r>
          </w:p>
        </w:tc>
        <w:tc>
          <w:tcPr>
            <w:tcW w:w="147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t>Муниципальная</w:t>
            </w:r>
            <w:r w:rsidRPr="006A7C29">
              <w:t xml:space="preserve"> программа </w:t>
            </w:r>
            <w:r>
              <w:t>Мокрологского сельского поселения Октябрьского района</w:t>
            </w:r>
            <w:r w:rsidRPr="006A7C29">
              <w:t xml:space="preserve"> «Охрана </w:t>
            </w:r>
          </w:p>
          <w:p w:rsidR="00722CE1" w:rsidRPr="006A7C29" w:rsidRDefault="00722CE1" w:rsidP="006A7C29">
            <w:r w:rsidRPr="006A7C29">
              <w:t xml:space="preserve">окружающей среды </w:t>
            </w:r>
          </w:p>
          <w:p w:rsidR="00722CE1" w:rsidRPr="006A7C29" w:rsidRDefault="00722CE1" w:rsidP="006A7C29">
            <w:r w:rsidRPr="006A7C29">
              <w:t>и рациональное природопользова</w:t>
            </w:r>
            <w:r w:rsidRPr="006A7C29">
              <w:softHyphen/>
              <w:t>ние»</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всего</w:t>
            </w:r>
          </w:p>
          <w:p w:rsidR="00722CE1" w:rsidRPr="006A7C29" w:rsidRDefault="00722CE1" w:rsidP="006A7C29">
            <w:r w:rsidRPr="006A7C29">
              <w:t>в том числе:</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614003">
            <w:r>
              <w:t>1755,5</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6A733F">
            <w:r>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F36817">
            <w:r>
              <w:t>202,4</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614003">
            <w:r>
              <w:t>447,3</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614003">
            <w:r>
              <w:t>526,6</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614003">
            <w:r>
              <w:t>579,2</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r>
      <w:tr w:rsidR="00C84F62" w:rsidRPr="006A7C29" w:rsidTr="00C84F62">
        <w:trPr>
          <w:trHeight w:val="1840"/>
        </w:trPr>
        <w:tc>
          <w:tcPr>
            <w:tcW w:w="40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22CE1" w:rsidRPr="006A7C29" w:rsidRDefault="00722CE1" w:rsidP="006A7C29"/>
        </w:tc>
        <w:tc>
          <w:tcPr>
            <w:tcW w:w="147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22CE1" w:rsidRPr="006A7C29" w:rsidRDefault="00722CE1" w:rsidP="006A7C29"/>
        </w:tc>
        <w:tc>
          <w:tcPr>
            <w:tcW w:w="901"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t>Администрация Мокрологского сельского поселения</w:t>
            </w:r>
          </w:p>
        </w:tc>
        <w:tc>
          <w:tcPr>
            <w:tcW w:w="467"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t>951</w:t>
            </w:r>
          </w:p>
          <w:p w:rsidR="00722CE1" w:rsidRPr="006A7C29" w:rsidRDefault="00722CE1" w:rsidP="006A7C29"/>
        </w:tc>
        <w:tc>
          <w:tcPr>
            <w:tcW w:w="498"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rsidRPr="006A7C29">
              <w:t>Х</w:t>
            </w:r>
          </w:p>
          <w:p w:rsidR="00722CE1" w:rsidRPr="006A7C29" w:rsidRDefault="00722CE1" w:rsidP="006A7C29"/>
        </w:tc>
        <w:tc>
          <w:tcPr>
            <w:tcW w:w="969"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rsidRPr="006A7C29">
              <w:t>Х</w:t>
            </w:r>
          </w:p>
          <w:p w:rsidR="00722CE1" w:rsidRPr="006A7C29" w:rsidRDefault="00722CE1" w:rsidP="006A7C29"/>
        </w:tc>
        <w:tc>
          <w:tcPr>
            <w:tcW w:w="413" w:type="dxa"/>
            <w:tcBorders>
              <w:top w:val="single" w:sz="4" w:space="0" w:color="auto"/>
              <w:left w:val="single" w:sz="4" w:space="0" w:color="auto"/>
              <w:right w:val="single" w:sz="4" w:space="0" w:color="auto"/>
            </w:tcBorders>
            <w:shd w:val="clear" w:color="auto" w:fill="auto"/>
            <w:hideMark/>
          </w:tcPr>
          <w:p w:rsidR="00722CE1" w:rsidRPr="006A7C29" w:rsidRDefault="00722CE1" w:rsidP="006A7C29">
            <w:r w:rsidRPr="006A7C29">
              <w:t>Х</w:t>
            </w:r>
          </w:p>
        </w:tc>
        <w:tc>
          <w:tcPr>
            <w:tcW w:w="871" w:type="dxa"/>
            <w:tcBorders>
              <w:top w:val="single" w:sz="4" w:space="0" w:color="auto"/>
              <w:left w:val="single" w:sz="4" w:space="0" w:color="auto"/>
              <w:right w:val="single" w:sz="4" w:space="0" w:color="auto"/>
            </w:tcBorders>
            <w:shd w:val="clear" w:color="auto" w:fill="auto"/>
            <w:hideMark/>
          </w:tcPr>
          <w:p w:rsidR="00722CE1" w:rsidRDefault="00614003">
            <w:r>
              <w:t>1755,5</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6A733F">
            <w:r>
              <w:t>-</w:t>
            </w:r>
          </w:p>
        </w:tc>
        <w:tc>
          <w:tcPr>
            <w:tcW w:w="779"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right w:val="single" w:sz="4" w:space="0" w:color="auto"/>
            </w:tcBorders>
            <w:shd w:val="clear" w:color="auto" w:fill="auto"/>
            <w:hideMark/>
          </w:tcPr>
          <w:p w:rsidR="00722CE1" w:rsidRDefault="00F36817">
            <w:r>
              <w:t>202,4</w:t>
            </w:r>
          </w:p>
        </w:tc>
        <w:tc>
          <w:tcPr>
            <w:tcW w:w="779" w:type="dxa"/>
            <w:tcBorders>
              <w:top w:val="single" w:sz="4" w:space="0" w:color="auto"/>
              <w:left w:val="single" w:sz="4" w:space="0" w:color="auto"/>
              <w:right w:val="single" w:sz="4" w:space="0" w:color="auto"/>
            </w:tcBorders>
            <w:shd w:val="clear" w:color="auto" w:fill="auto"/>
            <w:hideMark/>
          </w:tcPr>
          <w:p w:rsidR="00722CE1" w:rsidRDefault="00614003">
            <w:r>
              <w:t>447,3</w:t>
            </w:r>
          </w:p>
        </w:tc>
        <w:tc>
          <w:tcPr>
            <w:tcW w:w="779" w:type="dxa"/>
            <w:tcBorders>
              <w:top w:val="single" w:sz="4" w:space="0" w:color="auto"/>
              <w:left w:val="single" w:sz="4" w:space="0" w:color="auto"/>
              <w:right w:val="single" w:sz="4" w:space="0" w:color="auto"/>
            </w:tcBorders>
            <w:shd w:val="clear" w:color="auto" w:fill="auto"/>
            <w:hideMark/>
          </w:tcPr>
          <w:p w:rsidR="00722CE1" w:rsidRDefault="00614003">
            <w:r>
              <w:t>526,6</w:t>
            </w:r>
          </w:p>
        </w:tc>
        <w:tc>
          <w:tcPr>
            <w:tcW w:w="726" w:type="dxa"/>
            <w:tcBorders>
              <w:top w:val="single" w:sz="4" w:space="0" w:color="auto"/>
              <w:left w:val="single" w:sz="4" w:space="0" w:color="auto"/>
              <w:right w:val="single" w:sz="4" w:space="0" w:color="auto"/>
            </w:tcBorders>
            <w:shd w:val="clear" w:color="auto" w:fill="auto"/>
            <w:hideMark/>
          </w:tcPr>
          <w:p w:rsidR="00722CE1" w:rsidRDefault="00614003">
            <w:r>
              <w:t>579,2</w:t>
            </w:r>
          </w:p>
        </w:tc>
        <w:tc>
          <w:tcPr>
            <w:tcW w:w="741"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28"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40"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c>
          <w:tcPr>
            <w:tcW w:w="724" w:type="dxa"/>
            <w:tcBorders>
              <w:top w:val="single" w:sz="4" w:space="0" w:color="auto"/>
              <w:left w:val="single" w:sz="4" w:space="0" w:color="auto"/>
              <w:right w:val="single" w:sz="4" w:space="0" w:color="auto"/>
            </w:tcBorders>
            <w:shd w:val="clear" w:color="auto" w:fill="auto"/>
            <w:hideMark/>
          </w:tcPr>
          <w:p w:rsidR="00722CE1" w:rsidRDefault="00722CE1">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722CE1" w:rsidRPr="006A7C29" w:rsidRDefault="00B92EA3" w:rsidP="006A7C29">
            <w:r>
              <w:t>2</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722CE1">
            <w:r w:rsidRPr="006A7C29">
              <w:t xml:space="preserve">Подпрограмма «Охрана окружающей среды в </w:t>
            </w:r>
            <w:proofErr w:type="spellStart"/>
            <w:r>
              <w:t>Мокрологском</w:t>
            </w:r>
            <w:proofErr w:type="spellEnd"/>
            <w:r>
              <w:t xml:space="preserve"> сельском поселении</w:t>
            </w:r>
            <w:r w:rsidRPr="006A7C29">
              <w:t>»</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EB1ABD" w:rsidP="006A7C29">
            <w:r>
              <w:t>951</w:t>
            </w:r>
          </w:p>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722CE1" w:rsidRPr="006A7C29" w:rsidRDefault="00722CE1" w:rsidP="006A7C29">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2F5222">
            <w:r>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2F5222">
            <w:r>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722CE1" w:rsidRDefault="00722CE1">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t>3</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6A7C29">
              <w:t xml:space="preserve">Основное мероприятие </w:t>
            </w:r>
            <w:r w:rsidRPr="006A7C29">
              <w:lastRenderedPageBreak/>
              <w:t>1.1. Осуществление регионального государствен</w:t>
            </w:r>
            <w:r w:rsidRPr="006A7C29">
              <w:softHyphen/>
              <w:t>ного экологического надзора с учетом реформирования контрольно-надзорной деятельности</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722CE1">
              <w:lastRenderedPageBreak/>
              <w:t xml:space="preserve">Администрация </w:t>
            </w:r>
            <w:r w:rsidRPr="00722CE1">
              <w:lastRenderedPageBreak/>
              <w:t>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lastRenderedPageBreak/>
              <w:t>951</w:t>
            </w:r>
          </w:p>
          <w:p w:rsidR="00497687" w:rsidRPr="006A7C29" w:rsidRDefault="00497687"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2F5222" w:rsidP="000D5BD8">
            <w:r>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2F5222" w:rsidP="000D5BD8">
            <w:r>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rPr>
          <w:trHeight w:val="3220"/>
        </w:trPr>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lastRenderedPageBreak/>
              <w:t>4</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6A7C29">
              <w:t>Основное мероприятие 1.2. Осуществление мер государственного регулирования хозяйственной и иной деятельности в области охраны окружающей среды</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722CE1">
              <w:t>Администрация Мокрологского сельского поселения</w:t>
            </w:r>
          </w:p>
        </w:tc>
        <w:tc>
          <w:tcPr>
            <w:tcW w:w="467" w:type="dxa"/>
            <w:tcBorders>
              <w:top w:val="single" w:sz="4" w:space="0" w:color="auto"/>
              <w:left w:val="single" w:sz="4" w:space="0" w:color="auto"/>
              <w:right w:val="single" w:sz="4" w:space="0" w:color="auto"/>
            </w:tcBorders>
            <w:shd w:val="clear" w:color="auto" w:fill="auto"/>
            <w:hideMark/>
          </w:tcPr>
          <w:p w:rsidR="00497687" w:rsidRPr="006A7C29" w:rsidRDefault="00497687" w:rsidP="000D5BD8">
            <w:r>
              <w:t>951</w:t>
            </w:r>
          </w:p>
          <w:p w:rsidR="00497687" w:rsidRPr="006A7C29" w:rsidRDefault="00497687" w:rsidP="000D5BD8"/>
        </w:tc>
        <w:tc>
          <w:tcPr>
            <w:tcW w:w="498" w:type="dxa"/>
            <w:tcBorders>
              <w:top w:val="single" w:sz="4" w:space="0" w:color="auto"/>
              <w:left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t>5</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rsidRPr="006A7C29">
              <w:t>Основное мероприятие 1.3. Мониторинг состояния окружающей среды</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t>951</w:t>
            </w:r>
          </w:p>
          <w:p w:rsidR="00497687" w:rsidRPr="006A7C29" w:rsidRDefault="00497687"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t>6</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t>Основное мероприятие 1.4</w:t>
            </w:r>
            <w:r w:rsidRPr="006A7C29">
              <w:t xml:space="preserve">. Мероприятия по сохранению редких и находящихся под угрозой </w:t>
            </w:r>
            <w:r w:rsidRPr="006A7C29">
              <w:lastRenderedPageBreak/>
              <w:t>исчезновения объектов животного и растительного мира</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722CE1">
              <w:lastRenderedPageBreak/>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t>951</w:t>
            </w:r>
          </w:p>
          <w:p w:rsidR="00497687" w:rsidRPr="006A7C29" w:rsidRDefault="00497687"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497687" w:rsidRPr="006A7C29" w:rsidRDefault="00B92EA3" w:rsidP="006A7C29">
            <w:r>
              <w:lastRenderedPageBreak/>
              <w:t>7</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6A7C29">
            <w:r>
              <w:t>Основное мероприятие 1.</w:t>
            </w:r>
            <w:r w:rsidR="001B2948">
              <w:t>5</w:t>
            </w:r>
            <w:r w:rsidRPr="006A7C29">
              <w:t xml:space="preserve">. Экологическое просвещение и формирование экологической культуры, обеспечение информацией </w:t>
            </w:r>
          </w:p>
          <w:p w:rsidR="00497687" w:rsidRPr="006A7C29" w:rsidRDefault="00497687" w:rsidP="006A7C29">
            <w:r w:rsidRPr="006A7C29">
              <w:t>о состоянии окружающей среды</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t>951</w:t>
            </w:r>
          </w:p>
          <w:p w:rsidR="00497687" w:rsidRPr="006A7C29" w:rsidRDefault="00497687"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p w:rsidR="00497687" w:rsidRPr="006A7C29" w:rsidRDefault="00497687"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497687" w:rsidRPr="006A7C29" w:rsidRDefault="00497687"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497687" w:rsidRDefault="00497687"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1B2948" w:rsidRPr="006A7C29" w:rsidRDefault="00B92EA3" w:rsidP="006A7C29">
            <w:r>
              <w:t>8</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r w:rsidRPr="006A7C29">
              <w:t>Подпрограмма «Развитие водохозяйственного комплекса Ростовской области»</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t>951</w:t>
            </w:r>
          </w:p>
          <w:p w:rsidR="001B2948" w:rsidRPr="006A7C29" w:rsidRDefault="001B2948"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r>
      <w:tr w:rsidR="00C84F62" w:rsidRPr="006A7C29" w:rsidTr="00C84F62">
        <w:trPr>
          <w:trHeight w:val="1346"/>
        </w:trPr>
        <w:tc>
          <w:tcPr>
            <w:tcW w:w="407" w:type="dxa"/>
            <w:vMerge w:val="restart"/>
            <w:tcBorders>
              <w:top w:val="single" w:sz="4" w:space="0" w:color="auto"/>
              <w:left w:val="single" w:sz="4" w:space="0" w:color="auto"/>
              <w:right w:val="single" w:sz="4" w:space="0" w:color="auto"/>
            </w:tcBorders>
            <w:shd w:val="clear" w:color="auto" w:fill="auto"/>
          </w:tcPr>
          <w:p w:rsidR="001B2948" w:rsidRPr="006A7C29" w:rsidRDefault="00B92EA3" w:rsidP="006A7C29">
            <w:r>
              <w:t>9</w:t>
            </w:r>
          </w:p>
        </w:tc>
        <w:tc>
          <w:tcPr>
            <w:tcW w:w="1473"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6A7C29">
            <w:r w:rsidRPr="006A7C29">
              <w:t>Основное мероприят</w:t>
            </w:r>
            <w:r>
              <w:t xml:space="preserve">ие </w:t>
            </w:r>
            <w:r w:rsidR="00B92EA3">
              <w:t>2</w:t>
            </w:r>
            <w:r>
              <w:t>.</w:t>
            </w:r>
            <w:r w:rsidR="00B92EA3">
              <w:t>1</w:t>
            </w:r>
            <w:r w:rsidRPr="006A7C29">
              <w:t>. Осуществление отдельных полномочий Российской Федерации в области водных отношений (за счет субвенций федерального бюджета)</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proofErr w:type="spellStart"/>
            <w:r w:rsidRPr="006A7C29">
              <w:t>мин</w:t>
            </w:r>
            <w:r w:rsidRPr="006A7C29">
              <w:softHyphen/>
              <w:t>природы</w:t>
            </w:r>
            <w:proofErr w:type="spellEnd"/>
            <w:r w:rsidRPr="006A7C29">
              <w:t xml:space="preserve"> Ростов</w:t>
            </w:r>
            <w:r w:rsidRPr="006A7C29">
              <w:softHyphen/>
              <w:t>ской области</w:t>
            </w:r>
          </w:p>
        </w:tc>
        <w:tc>
          <w:tcPr>
            <w:tcW w:w="467" w:type="dxa"/>
            <w:tcBorders>
              <w:top w:val="single" w:sz="4" w:space="0" w:color="auto"/>
              <w:left w:val="single" w:sz="4" w:space="0" w:color="auto"/>
              <w:right w:val="single" w:sz="4" w:space="0" w:color="auto"/>
            </w:tcBorders>
            <w:shd w:val="clear" w:color="auto" w:fill="auto"/>
            <w:hideMark/>
          </w:tcPr>
          <w:p w:rsidR="001B2948" w:rsidRPr="006A7C29" w:rsidRDefault="001B2948" w:rsidP="000D5BD8">
            <w:r>
              <w:t>951</w:t>
            </w:r>
          </w:p>
          <w:p w:rsidR="001B2948" w:rsidRPr="006A7C29" w:rsidRDefault="001B2948" w:rsidP="000D5BD8"/>
        </w:tc>
        <w:tc>
          <w:tcPr>
            <w:tcW w:w="498"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969"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413" w:type="dxa"/>
            <w:vMerge w:val="restart"/>
            <w:tcBorders>
              <w:top w:val="single" w:sz="4" w:space="0" w:color="auto"/>
              <w:left w:val="single" w:sz="4" w:space="0" w:color="auto"/>
              <w:right w:val="single" w:sz="4" w:space="0" w:color="auto"/>
            </w:tcBorders>
            <w:shd w:val="clear" w:color="auto" w:fill="auto"/>
            <w:hideMark/>
          </w:tcPr>
          <w:p w:rsidR="001B2948" w:rsidRPr="006A7C29" w:rsidRDefault="001B2948" w:rsidP="000D5BD8">
            <w:r w:rsidRPr="006A7C29">
              <w:t>Х</w:t>
            </w:r>
          </w:p>
        </w:tc>
        <w:tc>
          <w:tcPr>
            <w:tcW w:w="871"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79"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26"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41"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28"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40"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c>
          <w:tcPr>
            <w:tcW w:w="724" w:type="dxa"/>
            <w:vMerge w:val="restart"/>
            <w:tcBorders>
              <w:top w:val="single" w:sz="4" w:space="0" w:color="auto"/>
              <w:left w:val="single" w:sz="4" w:space="0" w:color="auto"/>
              <w:right w:val="single" w:sz="4" w:space="0" w:color="auto"/>
            </w:tcBorders>
            <w:shd w:val="clear" w:color="auto" w:fill="auto"/>
            <w:hideMark/>
          </w:tcPr>
          <w:p w:rsidR="001B2948" w:rsidRDefault="001B2948" w:rsidP="000D5BD8">
            <w:r w:rsidRPr="00D83714">
              <w:t>-</w:t>
            </w:r>
          </w:p>
        </w:tc>
      </w:tr>
      <w:tr w:rsidR="00C84F62" w:rsidRPr="006A7C29" w:rsidTr="00C84F62">
        <w:trPr>
          <w:trHeight w:val="1346"/>
        </w:trPr>
        <w:tc>
          <w:tcPr>
            <w:tcW w:w="407"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1473"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901" w:type="dxa"/>
            <w:tcBorders>
              <w:top w:val="single" w:sz="4" w:space="0" w:color="auto"/>
              <w:left w:val="single" w:sz="4" w:space="0" w:color="auto"/>
              <w:bottom w:val="single" w:sz="4" w:space="0" w:color="auto"/>
              <w:right w:val="single" w:sz="4" w:space="0" w:color="auto"/>
            </w:tcBorders>
            <w:shd w:val="clear" w:color="auto" w:fill="auto"/>
          </w:tcPr>
          <w:p w:rsidR="001B2948" w:rsidRPr="006A7C29" w:rsidRDefault="001B2948" w:rsidP="001B2948">
            <w:r>
              <w:t>Администрация Мокрологского сельского поселения</w:t>
            </w:r>
          </w:p>
        </w:tc>
        <w:tc>
          <w:tcPr>
            <w:tcW w:w="467" w:type="dxa"/>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498"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96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413"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871"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79"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26"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41"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28"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40"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c>
          <w:tcPr>
            <w:tcW w:w="724" w:type="dxa"/>
            <w:vMerge/>
            <w:tcBorders>
              <w:left w:val="single" w:sz="4" w:space="0" w:color="auto"/>
              <w:bottom w:val="single" w:sz="4" w:space="0" w:color="auto"/>
              <w:right w:val="single" w:sz="4" w:space="0" w:color="auto"/>
            </w:tcBorders>
            <w:shd w:val="clear" w:color="auto" w:fill="auto"/>
          </w:tcPr>
          <w:p w:rsidR="001B2948" w:rsidRPr="006A7C29" w:rsidRDefault="001B2948" w:rsidP="006A7C29"/>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1B2948" w:rsidRPr="006A7C29" w:rsidRDefault="00B92EA3" w:rsidP="006A7C29">
            <w:r>
              <w:t>10</w:t>
            </w:r>
          </w:p>
        </w:tc>
        <w:tc>
          <w:tcPr>
            <w:tcW w:w="147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r w:rsidRPr="006A7C29">
              <w:t xml:space="preserve">Основное мероприятие </w:t>
            </w:r>
            <w:r w:rsidR="00B92EA3">
              <w:lastRenderedPageBreak/>
              <w:t>2</w:t>
            </w:r>
            <w:r>
              <w:t>.</w:t>
            </w:r>
            <w:r w:rsidR="00B92EA3">
              <w:t>2</w:t>
            </w:r>
            <w:r w:rsidRPr="006A7C29">
              <w:t xml:space="preserve">. Подготовка предложений по определению границ зон затопления, подтопления </w:t>
            </w:r>
          </w:p>
        </w:tc>
        <w:tc>
          <w:tcPr>
            <w:tcW w:w="901"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6A7C29">
            <w:r w:rsidRPr="001B2948">
              <w:lastRenderedPageBreak/>
              <w:t xml:space="preserve">Администрация </w:t>
            </w:r>
            <w:r w:rsidRPr="001B2948">
              <w:lastRenderedPageBreak/>
              <w:t>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lastRenderedPageBreak/>
              <w:t>951</w:t>
            </w:r>
          </w:p>
          <w:p w:rsidR="001B2948" w:rsidRPr="006A7C29" w:rsidRDefault="001B2948" w:rsidP="000D5BD8"/>
        </w:tc>
        <w:tc>
          <w:tcPr>
            <w:tcW w:w="498"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969"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p w:rsidR="001B2948" w:rsidRPr="006A7C29" w:rsidRDefault="001B2948" w:rsidP="000D5BD8"/>
        </w:tc>
        <w:tc>
          <w:tcPr>
            <w:tcW w:w="413" w:type="dxa"/>
            <w:tcBorders>
              <w:top w:val="single" w:sz="4" w:space="0" w:color="auto"/>
              <w:left w:val="single" w:sz="4" w:space="0" w:color="auto"/>
              <w:bottom w:val="single" w:sz="4" w:space="0" w:color="auto"/>
              <w:right w:val="single" w:sz="4" w:space="0" w:color="auto"/>
            </w:tcBorders>
            <w:shd w:val="clear" w:color="auto" w:fill="auto"/>
            <w:hideMark/>
          </w:tcPr>
          <w:p w:rsidR="001B2948" w:rsidRPr="006A7C29" w:rsidRDefault="001B2948"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hideMark/>
          </w:tcPr>
          <w:p w:rsidR="001B2948" w:rsidRDefault="001B2948"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6A7C29">
            <w:r>
              <w:lastRenderedPageBreak/>
              <w:t>11</w:t>
            </w:r>
          </w:p>
        </w:tc>
        <w:tc>
          <w:tcPr>
            <w:tcW w:w="1473"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2F5222">
            <w:r w:rsidRPr="006A7C29">
              <w:t>Подпрограмма «</w:t>
            </w:r>
            <w:r w:rsidR="002F5222">
              <w:t>Повышение эффективности деятельности по обращению с отходами</w:t>
            </w:r>
            <w:r>
              <w:t xml:space="preserve"> на территории Мокрологского сельского поселения</w:t>
            </w:r>
            <w:r w:rsidRPr="006A7C29">
              <w:t>»</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t>951</w:t>
            </w:r>
          </w:p>
          <w:p w:rsidR="00B92EA3" w:rsidRPr="006A7C29" w:rsidRDefault="00B92EA3" w:rsidP="000D5BD8"/>
        </w:tc>
        <w:tc>
          <w:tcPr>
            <w:tcW w:w="498"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p w:rsidR="00B92EA3" w:rsidRPr="006A7C29" w:rsidRDefault="00B92EA3" w:rsidP="000D5BD8"/>
        </w:tc>
        <w:tc>
          <w:tcPr>
            <w:tcW w:w="969"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p w:rsidR="00B92EA3" w:rsidRPr="006A7C29" w:rsidRDefault="00B92EA3" w:rsidP="000D5BD8"/>
        </w:tc>
        <w:tc>
          <w:tcPr>
            <w:tcW w:w="413"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r>
      <w:tr w:rsidR="00C84F6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6A7C29">
            <w:r>
              <w:t>12</w:t>
            </w:r>
          </w:p>
        </w:tc>
        <w:tc>
          <w:tcPr>
            <w:tcW w:w="1473"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2F5222">
            <w:r>
              <w:t>Основное мероприятие 3</w:t>
            </w:r>
            <w:r w:rsidRPr="00B92EA3">
              <w:t>.1.Внедрение системы раздельного сбора твердых коммунальных отходов</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t>951</w:t>
            </w:r>
          </w:p>
          <w:p w:rsidR="00B92EA3" w:rsidRPr="006A7C29" w:rsidRDefault="00B92EA3" w:rsidP="000D5BD8"/>
        </w:tc>
        <w:tc>
          <w:tcPr>
            <w:tcW w:w="498"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p w:rsidR="00B92EA3" w:rsidRPr="006A7C29" w:rsidRDefault="00B92EA3" w:rsidP="000D5BD8"/>
        </w:tc>
        <w:tc>
          <w:tcPr>
            <w:tcW w:w="969"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p w:rsidR="00B92EA3" w:rsidRPr="006A7C29" w:rsidRDefault="00B92EA3" w:rsidP="000D5BD8"/>
        </w:tc>
        <w:tc>
          <w:tcPr>
            <w:tcW w:w="413" w:type="dxa"/>
            <w:tcBorders>
              <w:top w:val="single" w:sz="4" w:space="0" w:color="auto"/>
              <w:left w:val="single" w:sz="4" w:space="0" w:color="auto"/>
              <w:bottom w:val="single" w:sz="4" w:space="0" w:color="auto"/>
              <w:right w:val="single" w:sz="4" w:space="0" w:color="auto"/>
            </w:tcBorders>
            <w:shd w:val="clear" w:color="auto" w:fill="auto"/>
          </w:tcPr>
          <w:p w:rsidR="00B92EA3" w:rsidRPr="006A7C29" w:rsidRDefault="00B92EA3" w:rsidP="000D5BD8">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6"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41"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tcPr>
          <w:p w:rsidR="00B92EA3" w:rsidRDefault="00B92EA3" w:rsidP="000D5BD8">
            <w:r w:rsidRPr="00D83714">
              <w:t>-</w:t>
            </w:r>
          </w:p>
        </w:tc>
      </w:tr>
      <w:tr w:rsidR="002F5222" w:rsidRPr="006A7C29" w:rsidTr="00C84F62">
        <w:tc>
          <w:tcPr>
            <w:tcW w:w="407" w:type="dxa"/>
            <w:tcBorders>
              <w:top w:val="single" w:sz="4" w:space="0" w:color="auto"/>
              <w:left w:val="single" w:sz="4" w:space="0" w:color="auto"/>
              <w:bottom w:val="single" w:sz="4" w:space="0" w:color="auto"/>
              <w:right w:val="single" w:sz="4" w:space="0" w:color="auto"/>
            </w:tcBorders>
            <w:shd w:val="clear" w:color="auto" w:fill="auto"/>
          </w:tcPr>
          <w:p w:rsidR="002F5222" w:rsidRPr="006A7C29" w:rsidRDefault="002F5222" w:rsidP="00793CE0">
            <w:r>
              <w:t>13</w:t>
            </w:r>
          </w:p>
        </w:tc>
        <w:tc>
          <w:tcPr>
            <w:tcW w:w="1473" w:type="dxa"/>
            <w:tcBorders>
              <w:top w:val="single" w:sz="4" w:space="0" w:color="auto"/>
              <w:left w:val="single" w:sz="4" w:space="0" w:color="auto"/>
              <w:bottom w:val="single" w:sz="4" w:space="0" w:color="auto"/>
              <w:right w:val="single" w:sz="4" w:space="0" w:color="auto"/>
            </w:tcBorders>
            <w:shd w:val="clear" w:color="auto" w:fill="auto"/>
          </w:tcPr>
          <w:p w:rsidR="002F5222" w:rsidRPr="006A7C29" w:rsidRDefault="002F5222" w:rsidP="002F5222">
            <w:r>
              <w:t>Основное мероприятие 3</w:t>
            </w:r>
            <w:r w:rsidRPr="00B92EA3">
              <w:t>.</w:t>
            </w:r>
            <w:r w:rsidR="00793CE0">
              <w:t>2.</w:t>
            </w:r>
            <w:r>
              <w:t>Ликвидация мест несанкционированного размещения отходов</w:t>
            </w:r>
          </w:p>
        </w:tc>
        <w:tc>
          <w:tcPr>
            <w:tcW w:w="901" w:type="dxa"/>
            <w:tcBorders>
              <w:top w:val="single" w:sz="4" w:space="0" w:color="auto"/>
              <w:left w:val="single" w:sz="4" w:space="0" w:color="auto"/>
              <w:bottom w:val="single" w:sz="4" w:space="0" w:color="auto"/>
              <w:right w:val="single" w:sz="4" w:space="0" w:color="auto"/>
            </w:tcBorders>
            <w:shd w:val="clear" w:color="auto" w:fill="auto"/>
          </w:tcPr>
          <w:p w:rsidR="002F5222" w:rsidRPr="006A7C29" w:rsidRDefault="002F5222" w:rsidP="00793CE0">
            <w:r w:rsidRPr="00722CE1">
              <w:t>Администрация Мокрологского сельского поселения</w:t>
            </w:r>
          </w:p>
        </w:tc>
        <w:tc>
          <w:tcPr>
            <w:tcW w:w="467" w:type="dxa"/>
            <w:tcBorders>
              <w:top w:val="single" w:sz="4" w:space="0" w:color="auto"/>
              <w:left w:val="single" w:sz="4" w:space="0" w:color="auto"/>
              <w:bottom w:val="single" w:sz="4" w:space="0" w:color="auto"/>
              <w:right w:val="single" w:sz="4" w:space="0" w:color="auto"/>
            </w:tcBorders>
            <w:shd w:val="clear" w:color="auto" w:fill="auto"/>
          </w:tcPr>
          <w:p w:rsidR="002F5222" w:rsidRPr="006A7C29" w:rsidRDefault="002F5222" w:rsidP="00793CE0">
            <w:r>
              <w:t>951</w:t>
            </w:r>
          </w:p>
          <w:p w:rsidR="002F5222" w:rsidRPr="006A7C29" w:rsidRDefault="002F5222" w:rsidP="00793CE0"/>
        </w:tc>
        <w:tc>
          <w:tcPr>
            <w:tcW w:w="498" w:type="dxa"/>
            <w:tcBorders>
              <w:top w:val="single" w:sz="4" w:space="0" w:color="auto"/>
              <w:left w:val="single" w:sz="4" w:space="0" w:color="auto"/>
              <w:bottom w:val="single" w:sz="4" w:space="0" w:color="auto"/>
              <w:right w:val="single" w:sz="4" w:space="0" w:color="auto"/>
            </w:tcBorders>
            <w:shd w:val="clear" w:color="auto" w:fill="auto"/>
          </w:tcPr>
          <w:p w:rsidR="002F5222" w:rsidRPr="006A7C29" w:rsidRDefault="002F5222" w:rsidP="00793CE0">
            <w:r w:rsidRPr="006A7C29">
              <w:t>Х</w:t>
            </w:r>
          </w:p>
          <w:p w:rsidR="002F5222" w:rsidRPr="006A7C29" w:rsidRDefault="002F5222" w:rsidP="00793CE0"/>
        </w:tc>
        <w:tc>
          <w:tcPr>
            <w:tcW w:w="969" w:type="dxa"/>
            <w:tcBorders>
              <w:top w:val="single" w:sz="4" w:space="0" w:color="auto"/>
              <w:left w:val="single" w:sz="4" w:space="0" w:color="auto"/>
              <w:bottom w:val="single" w:sz="4" w:space="0" w:color="auto"/>
              <w:right w:val="single" w:sz="4" w:space="0" w:color="auto"/>
            </w:tcBorders>
            <w:shd w:val="clear" w:color="auto" w:fill="auto"/>
          </w:tcPr>
          <w:p w:rsidR="002F5222" w:rsidRPr="006A7C29" w:rsidRDefault="002F5222" w:rsidP="00793CE0">
            <w:r w:rsidRPr="006A7C29">
              <w:t>Х</w:t>
            </w:r>
          </w:p>
          <w:p w:rsidR="002F5222" w:rsidRPr="006A7C29" w:rsidRDefault="002F5222" w:rsidP="00793CE0"/>
        </w:tc>
        <w:tc>
          <w:tcPr>
            <w:tcW w:w="413" w:type="dxa"/>
            <w:tcBorders>
              <w:top w:val="single" w:sz="4" w:space="0" w:color="auto"/>
              <w:left w:val="single" w:sz="4" w:space="0" w:color="auto"/>
              <w:bottom w:val="single" w:sz="4" w:space="0" w:color="auto"/>
              <w:right w:val="single" w:sz="4" w:space="0" w:color="auto"/>
            </w:tcBorders>
            <w:shd w:val="clear" w:color="auto" w:fill="auto"/>
          </w:tcPr>
          <w:p w:rsidR="002F5222" w:rsidRPr="006A7C29" w:rsidRDefault="002F5222" w:rsidP="00793CE0">
            <w:r w:rsidRPr="006A7C29">
              <w:t>Х</w:t>
            </w:r>
          </w:p>
        </w:tc>
        <w:tc>
          <w:tcPr>
            <w:tcW w:w="871" w:type="dxa"/>
            <w:tcBorders>
              <w:top w:val="single" w:sz="4" w:space="0" w:color="auto"/>
              <w:left w:val="single" w:sz="4" w:space="0" w:color="auto"/>
              <w:bottom w:val="single" w:sz="4" w:space="0" w:color="auto"/>
              <w:right w:val="single" w:sz="4" w:space="0" w:color="auto"/>
            </w:tcBorders>
            <w:shd w:val="clear" w:color="auto" w:fill="auto"/>
          </w:tcPr>
          <w:p w:rsidR="002F5222" w:rsidRDefault="00115262" w:rsidP="00793CE0">
            <w:r>
              <w:t>1755,5</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793CE0">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793CE0">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793CE0">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793CE0">
            <w:r w:rsidRPr="00D83714">
              <w:t>-</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793CE0">
            <w:r>
              <w:t>202,4</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2F5222" w:rsidRDefault="00115262" w:rsidP="00793CE0">
            <w:r>
              <w:t>447,3</w:t>
            </w:r>
          </w:p>
        </w:tc>
        <w:tc>
          <w:tcPr>
            <w:tcW w:w="779" w:type="dxa"/>
            <w:tcBorders>
              <w:top w:val="single" w:sz="4" w:space="0" w:color="auto"/>
              <w:left w:val="single" w:sz="4" w:space="0" w:color="auto"/>
              <w:bottom w:val="single" w:sz="4" w:space="0" w:color="auto"/>
              <w:right w:val="single" w:sz="4" w:space="0" w:color="auto"/>
            </w:tcBorders>
            <w:shd w:val="clear" w:color="auto" w:fill="auto"/>
          </w:tcPr>
          <w:p w:rsidR="002F5222" w:rsidRDefault="00115262" w:rsidP="00793CE0">
            <w:r>
              <w:t>526,6</w:t>
            </w:r>
          </w:p>
        </w:tc>
        <w:tc>
          <w:tcPr>
            <w:tcW w:w="726" w:type="dxa"/>
            <w:tcBorders>
              <w:top w:val="single" w:sz="4" w:space="0" w:color="auto"/>
              <w:left w:val="single" w:sz="4" w:space="0" w:color="auto"/>
              <w:bottom w:val="single" w:sz="4" w:space="0" w:color="auto"/>
              <w:right w:val="single" w:sz="4" w:space="0" w:color="auto"/>
            </w:tcBorders>
            <w:shd w:val="clear" w:color="auto" w:fill="auto"/>
          </w:tcPr>
          <w:p w:rsidR="002F5222" w:rsidRDefault="00115262" w:rsidP="00793CE0">
            <w:r>
              <w:t>579,2</w:t>
            </w:r>
          </w:p>
        </w:tc>
        <w:tc>
          <w:tcPr>
            <w:tcW w:w="741"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793CE0">
            <w:r w:rsidRPr="00D83714">
              <w:t>-</w:t>
            </w:r>
          </w:p>
        </w:tc>
        <w:tc>
          <w:tcPr>
            <w:tcW w:w="728"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793CE0">
            <w:r w:rsidRPr="00D83714">
              <w:t>-</w:t>
            </w:r>
          </w:p>
        </w:tc>
        <w:tc>
          <w:tcPr>
            <w:tcW w:w="740"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793CE0">
            <w:r w:rsidRPr="00D83714">
              <w:t>-</w:t>
            </w:r>
          </w:p>
        </w:tc>
        <w:tc>
          <w:tcPr>
            <w:tcW w:w="724" w:type="dxa"/>
            <w:tcBorders>
              <w:top w:val="single" w:sz="4" w:space="0" w:color="auto"/>
              <w:left w:val="single" w:sz="4" w:space="0" w:color="auto"/>
              <w:bottom w:val="single" w:sz="4" w:space="0" w:color="auto"/>
              <w:right w:val="single" w:sz="4" w:space="0" w:color="auto"/>
            </w:tcBorders>
            <w:shd w:val="clear" w:color="auto" w:fill="auto"/>
          </w:tcPr>
          <w:p w:rsidR="002F5222" w:rsidRDefault="002F5222" w:rsidP="00793CE0">
            <w:r w:rsidRPr="00D83714">
              <w:t>-</w:t>
            </w:r>
          </w:p>
        </w:tc>
      </w:tr>
    </w:tbl>
    <w:p w:rsidR="006A7C29" w:rsidRPr="006A7C29" w:rsidRDefault="006A7C29" w:rsidP="006A7C29"/>
    <w:p w:rsidR="006A7C29" w:rsidRDefault="006A7C29" w:rsidP="005E5567">
      <w:pPr>
        <w:jc w:val="right"/>
      </w:pPr>
    </w:p>
    <w:p w:rsidR="00EB1ABD" w:rsidRDefault="00EB1ABD"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6A7C29" w:rsidRDefault="006A7C29" w:rsidP="005E5567">
      <w:pPr>
        <w:jc w:val="right"/>
      </w:pPr>
    </w:p>
    <w:p w:rsidR="009A4A8C" w:rsidRPr="003570FF" w:rsidRDefault="009A4A8C" w:rsidP="009A4A8C">
      <w:pPr>
        <w:jc w:val="right"/>
      </w:pPr>
      <w:r>
        <w:lastRenderedPageBreak/>
        <w:t>Приложение № 4</w:t>
      </w:r>
    </w:p>
    <w:p w:rsidR="009A4A8C" w:rsidRPr="003570FF" w:rsidRDefault="009A4A8C" w:rsidP="009A4A8C">
      <w:pPr>
        <w:jc w:val="right"/>
      </w:pPr>
      <w:r w:rsidRPr="003570FF">
        <w:t>к муниципальной  программе</w:t>
      </w:r>
    </w:p>
    <w:p w:rsidR="009A4A8C" w:rsidRPr="003570FF" w:rsidRDefault="009A4A8C" w:rsidP="009A4A8C">
      <w:pPr>
        <w:jc w:val="right"/>
      </w:pPr>
      <w:r>
        <w:t>Мокрологского сельского поселения</w:t>
      </w:r>
    </w:p>
    <w:p w:rsidR="009A4A8C" w:rsidRPr="00872359" w:rsidRDefault="009A4A8C" w:rsidP="009A4A8C">
      <w:pPr>
        <w:suppressAutoHyphens/>
        <w:autoSpaceDE w:val="0"/>
        <w:autoSpaceDN w:val="0"/>
        <w:adjustRightInd w:val="0"/>
        <w:jc w:val="right"/>
        <w:rPr>
          <w:kern w:val="2"/>
          <w:sz w:val="22"/>
          <w:szCs w:val="22"/>
        </w:rPr>
      </w:pPr>
      <w:r w:rsidRPr="003570FF">
        <w:t>«</w:t>
      </w:r>
      <w:r w:rsidR="00EB1ABD" w:rsidRPr="00EB1ABD">
        <w:t>Охрана окружающей среды и рациональное природопользование</w:t>
      </w:r>
      <w:r>
        <w:t>»</w:t>
      </w:r>
    </w:p>
    <w:p w:rsidR="005E5567" w:rsidRPr="00EB1ABD" w:rsidRDefault="005E5567" w:rsidP="005E5567">
      <w:pPr>
        <w:widowControl w:val="0"/>
        <w:autoSpaceDE w:val="0"/>
        <w:autoSpaceDN w:val="0"/>
        <w:adjustRightInd w:val="0"/>
        <w:jc w:val="center"/>
        <w:outlineLvl w:val="2"/>
      </w:pPr>
      <w:r w:rsidRPr="00EB1ABD">
        <w:t>РАСХОДЫ</w:t>
      </w:r>
    </w:p>
    <w:p w:rsidR="005E5567" w:rsidRPr="00EB1ABD" w:rsidRDefault="005E5567" w:rsidP="005E5567">
      <w:pPr>
        <w:widowControl w:val="0"/>
        <w:autoSpaceDE w:val="0"/>
        <w:autoSpaceDN w:val="0"/>
        <w:adjustRightInd w:val="0"/>
        <w:jc w:val="center"/>
        <w:outlineLvl w:val="2"/>
      </w:pPr>
      <w:r w:rsidRPr="00EB1ABD">
        <w:t>на реализацию муниципальной программы «</w:t>
      </w:r>
      <w:r w:rsidR="00EB1ABD" w:rsidRPr="00EB1ABD">
        <w:t>Охрана окружающей среды и рациональное природопользование</w:t>
      </w:r>
      <w:r w:rsidRPr="00EB1ABD">
        <w:t>»</w:t>
      </w:r>
    </w:p>
    <w:tbl>
      <w:tblPr>
        <w:tblW w:w="15900" w:type="dxa"/>
        <w:tblInd w:w="-292" w:type="dxa"/>
        <w:tblLayout w:type="fixed"/>
        <w:tblLook w:val="00A0" w:firstRow="1" w:lastRow="0" w:firstColumn="1" w:lastColumn="0" w:noHBand="0" w:noVBand="0"/>
      </w:tblPr>
      <w:tblGrid>
        <w:gridCol w:w="1600"/>
        <w:gridCol w:w="2400"/>
        <w:gridCol w:w="1000"/>
        <w:gridCol w:w="900"/>
        <w:gridCol w:w="900"/>
        <w:gridCol w:w="900"/>
        <w:gridCol w:w="1000"/>
        <w:gridCol w:w="900"/>
        <w:gridCol w:w="900"/>
        <w:gridCol w:w="900"/>
        <w:gridCol w:w="900"/>
        <w:gridCol w:w="900"/>
        <w:gridCol w:w="900"/>
        <w:gridCol w:w="908"/>
        <w:gridCol w:w="892"/>
      </w:tblGrid>
      <w:tr w:rsidR="005E5567" w:rsidRPr="00EB1ABD" w:rsidTr="005E5567">
        <w:trPr>
          <w:trHeight w:val="300"/>
        </w:trPr>
        <w:tc>
          <w:tcPr>
            <w:tcW w:w="1600" w:type="dxa"/>
            <w:vMerge w:val="restart"/>
            <w:tcBorders>
              <w:top w:val="single" w:sz="4" w:space="0" w:color="auto"/>
              <w:left w:val="single" w:sz="4" w:space="0" w:color="auto"/>
              <w:bottom w:val="single" w:sz="4" w:space="0" w:color="auto"/>
              <w:right w:val="single" w:sz="4" w:space="0" w:color="auto"/>
            </w:tcBorders>
          </w:tcPr>
          <w:p w:rsidR="005E5567" w:rsidRPr="00EB1ABD" w:rsidRDefault="005E5567" w:rsidP="005E5567">
            <w:pPr>
              <w:pStyle w:val="ConsPlusCell"/>
              <w:jc w:val="center"/>
              <w:rPr>
                <w:color w:val="000000"/>
                <w:sz w:val="20"/>
                <w:szCs w:val="20"/>
              </w:rPr>
            </w:pPr>
            <w:r w:rsidRPr="00EB1ABD">
              <w:rPr>
                <w:sz w:val="20"/>
                <w:szCs w:val="20"/>
              </w:rPr>
              <w:t xml:space="preserve">Наименование </w:t>
            </w:r>
            <w:r w:rsidRPr="00EB1ABD">
              <w:rPr>
                <w:sz w:val="20"/>
                <w:szCs w:val="20"/>
              </w:rPr>
              <w:br/>
              <w:t>муниципальной программы, номер и наименование подпрограммы</w:t>
            </w:r>
          </w:p>
          <w:p w:rsidR="005E5567" w:rsidRPr="00EB1ABD" w:rsidRDefault="005E5567" w:rsidP="005E5567">
            <w:pPr>
              <w:rPr>
                <w:color w:val="000000"/>
              </w:rPr>
            </w:pPr>
          </w:p>
        </w:tc>
        <w:tc>
          <w:tcPr>
            <w:tcW w:w="2400" w:type="dxa"/>
            <w:vMerge w:val="restart"/>
            <w:tcBorders>
              <w:top w:val="single" w:sz="4" w:space="0" w:color="auto"/>
              <w:left w:val="single" w:sz="4" w:space="0" w:color="auto"/>
              <w:bottom w:val="single" w:sz="4" w:space="0" w:color="auto"/>
              <w:right w:val="single" w:sz="4" w:space="0" w:color="auto"/>
            </w:tcBorders>
          </w:tcPr>
          <w:p w:rsidR="005E5567" w:rsidRPr="00EB1ABD" w:rsidRDefault="005E5567" w:rsidP="005E5567">
            <w:pPr>
              <w:jc w:val="center"/>
              <w:rPr>
                <w:bCs/>
                <w:color w:val="000000"/>
              </w:rPr>
            </w:pPr>
            <w:r w:rsidRPr="00EB1ABD">
              <w:rPr>
                <w:bCs/>
                <w:color w:val="000000"/>
              </w:rPr>
              <w:t>Источники</w:t>
            </w:r>
          </w:p>
          <w:p w:rsidR="005E5567" w:rsidRPr="00EB1ABD" w:rsidRDefault="005E5567" w:rsidP="00EB1ABD">
            <w:pPr>
              <w:jc w:val="center"/>
              <w:rPr>
                <w:bCs/>
                <w:color w:val="000000"/>
              </w:rPr>
            </w:pPr>
            <w:r w:rsidRPr="00EB1ABD">
              <w:rPr>
                <w:bCs/>
                <w:color w:val="000000"/>
              </w:rPr>
              <w:t>финансирования</w:t>
            </w:r>
          </w:p>
        </w:tc>
        <w:tc>
          <w:tcPr>
            <w:tcW w:w="1000" w:type="dxa"/>
            <w:vMerge w:val="restart"/>
            <w:tcBorders>
              <w:top w:val="single" w:sz="4" w:space="0" w:color="auto"/>
              <w:left w:val="nil"/>
              <w:bottom w:val="single" w:sz="4" w:space="0" w:color="auto"/>
              <w:right w:val="single" w:sz="4" w:space="0" w:color="auto"/>
            </w:tcBorders>
          </w:tcPr>
          <w:p w:rsidR="005E5567" w:rsidRPr="00EB1ABD" w:rsidRDefault="005E5567" w:rsidP="005E5567">
            <w:pPr>
              <w:jc w:val="center"/>
            </w:pPr>
            <w:r w:rsidRPr="00EB1ABD">
              <w:t>Объем расходов всего</w:t>
            </w:r>
            <w:r w:rsidRPr="00EB1ABD">
              <w:br/>
              <w:t>(тыс. рублей),</w:t>
            </w:r>
          </w:p>
          <w:p w:rsidR="005E5567" w:rsidRPr="00EB1ABD" w:rsidRDefault="005E5567" w:rsidP="005E5567">
            <w:pPr>
              <w:jc w:val="center"/>
              <w:rPr>
                <w:color w:val="000000"/>
              </w:rPr>
            </w:pPr>
          </w:p>
        </w:tc>
        <w:tc>
          <w:tcPr>
            <w:tcW w:w="10900" w:type="dxa"/>
            <w:gridSpan w:val="12"/>
            <w:tcBorders>
              <w:top w:val="single" w:sz="4" w:space="0" w:color="auto"/>
              <w:left w:val="single" w:sz="4" w:space="0" w:color="auto"/>
              <w:bottom w:val="single" w:sz="4" w:space="0" w:color="auto"/>
              <w:right w:val="single" w:sz="4" w:space="0" w:color="auto"/>
            </w:tcBorders>
          </w:tcPr>
          <w:p w:rsidR="005E5567" w:rsidRPr="00EB1ABD" w:rsidRDefault="005E5567" w:rsidP="005E5567">
            <w:pPr>
              <w:pStyle w:val="ConsPlusCell"/>
              <w:jc w:val="center"/>
              <w:rPr>
                <w:sz w:val="20"/>
                <w:szCs w:val="20"/>
              </w:rPr>
            </w:pPr>
            <w:r w:rsidRPr="00EB1ABD">
              <w:rPr>
                <w:sz w:val="20"/>
                <w:szCs w:val="20"/>
              </w:rPr>
              <w:t>в том числе по годам реализации</w:t>
            </w:r>
          </w:p>
          <w:p w:rsidR="005E5567" w:rsidRPr="00EB1ABD" w:rsidRDefault="005E5567" w:rsidP="005E5567">
            <w:pPr>
              <w:pStyle w:val="ConsPlusCell"/>
              <w:jc w:val="center"/>
              <w:rPr>
                <w:sz w:val="20"/>
                <w:szCs w:val="20"/>
              </w:rPr>
            </w:pPr>
            <w:r w:rsidRPr="00EB1ABD">
              <w:rPr>
                <w:sz w:val="20"/>
                <w:szCs w:val="20"/>
              </w:rPr>
              <w:t>муниципальной программы</w:t>
            </w:r>
          </w:p>
        </w:tc>
      </w:tr>
      <w:tr w:rsidR="005E5567" w:rsidRPr="00EB1ABD" w:rsidTr="00EB1ABD">
        <w:trPr>
          <w:cantSplit/>
          <w:trHeight w:val="1283"/>
        </w:trPr>
        <w:tc>
          <w:tcPr>
            <w:tcW w:w="1600" w:type="dxa"/>
            <w:vMerge/>
            <w:tcBorders>
              <w:top w:val="single" w:sz="4" w:space="0" w:color="auto"/>
              <w:left w:val="single" w:sz="4" w:space="0" w:color="auto"/>
              <w:bottom w:val="single" w:sz="4" w:space="0" w:color="auto"/>
              <w:right w:val="single" w:sz="4" w:space="0" w:color="auto"/>
            </w:tcBorders>
            <w:vAlign w:val="center"/>
          </w:tcPr>
          <w:p w:rsidR="005E5567" w:rsidRPr="00EB1ABD" w:rsidRDefault="005E5567" w:rsidP="005E5567">
            <w:pPr>
              <w:rPr>
                <w:color w:val="000000"/>
              </w:rPr>
            </w:pPr>
          </w:p>
        </w:tc>
        <w:tc>
          <w:tcPr>
            <w:tcW w:w="2400" w:type="dxa"/>
            <w:vMerge/>
            <w:tcBorders>
              <w:top w:val="single" w:sz="4" w:space="0" w:color="auto"/>
              <w:left w:val="single" w:sz="4" w:space="0" w:color="auto"/>
              <w:bottom w:val="single" w:sz="4" w:space="0" w:color="auto"/>
              <w:right w:val="single" w:sz="4" w:space="0" w:color="auto"/>
            </w:tcBorders>
            <w:vAlign w:val="center"/>
          </w:tcPr>
          <w:p w:rsidR="005E5567" w:rsidRPr="00EB1ABD" w:rsidRDefault="005E5567" w:rsidP="005E5567">
            <w:pPr>
              <w:rPr>
                <w:bCs/>
                <w:color w:val="000000"/>
              </w:rPr>
            </w:pPr>
          </w:p>
        </w:tc>
        <w:tc>
          <w:tcPr>
            <w:tcW w:w="1000" w:type="dxa"/>
            <w:vMerge/>
            <w:tcBorders>
              <w:top w:val="single" w:sz="4" w:space="0" w:color="auto"/>
              <w:left w:val="nil"/>
              <w:bottom w:val="single" w:sz="4" w:space="0" w:color="auto"/>
              <w:right w:val="single" w:sz="4" w:space="0" w:color="auto"/>
            </w:tcBorders>
          </w:tcPr>
          <w:p w:rsidR="005E5567" w:rsidRPr="00EB1ABD" w:rsidRDefault="005E5567" w:rsidP="005E5567">
            <w:pPr>
              <w:jc w:val="center"/>
              <w:rPr>
                <w:color w:val="000000"/>
              </w:rPr>
            </w:pPr>
          </w:p>
        </w:tc>
        <w:tc>
          <w:tcPr>
            <w:tcW w:w="900" w:type="dxa"/>
            <w:tcBorders>
              <w:top w:val="nil"/>
              <w:left w:val="single" w:sz="4" w:space="0" w:color="auto"/>
              <w:bottom w:val="single" w:sz="4" w:space="0" w:color="auto"/>
              <w:right w:val="single" w:sz="4" w:space="0" w:color="auto"/>
            </w:tcBorders>
            <w:textDirection w:val="btLr"/>
            <w:vAlign w:val="center"/>
          </w:tcPr>
          <w:p w:rsidR="005E5567" w:rsidRPr="00EB1ABD" w:rsidRDefault="005E5567" w:rsidP="00EB1ABD">
            <w:pPr>
              <w:ind w:left="-108" w:right="-108"/>
              <w:jc w:val="center"/>
              <w:rPr>
                <w:color w:val="000000"/>
              </w:rPr>
            </w:pPr>
            <w:r w:rsidRPr="00EB1ABD">
              <w:rPr>
                <w:color w:val="000000"/>
              </w:rPr>
              <w:t>2019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2020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2021 год</w:t>
            </w:r>
          </w:p>
        </w:tc>
        <w:tc>
          <w:tcPr>
            <w:tcW w:w="10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2022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2023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2024 год</w:t>
            </w:r>
          </w:p>
        </w:tc>
        <w:tc>
          <w:tcPr>
            <w:tcW w:w="900" w:type="dxa"/>
            <w:tcBorders>
              <w:top w:val="nil"/>
              <w:left w:val="single" w:sz="4" w:space="0" w:color="auto"/>
              <w:bottom w:val="single" w:sz="4" w:space="0" w:color="auto"/>
              <w:right w:val="single" w:sz="4" w:space="0" w:color="auto"/>
            </w:tcBorders>
            <w:textDirection w:val="btLr"/>
          </w:tcPr>
          <w:p w:rsidR="005E5567" w:rsidRPr="00EB1ABD" w:rsidRDefault="005E5567" w:rsidP="00EB1ABD">
            <w:pPr>
              <w:ind w:left="-108" w:right="-108"/>
              <w:jc w:val="center"/>
              <w:rPr>
                <w:color w:val="000000"/>
              </w:rPr>
            </w:pPr>
            <w:r w:rsidRPr="00EB1ABD">
              <w:rPr>
                <w:color w:val="000000"/>
              </w:rPr>
              <w:t>2025 год</w:t>
            </w:r>
          </w:p>
        </w:tc>
        <w:tc>
          <w:tcPr>
            <w:tcW w:w="900" w:type="dxa"/>
            <w:tcBorders>
              <w:top w:val="nil"/>
              <w:left w:val="single" w:sz="4" w:space="0" w:color="auto"/>
              <w:bottom w:val="single" w:sz="4" w:space="0" w:color="auto"/>
              <w:right w:val="single" w:sz="4" w:space="0" w:color="auto"/>
            </w:tcBorders>
            <w:textDirection w:val="btLr"/>
            <w:vAlign w:val="center"/>
          </w:tcPr>
          <w:p w:rsidR="005E5567" w:rsidRPr="00EB1ABD" w:rsidRDefault="005E5567" w:rsidP="00EB1ABD">
            <w:pPr>
              <w:ind w:left="113" w:right="-108"/>
              <w:jc w:val="center"/>
              <w:rPr>
                <w:color w:val="000000"/>
              </w:rPr>
            </w:pPr>
            <w:r w:rsidRPr="00EB1ABD">
              <w:rPr>
                <w:color w:val="000000"/>
              </w:rPr>
              <w:t>2026 год</w:t>
            </w:r>
          </w:p>
        </w:tc>
        <w:tc>
          <w:tcPr>
            <w:tcW w:w="900" w:type="dxa"/>
            <w:tcBorders>
              <w:top w:val="nil"/>
              <w:left w:val="single" w:sz="4" w:space="0" w:color="auto"/>
              <w:bottom w:val="single" w:sz="4" w:space="0" w:color="auto"/>
              <w:right w:val="single" w:sz="4" w:space="0" w:color="auto"/>
            </w:tcBorders>
            <w:textDirection w:val="btLr"/>
            <w:vAlign w:val="center"/>
          </w:tcPr>
          <w:p w:rsidR="005E5567" w:rsidRPr="00EB1ABD" w:rsidRDefault="005E5567" w:rsidP="00EB1ABD">
            <w:pPr>
              <w:ind w:left="113" w:right="-108"/>
              <w:jc w:val="center"/>
              <w:rPr>
                <w:color w:val="000000"/>
              </w:rPr>
            </w:pPr>
            <w:r w:rsidRPr="00EB1ABD">
              <w:rPr>
                <w:color w:val="000000"/>
              </w:rPr>
              <w:t>2027 год</w:t>
            </w:r>
          </w:p>
        </w:tc>
        <w:tc>
          <w:tcPr>
            <w:tcW w:w="900" w:type="dxa"/>
            <w:tcBorders>
              <w:top w:val="nil"/>
              <w:left w:val="nil"/>
              <w:bottom w:val="single" w:sz="4" w:space="0" w:color="auto"/>
              <w:right w:val="single" w:sz="4" w:space="0" w:color="auto"/>
            </w:tcBorders>
            <w:textDirection w:val="btLr"/>
            <w:vAlign w:val="center"/>
          </w:tcPr>
          <w:p w:rsidR="005E5567" w:rsidRPr="00EB1ABD" w:rsidRDefault="005E5567" w:rsidP="00EB1ABD">
            <w:pPr>
              <w:ind w:left="113" w:right="113"/>
              <w:jc w:val="center"/>
              <w:rPr>
                <w:color w:val="000000"/>
              </w:rPr>
            </w:pPr>
            <w:r w:rsidRPr="00EB1ABD">
              <w:rPr>
                <w:color w:val="000000"/>
              </w:rPr>
              <w:t>2028 год</w:t>
            </w:r>
          </w:p>
        </w:tc>
        <w:tc>
          <w:tcPr>
            <w:tcW w:w="908" w:type="dxa"/>
            <w:tcBorders>
              <w:top w:val="nil"/>
              <w:left w:val="nil"/>
              <w:bottom w:val="single" w:sz="4" w:space="0" w:color="auto"/>
              <w:right w:val="single" w:sz="4" w:space="0" w:color="auto"/>
            </w:tcBorders>
            <w:textDirection w:val="btLr"/>
            <w:vAlign w:val="center"/>
          </w:tcPr>
          <w:p w:rsidR="005E5567" w:rsidRPr="00EB1ABD" w:rsidRDefault="005E5567" w:rsidP="00EB1ABD">
            <w:pPr>
              <w:tabs>
                <w:tab w:val="left" w:pos="884"/>
              </w:tabs>
              <w:ind w:left="113" w:right="113"/>
              <w:jc w:val="center"/>
              <w:rPr>
                <w:color w:val="000000"/>
              </w:rPr>
            </w:pPr>
            <w:r w:rsidRPr="00EB1ABD">
              <w:rPr>
                <w:color w:val="000000"/>
              </w:rPr>
              <w:t>2029 год</w:t>
            </w:r>
          </w:p>
        </w:tc>
        <w:tc>
          <w:tcPr>
            <w:tcW w:w="892" w:type="dxa"/>
            <w:tcBorders>
              <w:top w:val="nil"/>
              <w:left w:val="nil"/>
              <w:bottom w:val="single" w:sz="4" w:space="0" w:color="auto"/>
              <w:right w:val="single" w:sz="4" w:space="0" w:color="auto"/>
            </w:tcBorders>
            <w:textDirection w:val="btLr"/>
            <w:vAlign w:val="center"/>
          </w:tcPr>
          <w:p w:rsidR="005E5567" w:rsidRPr="00EB1ABD" w:rsidRDefault="005E5567" w:rsidP="00EB1ABD">
            <w:pPr>
              <w:ind w:left="113" w:right="113"/>
              <w:jc w:val="center"/>
              <w:rPr>
                <w:color w:val="000000"/>
              </w:rPr>
            </w:pPr>
            <w:r w:rsidRPr="00EB1ABD">
              <w:rPr>
                <w:color w:val="000000"/>
              </w:rPr>
              <w:t>2030 год</w:t>
            </w:r>
          </w:p>
        </w:tc>
      </w:tr>
    </w:tbl>
    <w:p w:rsidR="005E5567" w:rsidRPr="009A4A8C" w:rsidRDefault="005E5567" w:rsidP="005E5567">
      <w:pPr>
        <w:widowControl w:val="0"/>
        <w:autoSpaceDE w:val="0"/>
        <w:autoSpaceDN w:val="0"/>
        <w:adjustRightInd w:val="0"/>
        <w:jc w:val="right"/>
        <w:outlineLvl w:val="2"/>
        <w:rPr>
          <w:sz w:val="24"/>
          <w:szCs w:val="24"/>
        </w:rPr>
      </w:pPr>
    </w:p>
    <w:tbl>
      <w:tblPr>
        <w:tblW w:w="1590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00"/>
        <w:gridCol w:w="2400"/>
        <w:gridCol w:w="1000"/>
        <w:gridCol w:w="900"/>
        <w:gridCol w:w="900"/>
        <w:gridCol w:w="900"/>
        <w:gridCol w:w="1000"/>
        <w:gridCol w:w="900"/>
        <w:gridCol w:w="893"/>
        <w:gridCol w:w="7"/>
        <w:gridCol w:w="900"/>
        <w:gridCol w:w="900"/>
        <w:gridCol w:w="900"/>
        <w:gridCol w:w="900"/>
        <w:gridCol w:w="900"/>
        <w:gridCol w:w="900"/>
      </w:tblGrid>
      <w:tr w:rsidR="005E5567" w:rsidRPr="009A4A8C" w:rsidTr="005E5567">
        <w:trPr>
          <w:trHeight w:val="315"/>
          <w:tblHeader/>
        </w:trPr>
        <w:tc>
          <w:tcPr>
            <w:tcW w:w="1600" w:type="dxa"/>
          </w:tcPr>
          <w:p w:rsidR="005E5567" w:rsidRPr="009A4A8C" w:rsidRDefault="005E5567" w:rsidP="005E5567">
            <w:pPr>
              <w:jc w:val="center"/>
              <w:rPr>
                <w:color w:val="000000"/>
                <w:sz w:val="24"/>
                <w:szCs w:val="24"/>
              </w:rPr>
            </w:pPr>
            <w:r w:rsidRPr="009A4A8C">
              <w:rPr>
                <w:color w:val="000000"/>
                <w:sz w:val="24"/>
                <w:szCs w:val="24"/>
              </w:rPr>
              <w:t>1</w:t>
            </w:r>
          </w:p>
        </w:tc>
        <w:tc>
          <w:tcPr>
            <w:tcW w:w="2400" w:type="dxa"/>
          </w:tcPr>
          <w:p w:rsidR="005E5567" w:rsidRPr="009A4A8C" w:rsidRDefault="005E5567" w:rsidP="005E5567">
            <w:pPr>
              <w:jc w:val="center"/>
              <w:rPr>
                <w:bCs/>
                <w:color w:val="000000"/>
                <w:sz w:val="24"/>
                <w:szCs w:val="24"/>
              </w:rPr>
            </w:pPr>
            <w:r w:rsidRPr="009A4A8C">
              <w:rPr>
                <w:bCs/>
                <w:color w:val="000000"/>
                <w:sz w:val="24"/>
                <w:szCs w:val="24"/>
              </w:rPr>
              <w:t>2</w:t>
            </w:r>
          </w:p>
        </w:tc>
        <w:tc>
          <w:tcPr>
            <w:tcW w:w="1000" w:type="dxa"/>
          </w:tcPr>
          <w:p w:rsidR="005E5567" w:rsidRPr="009A4A8C" w:rsidRDefault="005E5567" w:rsidP="005E5567">
            <w:pPr>
              <w:jc w:val="center"/>
              <w:rPr>
                <w:bCs/>
                <w:color w:val="000000"/>
                <w:sz w:val="24"/>
                <w:szCs w:val="24"/>
              </w:rPr>
            </w:pPr>
            <w:r w:rsidRPr="009A4A8C">
              <w:rPr>
                <w:bCs/>
                <w:color w:val="000000"/>
                <w:sz w:val="24"/>
                <w:szCs w:val="24"/>
              </w:rPr>
              <w:t>3</w:t>
            </w:r>
          </w:p>
        </w:tc>
        <w:tc>
          <w:tcPr>
            <w:tcW w:w="900" w:type="dxa"/>
          </w:tcPr>
          <w:p w:rsidR="005E5567" w:rsidRPr="009A4A8C" w:rsidRDefault="005E5567" w:rsidP="005E5567">
            <w:pPr>
              <w:jc w:val="center"/>
              <w:rPr>
                <w:color w:val="000000"/>
                <w:sz w:val="24"/>
                <w:szCs w:val="24"/>
              </w:rPr>
            </w:pPr>
            <w:r w:rsidRPr="009A4A8C">
              <w:rPr>
                <w:color w:val="000000"/>
                <w:sz w:val="24"/>
                <w:szCs w:val="24"/>
              </w:rPr>
              <w:t>5</w:t>
            </w:r>
          </w:p>
        </w:tc>
        <w:tc>
          <w:tcPr>
            <w:tcW w:w="900" w:type="dxa"/>
          </w:tcPr>
          <w:p w:rsidR="005E5567" w:rsidRPr="009A4A8C" w:rsidRDefault="005E5567" w:rsidP="005E5567">
            <w:pPr>
              <w:jc w:val="center"/>
              <w:rPr>
                <w:color w:val="000000"/>
                <w:sz w:val="24"/>
                <w:szCs w:val="24"/>
              </w:rPr>
            </w:pPr>
            <w:r w:rsidRPr="009A4A8C">
              <w:rPr>
                <w:color w:val="000000"/>
                <w:sz w:val="24"/>
                <w:szCs w:val="24"/>
              </w:rPr>
              <w:t>6</w:t>
            </w:r>
          </w:p>
        </w:tc>
        <w:tc>
          <w:tcPr>
            <w:tcW w:w="900" w:type="dxa"/>
          </w:tcPr>
          <w:p w:rsidR="005E5567" w:rsidRPr="009A4A8C" w:rsidRDefault="005E5567" w:rsidP="005E5567">
            <w:pPr>
              <w:jc w:val="center"/>
              <w:rPr>
                <w:color w:val="000000"/>
                <w:sz w:val="24"/>
                <w:szCs w:val="24"/>
              </w:rPr>
            </w:pPr>
            <w:r w:rsidRPr="009A4A8C">
              <w:rPr>
                <w:color w:val="000000"/>
                <w:sz w:val="24"/>
                <w:szCs w:val="24"/>
              </w:rPr>
              <w:t>7</w:t>
            </w:r>
          </w:p>
        </w:tc>
        <w:tc>
          <w:tcPr>
            <w:tcW w:w="1000" w:type="dxa"/>
          </w:tcPr>
          <w:p w:rsidR="005E5567" w:rsidRPr="009A4A8C" w:rsidRDefault="005E5567" w:rsidP="005E5567">
            <w:pPr>
              <w:jc w:val="center"/>
              <w:rPr>
                <w:color w:val="000000"/>
                <w:sz w:val="24"/>
                <w:szCs w:val="24"/>
              </w:rPr>
            </w:pPr>
            <w:r w:rsidRPr="009A4A8C">
              <w:rPr>
                <w:color w:val="000000"/>
                <w:sz w:val="24"/>
                <w:szCs w:val="24"/>
              </w:rPr>
              <w:t>8</w:t>
            </w:r>
          </w:p>
        </w:tc>
        <w:tc>
          <w:tcPr>
            <w:tcW w:w="900" w:type="dxa"/>
          </w:tcPr>
          <w:p w:rsidR="005E5567" w:rsidRPr="009A4A8C" w:rsidRDefault="005E5567" w:rsidP="005E5567">
            <w:pPr>
              <w:jc w:val="center"/>
              <w:rPr>
                <w:color w:val="000000"/>
                <w:sz w:val="24"/>
                <w:szCs w:val="24"/>
              </w:rPr>
            </w:pPr>
            <w:r w:rsidRPr="009A4A8C">
              <w:rPr>
                <w:color w:val="000000"/>
                <w:sz w:val="24"/>
                <w:szCs w:val="24"/>
              </w:rPr>
              <w:t>9</w:t>
            </w:r>
          </w:p>
        </w:tc>
        <w:tc>
          <w:tcPr>
            <w:tcW w:w="900" w:type="dxa"/>
            <w:gridSpan w:val="2"/>
          </w:tcPr>
          <w:p w:rsidR="005E5567" w:rsidRPr="009A4A8C" w:rsidRDefault="005E5567" w:rsidP="005E5567">
            <w:pPr>
              <w:jc w:val="center"/>
              <w:rPr>
                <w:color w:val="000000"/>
                <w:sz w:val="24"/>
                <w:szCs w:val="24"/>
              </w:rPr>
            </w:pPr>
            <w:r w:rsidRPr="009A4A8C">
              <w:rPr>
                <w:color w:val="000000"/>
                <w:sz w:val="24"/>
                <w:szCs w:val="24"/>
              </w:rPr>
              <w:t>10</w:t>
            </w:r>
          </w:p>
        </w:tc>
        <w:tc>
          <w:tcPr>
            <w:tcW w:w="900" w:type="dxa"/>
          </w:tcPr>
          <w:p w:rsidR="005E5567" w:rsidRPr="009A4A8C" w:rsidRDefault="005E5567" w:rsidP="005E5567">
            <w:pPr>
              <w:jc w:val="center"/>
              <w:rPr>
                <w:color w:val="000000"/>
                <w:sz w:val="24"/>
                <w:szCs w:val="24"/>
              </w:rPr>
            </w:pPr>
            <w:r w:rsidRPr="009A4A8C">
              <w:rPr>
                <w:color w:val="000000"/>
                <w:sz w:val="24"/>
                <w:szCs w:val="24"/>
              </w:rPr>
              <w:t>11</w:t>
            </w:r>
          </w:p>
        </w:tc>
        <w:tc>
          <w:tcPr>
            <w:tcW w:w="900" w:type="dxa"/>
          </w:tcPr>
          <w:p w:rsidR="005E5567" w:rsidRPr="009A4A8C" w:rsidRDefault="005E5567" w:rsidP="005E5567">
            <w:pPr>
              <w:jc w:val="center"/>
              <w:rPr>
                <w:color w:val="000000"/>
                <w:sz w:val="24"/>
                <w:szCs w:val="24"/>
              </w:rPr>
            </w:pPr>
            <w:r w:rsidRPr="009A4A8C">
              <w:rPr>
                <w:color w:val="000000"/>
                <w:sz w:val="24"/>
                <w:szCs w:val="24"/>
              </w:rPr>
              <w:t>12</w:t>
            </w:r>
          </w:p>
        </w:tc>
        <w:tc>
          <w:tcPr>
            <w:tcW w:w="900" w:type="dxa"/>
          </w:tcPr>
          <w:p w:rsidR="005E5567" w:rsidRPr="009A4A8C" w:rsidRDefault="005E5567" w:rsidP="005E5567">
            <w:pPr>
              <w:jc w:val="center"/>
              <w:rPr>
                <w:color w:val="000000"/>
                <w:sz w:val="24"/>
                <w:szCs w:val="24"/>
              </w:rPr>
            </w:pPr>
            <w:r w:rsidRPr="009A4A8C">
              <w:rPr>
                <w:color w:val="000000"/>
                <w:sz w:val="24"/>
                <w:szCs w:val="24"/>
              </w:rPr>
              <w:t>13</w:t>
            </w:r>
          </w:p>
        </w:tc>
        <w:tc>
          <w:tcPr>
            <w:tcW w:w="900" w:type="dxa"/>
          </w:tcPr>
          <w:p w:rsidR="005E5567" w:rsidRPr="009A4A8C" w:rsidRDefault="005E5567" w:rsidP="005E5567">
            <w:pPr>
              <w:jc w:val="center"/>
              <w:rPr>
                <w:color w:val="000000"/>
                <w:sz w:val="24"/>
                <w:szCs w:val="24"/>
              </w:rPr>
            </w:pPr>
            <w:r w:rsidRPr="009A4A8C">
              <w:rPr>
                <w:color w:val="000000"/>
                <w:sz w:val="24"/>
                <w:szCs w:val="24"/>
              </w:rPr>
              <w:t>14</w:t>
            </w:r>
          </w:p>
        </w:tc>
        <w:tc>
          <w:tcPr>
            <w:tcW w:w="900" w:type="dxa"/>
          </w:tcPr>
          <w:p w:rsidR="005E5567" w:rsidRPr="009A4A8C" w:rsidRDefault="005E5567" w:rsidP="005E5567">
            <w:pPr>
              <w:jc w:val="center"/>
              <w:rPr>
                <w:color w:val="000000"/>
                <w:sz w:val="24"/>
                <w:szCs w:val="24"/>
              </w:rPr>
            </w:pPr>
            <w:r w:rsidRPr="009A4A8C">
              <w:rPr>
                <w:color w:val="000000"/>
                <w:sz w:val="24"/>
                <w:szCs w:val="24"/>
              </w:rPr>
              <w:t>15</w:t>
            </w:r>
          </w:p>
        </w:tc>
        <w:tc>
          <w:tcPr>
            <w:tcW w:w="900" w:type="dxa"/>
          </w:tcPr>
          <w:p w:rsidR="005E5567" w:rsidRPr="009A4A8C" w:rsidRDefault="005E5567" w:rsidP="005E5567">
            <w:pPr>
              <w:jc w:val="center"/>
              <w:rPr>
                <w:color w:val="000000"/>
                <w:sz w:val="24"/>
                <w:szCs w:val="24"/>
              </w:rPr>
            </w:pPr>
            <w:r w:rsidRPr="009A4A8C">
              <w:rPr>
                <w:color w:val="000000"/>
                <w:sz w:val="24"/>
                <w:szCs w:val="24"/>
              </w:rPr>
              <w:t>16</w:t>
            </w:r>
          </w:p>
        </w:tc>
      </w:tr>
      <w:tr w:rsidR="00115262" w:rsidRPr="009A4A8C" w:rsidTr="00115262">
        <w:trPr>
          <w:trHeight w:val="315"/>
        </w:trPr>
        <w:tc>
          <w:tcPr>
            <w:tcW w:w="1600" w:type="dxa"/>
            <w:vMerge w:val="restart"/>
          </w:tcPr>
          <w:p w:rsidR="00115262" w:rsidRPr="00EB1ABD" w:rsidRDefault="00115262" w:rsidP="005E5567">
            <w:pPr>
              <w:jc w:val="center"/>
              <w:rPr>
                <w:color w:val="000000"/>
              </w:rPr>
            </w:pPr>
            <w:r w:rsidRPr="00EB1ABD">
              <w:rPr>
                <w:color w:val="000000"/>
              </w:rPr>
              <w:t>Муниципальная программа «Охрана окружающей среды и рациональное природопользование»</w:t>
            </w:r>
          </w:p>
        </w:tc>
        <w:tc>
          <w:tcPr>
            <w:tcW w:w="2400" w:type="dxa"/>
            <w:noWrap/>
          </w:tcPr>
          <w:p w:rsidR="00115262" w:rsidRPr="00EB1ABD" w:rsidRDefault="00115262" w:rsidP="005E5567">
            <w:pPr>
              <w:jc w:val="center"/>
              <w:rPr>
                <w:color w:val="000000"/>
              </w:rPr>
            </w:pPr>
            <w:r w:rsidRPr="00EB1ABD">
              <w:rPr>
                <w:color w:val="000000"/>
              </w:rPr>
              <w:t>Всего</w:t>
            </w:r>
          </w:p>
        </w:tc>
        <w:tc>
          <w:tcPr>
            <w:tcW w:w="1000" w:type="dxa"/>
            <w:noWrap/>
            <w:vAlign w:val="center"/>
          </w:tcPr>
          <w:p w:rsidR="00115262" w:rsidRPr="009A4A8C" w:rsidRDefault="00115262" w:rsidP="00115262">
            <w:pPr>
              <w:jc w:val="center"/>
              <w:rPr>
                <w:b/>
                <w:color w:val="000000"/>
                <w:sz w:val="24"/>
                <w:szCs w:val="24"/>
              </w:rPr>
            </w:pPr>
            <w:r>
              <w:rPr>
                <w:b/>
                <w:color w:val="000000"/>
                <w:sz w:val="24"/>
                <w:szCs w:val="24"/>
              </w:rPr>
              <w:t>1755,5</w:t>
            </w:r>
          </w:p>
        </w:tc>
        <w:tc>
          <w:tcPr>
            <w:tcW w:w="900" w:type="dxa"/>
            <w:vAlign w:val="center"/>
          </w:tcPr>
          <w:p w:rsidR="00115262" w:rsidRPr="009A4A8C" w:rsidRDefault="00115262" w:rsidP="00115262">
            <w:pPr>
              <w:jc w:val="center"/>
              <w:rPr>
                <w:color w:val="000000"/>
                <w:sz w:val="24"/>
                <w:szCs w:val="24"/>
              </w:rPr>
            </w:pPr>
            <w:r>
              <w:rPr>
                <w:sz w:val="24"/>
                <w:szCs w:val="24"/>
              </w:rPr>
              <w:t>-</w:t>
            </w:r>
          </w:p>
        </w:tc>
        <w:tc>
          <w:tcPr>
            <w:tcW w:w="900" w:type="dxa"/>
            <w:noWrap/>
            <w:vAlign w:val="center"/>
          </w:tcPr>
          <w:p w:rsidR="00115262" w:rsidRPr="009A4A8C" w:rsidRDefault="00115262" w:rsidP="00115262">
            <w:pPr>
              <w:jc w:val="center"/>
              <w:rPr>
                <w:color w:val="000000"/>
                <w:sz w:val="24"/>
                <w:szCs w:val="24"/>
              </w:rPr>
            </w:pPr>
            <w:r>
              <w:rPr>
                <w:sz w:val="24"/>
                <w:szCs w:val="24"/>
              </w:rPr>
              <w:t>-</w:t>
            </w:r>
          </w:p>
        </w:tc>
        <w:tc>
          <w:tcPr>
            <w:tcW w:w="900" w:type="dxa"/>
            <w:noWrap/>
            <w:vAlign w:val="center"/>
          </w:tcPr>
          <w:p w:rsidR="00115262" w:rsidRPr="009A4A8C" w:rsidRDefault="00115262" w:rsidP="00115262">
            <w:pPr>
              <w:jc w:val="center"/>
              <w:rPr>
                <w:color w:val="000000"/>
                <w:sz w:val="24"/>
                <w:szCs w:val="24"/>
              </w:rPr>
            </w:pPr>
            <w:r>
              <w:rPr>
                <w:sz w:val="24"/>
                <w:szCs w:val="24"/>
              </w:rPr>
              <w:t>-</w:t>
            </w:r>
          </w:p>
        </w:tc>
        <w:tc>
          <w:tcPr>
            <w:tcW w:w="1000" w:type="dxa"/>
            <w:noWrap/>
            <w:vAlign w:val="center"/>
          </w:tcPr>
          <w:p w:rsidR="00115262" w:rsidRPr="009A4A8C" w:rsidRDefault="00115262" w:rsidP="00115262">
            <w:pPr>
              <w:jc w:val="center"/>
              <w:rPr>
                <w:color w:val="000000"/>
                <w:sz w:val="24"/>
                <w:szCs w:val="24"/>
              </w:rPr>
            </w:pPr>
            <w:r>
              <w:rPr>
                <w:sz w:val="24"/>
                <w:szCs w:val="24"/>
              </w:rPr>
              <w:t>-</w:t>
            </w:r>
          </w:p>
        </w:tc>
        <w:tc>
          <w:tcPr>
            <w:tcW w:w="900" w:type="dxa"/>
            <w:vAlign w:val="center"/>
          </w:tcPr>
          <w:p w:rsidR="00115262" w:rsidRPr="009A4A8C" w:rsidRDefault="00115262" w:rsidP="00115262">
            <w:pPr>
              <w:jc w:val="center"/>
              <w:rPr>
                <w:color w:val="000000"/>
                <w:sz w:val="24"/>
                <w:szCs w:val="24"/>
              </w:rPr>
            </w:pPr>
            <w:r>
              <w:rPr>
                <w:sz w:val="24"/>
                <w:szCs w:val="24"/>
              </w:rPr>
              <w:t>202,4</w:t>
            </w:r>
          </w:p>
        </w:tc>
        <w:tc>
          <w:tcPr>
            <w:tcW w:w="893" w:type="dxa"/>
            <w:vAlign w:val="center"/>
          </w:tcPr>
          <w:p w:rsidR="00115262" w:rsidRPr="009A4A8C" w:rsidRDefault="00115262" w:rsidP="00115262">
            <w:pPr>
              <w:jc w:val="center"/>
              <w:rPr>
                <w:color w:val="000000"/>
                <w:sz w:val="24"/>
                <w:szCs w:val="24"/>
              </w:rPr>
            </w:pPr>
            <w:r>
              <w:rPr>
                <w:sz w:val="24"/>
                <w:szCs w:val="24"/>
              </w:rPr>
              <w:t>447,3</w:t>
            </w:r>
          </w:p>
        </w:tc>
        <w:tc>
          <w:tcPr>
            <w:tcW w:w="907" w:type="dxa"/>
            <w:gridSpan w:val="2"/>
            <w:vAlign w:val="center"/>
          </w:tcPr>
          <w:p w:rsidR="00115262" w:rsidRPr="009A4A8C" w:rsidRDefault="00115262" w:rsidP="00115262">
            <w:pPr>
              <w:jc w:val="center"/>
              <w:rPr>
                <w:sz w:val="24"/>
                <w:szCs w:val="24"/>
              </w:rPr>
            </w:pPr>
            <w:r>
              <w:rPr>
                <w:sz w:val="24"/>
                <w:szCs w:val="24"/>
              </w:rPr>
              <w:t>526,6</w:t>
            </w:r>
          </w:p>
        </w:tc>
        <w:tc>
          <w:tcPr>
            <w:tcW w:w="900" w:type="dxa"/>
            <w:vAlign w:val="center"/>
          </w:tcPr>
          <w:p w:rsidR="00115262" w:rsidRPr="009A4A8C" w:rsidRDefault="00115262" w:rsidP="00115262">
            <w:pPr>
              <w:jc w:val="center"/>
              <w:rPr>
                <w:sz w:val="24"/>
                <w:szCs w:val="24"/>
              </w:rPr>
            </w:pPr>
            <w:r>
              <w:rPr>
                <w:sz w:val="24"/>
                <w:szCs w:val="24"/>
              </w:rPr>
              <w:t>579,2</w:t>
            </w:r>
          </w:p>
        </w:tc>
        <w:tc>
          <w:tcPr>
            <w:tcW w:w="900" w:type="dxa"/>
          </w:tcPr>
          <w:p w:rsidR="00115262" w:rsidRDefault="00115262">
            <w:r>
              <w:rPr>
                <w:sz w:val="24"/>
                <w:szCs w:val="24"/>
              </w:rPr>
              <w:t>-</w:t>
            </w:r>
          </w:p>
        </w:tc>
        <w:tc>
          <w:tcPr>
            <w:tcW w:w="900" w:type="dxa"/>
          </w:tcPr>
          <w:p w:rsidR="00115262" w:rsidRDefault="00115262">
            <w:r>
              <w:rPr>
                <w:sz w:val="24"/>
                <w:szCs w:val="24"/>
              </w:rPr>
              <w:t>-</w:t>
            </w:r>
          </w:p>
        </w:tc>
        <w:tc>
          <w:tcPr>
            <w:tcW w:w="900" w:type="dxa"/>
          </w:tcPr>
          <w:p w:rsidR="00115262" w:rsidRDefault="00115262">
            <w:r>
              <w:rPr>
                <w:sz w:val="24"/>
                <w:szCs w:val="24"/>
              </w:rPr>
              <w:t>-</w:t>
            </w:r>
          </w:p>
        </w:tc>
        <w:tc>
          <w:tcPr>
            <w:tcW w:w="900" w:type="dxa"/>
          </w:tcPr>
          <w:p w:rsidR="00115262" w:rsidRDefault="00115262">
            <w:r>
              <w:rPr>
                <w:sz w:val="24"/>
                <w:szCs w:val="24"/>
              </w:rPr>
              <w:t>-</w:t>
            </w:r>
          </w:p>
        </w:tc>
      </w:tr>
      <w:tr w:rsidR="00EB1ABD" w:rsidRPr="009A4A8C" w:rsidTr="005E5567">
        <w:trPr>
          <w:trHeight w:val="315"/>
        </w:trPr>
        <w:tc>
          <w:tcPr>
            <w:tcW w:w="1600" w:type="dxa"/>
            <w:vMerge/>
            <w:vAlign w:val="center"/>
          </w:tcPr>
          <w:p w:rsidR="00EB1ABD" w:rsidRPr="00EB1ABD" w:rsidRDefault="00EB1ABD" w:rsidP="005E5567">
            <w:pPr>
              <w:jc w:val="center"/>
              <w:rPr>
                <w:color w:val="000000"/>
              </w:rPr>
            </w:pPr>
          </w:p>
        </w:tc>
        <w:tc>
          <w:tcPr>
            <w:tcW w:w="2400" w:type="dxa"/>
          </w:tcPr>
          <w:p w:rsidR="00EB1ABD" w:rsidRPr="00EB1ABD" w:rsidRDefault="00EB1ABD" w:rsidP="005E5567">
            <w:pPr>
              <w:jc w:val="center"/>
              <w:rPr>
                <w:color w:val="000000"/>
              </w:rPr>
            </w:pPr>
            <w:r w:rsidRPr="00EB1ABD">
              <w:rPr>
                <w:color w:val="000000"/>
              </w:rPr>
              <w:t>местный бюджет,</w:t>
            </w:r>
          </w:p>
        </w:tc>
        <w:tc>
          <w:tcPr>
            <w:tcW w:w="1000" w:type="dxa"/>
            <w:noWrap/>
          </w:tcPr>
          <w:p w:rsidR="00EB1ABD" w:rsidRPr="005A09E1" w:rsidRDefault="002F5222" w:rsidP="000662C0">
            <w:r>
              <w:t>-</w:t>
            </w:r>
          </w:p>
        </w:tc>
        <w:tc>
          <w:tcPr>
            <w:tcW w:w="900" w:type="dxa"/>
          </w:tcPr>
          <w:p w:rsidR="00EB1ABD" w:rsidRPr="005A09E1" w:rsidRDefault="00EB1ABD" w:rsidP="000662C0">
            <w:r w:rsidRPr="005A09E1">
              <w:t>-</w:t>
            </w:r>
          </w:p>
        </w:tc>
        <w:tc>
          <w:tcPr>
            <w:tcW w:w="900" w:type="dxa"/>
            <w:noWrap/>
          </w:tcPr>
          <w:p w:rsidR="00EB1ABD" w:rsidRPr="005A09E1" w:rsidRDefault="00EB1ABD" w:rsidP="000662C0">
            <w:r w:rsidRPr="005A09E1">
              <w:t>-</w:t>
            </w:r>
          </w:p>
        </w:tc>
        <w:tc>
          <w:tcPr>
            <w:tcW w:w="900" w:type="dxa"/>
            <w:noWrap/>
          </w:tcPr>
          <w:p w:rsidR="00EB1ABD" w:rsidRPr="005A09E1" w:rsidRDefault="002F5222" w:rsidP="000662C0">
            <w:r>
              <w:t>-</w:t>
            </w:r>
          </w:p>
        </w:tc>
        <w:tc>
          <w:tcPr>
            <w:tcW w:w="1000" w:type="dxa"/>
            <w:noWrap/>
          </w:tcPr>
          <w:p w:rsidR="00EB1ABD" w:rsidRPr="005A09E1" w:rsidRDefault="00EB1ABD" w:rsidP="000662C0">
            <w:r w:rsidRPr="005A09E1">
              <w:t>-</w:t>
            </w:r>
          </w:p>
        </w:tc>
        <w:tc>
          <w:tcPr>
            <w:tcW w:w="900" w:type="dxa"/>
          </w:tcPr>
          <w:p w:rsidR="00EB1ABD" w:rsidRPr="005A09E1" w:rsidRDefault="00F36817" w:rsidP="000662C0">
            <w:r>
              <w:t>-</w:t>
            </w:r>
          </w:p>
        </w:tc>
        <w:tc>
          <w:tcPr>
            <w:tcW w:w="893" w:type="dxa"/>
          </w:tcPr>
          <w:p w:rsidR="00EB1ABD" w:rsidRPr="005A09E1" w:rsidRDefault="00F36817" w:rsidP="000662C0">
            <w:r>
              <w:t>-</w:t>
            </w:r>
          </w:p>
        </w:tc>
        <w:tc>
          <w:tcPr>
            <w:tcW w:w="907" w:type="dxa"/>
            <w:gridSpan w:val="2"/>
          </w:tcPr>
          <w:p w:rsidR="00EB1ABD" w:rsidRPr="005A09E1" w:rsidRDefault="00F36817" w:rsidP="000662C0">
            <w:r>
              <w:t>-</w:t>
            </w:r>
          </w:p>
        </w:tc>
        <w:tc>
          <w:tcPr>
            <w:tcW w:w="900" w:type="dxa"/>
          </w:tcPr>
          <w:p w:rsidR="00EB1ABD" w:rsidRPr="005A09E1" w:rsidRDefault="00EB1ABD" w:rsidP="000662C0">
            <w:r w:rsidRPr="005A09E1">
              <w:t>-</w:t>
            </w:r>
          </w:p>
        </w:tc>
        <w:tc>
          <w:tcPr>
            <w:tcW w:w="900" w:type="dxa"/>
          </w:tcPr>
          <w:p w:rsidR="00EB1ABD" w:rsidRPr="005A09E1" w:rsidRDefault="00EB1ABD" w:rsidP="000662C0">
            <w:r w:rsidRPr="005A09E1">
              <w:t>-</w:t>
            </w:r>
          </w:p>
        </w:tc>
        <w:tc>
          <w:tcPr>
            <w:tcW w:w="900" w:type="dxa"/>
          </w:tcPr>
          <w:p w:rsidR="00EB1ABD" w:rsidRPr="005A09E1" w:rsidRDefault="00EB1ABD" w:rsidP="000662C0">
            <w:r w:rsidRPr="005A09E1">
              <w:t>-</w:t>
            </w:r>
          </w:p>
        </w:tc>
        <w:tc>
          <w:tcPr>
            <w:tcW w:w="900" w:type="dxa"/>
          </w:tcPr>
          <w:p w:rsidR="00EB1ABD" w:rsidRPr="005A09E1" w:rsidRDefault="00EB1ABD" w:rsidP="000662C0">
            <w:r w:rsidRPr="005A09E1">
              <w:t>-</w:t>
            </w:r>
          </w:p>
        </w:tc>
        <w:tc>
          <w:tcPr>
            <w:tcW w:w="900" w:type="dxa"/>
          </w:tcPr>
          <w:p w:rsidR="00EB1ABD" w:rsidRDefault="00EB1ABD" w:rsidP="000662C0">
            <w:r w:rsidRPr="005A09E1">
              <w:t>-</w:t>
            </w:r>
          </w:p>
        </w:tc>
      </w:tr>
      <w:tr w:rsidR="00115262" w:rsidRPr="009A4A8C" w:rsidTr="00115262">
        <w:trPr>
          <w:trHeight w:val="345"/>
        </w:trPr>
        <w:tc>
          <w:tcPr>
            <w:tcW w:w="1600" w:type="dxa"/>
            <w:vMerge/>
            <w:vAlign w:val="center"/>
          </w:tcPr>
          <w:p w:rsidR="00115262" w:rsidRPr="00EB1ABD" w:rsidRDefault="00115262" w:rsidP="005E5567">
            <w:pPr>
              <w:jc w:val="center"/>
              <w:rPr>
                <w:color w:val="000000"/>
              </w:rPr>
            </w:pPr>
          </w:p>
        </w:tc>
        <w:tc>
          <w:tcPr>
            <w:tcW w:w="2400" w:type="dxa"/>
          </w:tcPr>
          <w:p w:rsidR="00115262" w:rsidRPr="00EB1ABD" w:rsidRDefault="00115262" w:rsidP="005E5567">
            <w:pPr>
              <w:jc w:val="center"/>
              <w:rPr>
                <w:bCs/>
                <w:color w:val="000000"/>
              </w:rPr>
            </w:pPr>
            <w:r w:rsidRPr="00EB1ABD">
              <w:rPr>
                <w:bCs/>
                <w:color w:val="000000"/>
              </w:rPr>
              <w:t>безвозмездные поступления в местный бюджет,</w:t>
            </w:r>
          </w:p>
        </w:tc>
        <w:tc>
          <w:tcPr>
            <w:tcW w:w="1000" w:type="dxa"/>
            <w:noWrap/>
            <w:vAlign w:val="center"/>
          </w:tcPr>
          <w:p w:rsidR="00115262" w:rsidRPr="009A4A8C" w:rsidRDefault="00115262" w:rsidP="00115262">
            <w:pPr>
              <w:jc w:val="center"/>
              <w:rPr>
                <w:b/>
                <w:color w:val="000000"/>
                <w:sz w:val="24"/>
                <w:szCs w:val="24"/>
              </w:rPr>
            </w:pPr>
            <w:r>
              <w:rPr>
                <w:b/>
                <w:color w:val="000000"/>
                <w:sz w:val="24"/>
                <w:szCs w:val="24"/>
              </w:rPr>
              <w:t>1755,5</w:t>
            </w:r>
          </w:p>
        </w:tc>
        <w:tc>
          <w:tcPr>
            <w:tcW w:w="900" w:type="dxa"/>
            <w:vAlign w:val="center"/>
          </w:tcPr>
          <w:p w:rsidR="00115262" w:rsidRPr="009A4A8C" w:rsidRDefault="00115262" w:rsidP="00115262">
            <w:pPr>
              <w:jc w:val="center"/>
              <w:rPr>
                <w:color w:val="000000"/>
                <w:sz w:val="24"/>
                <w:szCs w:val="24"/>
              </w:rPr>
            </w:pPr>
            <w:r>
              <w:rPr>
                <w:sz w:val="24"/>
                <w:szCs w:val="24"/>
              </w:rPr>
              <w:t>-</w:t>
            </w:r>
          </w:p>
        </w:tc>
        <w:tc>
          <w:tcPr>
            <w:tcW w:w="900" w:type="dxa"/>
            <w:noWrap/>
            <w:vAlign w:val="center"/>
          </w:tcPr>
          <w:p w:rsidR="00115262" w:rsidRPr="009A4A8C" w:rsidRDefault="00115262" w:rsidP="00115262">
            <w:pPr>
              <w:jc w:val="center"/>
              <w:rPr>
                <w:color w:val="000000"/>
                <w:sz w:val="24"/>
                <w:szCs w:val="24"/>
              </w:rPr>
            </w:pPr>
            <w:r>
              <w:rPr>
                <w:sz w:val="24"/>
                <w:szCs w:val="24"/>
              </w:rPr>
              <w:t>-</w:t>
            </w:r>
          </w:p>
        </w:tc>
        <w:tc>
          <w:tcPr>
            <w:tcW w:w="900" w:type="dxa"/>
            <w:noWrap/>
            <w:vAlign w:val="center"/>
          </w:tcPr>
          <w:p w:rsidR="00115262" w:rsidRPr="009A4A8C" w:rsidRDefault="00115262" w:rsidP="00115262">
            <w:pPr>
              <w:jc w:val="center"/>
              <w:rPr>
                <w:color w:val="000000"/>
                <w:sz w:val="24"/>
                <w:szCs w:val="24"/>
              </w:rPr>
            </w:pPr>
            <w:r>
              <w:rPr>
                <w:sz w:val="24"/>
                <w:szCs w:val="24"/>
              </w:rPr>
              <w:t>-</w:t>
            </w:r>
          </w:p>
        </w:tc>
        <w:tc>
          <w:tcPr>
            <w:tcW w:w="1000" w:type="dxa"/>
            <w:noWrap/>
            <w:vAlign w:val="center"/>
          </w:tcPr>
          <w:p w:rsidR="00115262" w:rsidRPr="009A4A8C" w:rsidRDefault="00115262" w:rsidP="00115262">
            <w:pPr>
              <w:jc w:val="center"/>
              <w:rPr>
                <w:color w:val="000000"/>
                <w:sz w:val="24"/>
                <w:szCs w:val="24"/>
              </w:rPr>
            </w:pPr>
            <w:r>
              <w:rPr>
                <w:sz w:val="24"/>
                <w:szCs w:val="24"/>
              </w:rPr>
              <w:t>-</w:t>
            </w:r>
          </w:p>
        </w:tc>
        <w:tc>
          <w:tcPr>
            <w:tcW w:w="900" w:type="dxa"/>
            <w:vAlign w:val="center"/>
          </w:tcPr>
          <w:p w:rsidR="00115262" w:rsidRPr="009A4A8C" w:rsidRDefault="00115262" w:rsidP="00115262">
            <w:pPr>
              <w:jc w:val="center"/>
              <w:rPr>
                <w:color w:val="000000"/>
                <w:sz w:val="24"/>
                <w:szCs w:val="24"/>
              </w:rPr>
            </w:pPr>
            <w:r>
              <w:rPr>
                <w:sz w:val="24"/>
                <w:szCs w:val="24"/>
              </w:rPr>
              <w:t>202,4</w:t>
            </w:r>
          </w:p>
        </w:tc>
        <w:tc>
          <w:tcPr>
            <w:tcW w:w="893" w:type="dxa"/>
            <w:vAlign w:val="center"/>
          </w:tcPr>
          <w:p w:rsidR="00115262" w:rsidRPr="009A4A8C" w:rsidRDefault="00115262" w:rsidP="00115262">
            <w:pPr>
              <w:jc w:val="center"/>
              <w:rPr>
                <w:color w:val="000000"/>
                <w:sz w:val="24"/>
                <w:szCs w:val="24"/>
              </w:rPr>
            </w:pPr>
            <w:r>
              <w:rPr>
                <w:sz w:val="24"/>
                <w:szCs w:val="24"/>
              </w:rPr>
              <w:t>447,3</w:t>
            </w:r>
          </w:p>
        </w:tc>
        <w:tc>
          <w:tcPr>
            <w:tcW w:w="907" w:type="dxa"/>
            <w:gridSpan w:val="2"/>
            <w:vAlign w:val="center"/>
          </w:tcPr>
          <w:p w:rsidR="00115262" w:rsidRPr="009A4A8C" w:rsidRDefault="00115262" w:rsidP="00115262">
            <w:pPr>
              <w:jc w:val="center"/>
              <w:rPr>
                <w:sz w:val="24"/>
                <w:szCs w:val="24"/>
              </w:rPr>
            </w:pPr>
            <w:r>
              <w:rPr>
                <w:sz w:val="24"/>
                <w:szCs w:val="24"/>
              </w:rPr>
              <w:t>526,6</w:t>
            </w:r>
          </w:p>
        </w:tc>
        <w:tc>
          <w:tcPr>
            <w:tcW w:w="900" w:type="dxa"/>
            <w:vAlign w:val="center"/>
          </w:tcPr>
          <w:p w:rsidR="00115262" w:rsidRPr="009A4A8C" w:rsidRDefault="00115262" w:rsidP="00115262">
            <w:pPr>
              <w:jc w:val="center"/>
              <w:rPr>
                <w:sz w:val="24"/>
                <w:szCs w:val="24"/>
              </w:rPr>
            </w:pPr>
            <w:r>
              <w:rPr>
                <w:sz w:val="24"/>
                <w:szCs w:val="24"/>
              </w:rPr>
              <w:t>579,2</w:t>
            </w:r>
          </w:p>
        </w:tc>
        <w:tc>
          <w:tcPr>
            <w:tcW w:w="900" w:type="dxa"/>
            <w:vAlign w:val="center"/>
          </w:tcPr>
          <w:p w:rsidR="00115262" w:rsidRPr="009A4A8C" w:rsidRDefault="00115262" w:rsidP="005E5567">
            <w:pPr>
              <w:jc w:val="center"/>
              <w:rPr>
                <w:sz w:val="24"/>
                <w:szCs w:val="24"/>
              </w:rPr>
            </w:pPr>
          </w:p>
        </w:tc>
        <w:tc>
          <w:tcPr>
            <w:tcW w:w="900" w:type="dxa"/>
            <w:vAlign w:val="center"/>
          </w:tcPr>
          <w:p w:rsidR="00115262" w:rsidRPr="009A4A8C" w:rsidRDefault="00115262" w:rsidP="005E5567">
            <w:pPr>
              <w:jc w:val="center"/>
              <w:rPr>
                <w:sz w:val="24"/>
                <w:szCs w:val="24"/>
              </w:rPr>
            </w:pPr>
          </w:p>
        </w:tc>
        <w:tc>
          <w:tcPr>
            <w:tcW w:w="900" w:type="dxa"/>
            <w:vAlign w:val="center"/>
          </w:tcPr>
          <w:p w:rsidR="00115262" w:rsidRPr="009A4A8C" w:rsidRDefault="00115262" w:rsidP="005E5567">
            <w:pPr>
              <w:jc w:val="center"/>
              <w:rPr>
                <w:sz w:val="24"/>
                <w:szCs w:val="24"/>
              </w:rPr>
            </w:pPr>
          </w:p>
        </w:tc>
        <w:tc>
          <w:tcPr>
            <w:tcW w:w="900" w:type="dxa"/>
            <w:vAlign w:val="center"/>
          </w:tcPr>
          <w:p w:rsidR="00115262" w:rsidRPr="009A4A8C" w:rsidRDefault="00115262"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bCs/>
                <w:i/>
                <w:iCs/>
                <w:color w:val="000000"/>
              </w:rPr>
            </w:pPr>
            <w:r w:rsidRPr="00EB1ABD">
              <w:rPr>
                <w:bCs/>
                <w:i/>
                <w:iCs/>
                <w:color w:val="000000"/>
              </w:rPr>
              <w:t>в том числе за счет средств:</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1000" w:type="dxa"/>
            <w:noWrap/>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893" w:type="dxa"/>
            <w:vAlign w:val="center"/>
          </w:tcPr>
          <w:p w:rsidR="005E5567" w:rsidRPr="009A4A8C" w:rsidRDefault="005E5567" w:rsidP="005E5567">
            <w:pPr>
              <w:jc w:val="center"/>
              <w:rPr>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color w:val="000000"/>
              </w:rPr>
            </w:pPr>
            <w:r w:rsidRPr="00EB1ABD">
              <w:rPr>
                <w:color w:val="000000"/>
              </w:rPr>
              <w:t>- областного бюджета,</w:t>
            </w:r>
          </w:p>
        </w:tc>
        <w:tc>
          <w:tcPr>
            <w:tcW w:w="1000" w:type="dxa"/>
            <w:noWrap/>
            <w:vAlign w:val="center"/>
          </w:tcPr>
          <w:p w:rsidR="005E5567" w:rsidRPr="009A4A8C" w:rsidRDefault="005E5567" w:rsidP="005E5567">
            <w:pPr>
              <w:jc w:val="center"/>
              <w:rPr>
                <w:b/>
                <w:color w:val="000000"/>
                <w:sz w:val="24"/>
                <w:szCs w:val="24"/>
              </w:rPr>
            </w:pPr>
          </w:p>
        </w:tc>
        <w:tc>
          <w:tcPr>
            <w:tcW w:w="900" w:type="dxa"/>
          </w:tcPr>
          <w:p w:rsidR="005E5567" w:rsidRPr="009A4A8C" w:rsidRDefault="005E5567" w:rsidP="005E5567">
            <w:pPr>
              <w:jc w:val="center"/>
              <w:rPr>
                <w:sz w:val="24"/>
                <w:szCs w:val="24"/>
              </w:rPr>
            </w:pPr>
          </w:p>
        </w:tc>
        <w:tc>
          <w:tcPr>
            <w:tcW w:w="900" w:type="dxa"/>
            <w:noWrap/>
          </w:tcPr>
          <w:p w:rsidR="005E5567" w:rsidRPr="009A4A8C" w:rsidRDefault="005E5567" w:rsidP="005E5567">
            <w:pPr>
              <w:jc w:val="center"/>
              <w:rPr>
                <w:sz w:val="24"/>
                <w:szCs w:val="24"/>
              </w:rPr>
            </w:pPr>
          </w:p>
        </w:tc>
        <w:tc>
          <w:tcPr>
            <w:tcW w:w="900" w:type="dxa"/>
            <w:noWrap/>
          </w:tcPr>
          <w:p w:rsidR="005E5567" w:rsidRPr="009A4A8C" w:rsidRDefault="005E5567" w:rsidP="005E5567">
            <w:pPr>
              <w:jc w:val="center"/>
              <w:rPr>
                <w:sz w:val="24"/>
                <w:szCs w:val="24"/>
              </w:rPr>
            </w:pPr>
          </w:p>
        </w:tc>
        <w:tc>
          <w:tcPr>
            <w:tcW w:w="1000" w:type="dxa"/>
            <w:noWrap/>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893" w:type="dxa"/>
          </w:tcPr>
          <w:p w:rsidR="005E5567" w:rsidRPr="009A4A8C" w:rsidRDefault="005E5567" w:rsidP="005E5567">
            <w:pPr>
              <w:jc w:val="center"/>
              <w:rPr>
                <w:sz w:val="24"/>
                <w:szCs w:val="24"/>
              </w:rPr>
            </w:pPr>
          </w:p>
        </w:tc>
        <w:tc>
          <w:tcPr>
            <w:tcW w:w="907" w:type="dxa"/>
            <w:gridSpan w:val="2"/>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c>
          <w:tcPr>
            <w:tcW w:w="900" w:type="dxa"/>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color w:val="000000"/>
              </w:rPr>
            </w:pPr>
            <w:r w:rsidRPr="00EB1ABD">
              <w:rPr>
                <w:color w:val="000000"/>
              </w:rPr>
              <w:t>- федерального бюджета,</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900" w:type="dxa"/>
            <w:noWrap/>
            <w:vAlign w:val="center"/>
          </w:tcPr>
          <w:p w:rsidR="005E5567" w:rsidRPr="009A4A8C" w:rsidRDefault="005E5567" w:rsidP="005E5567">
            <w:pPr>
              <w:jc w:val="center"/>
              <w:rPr>
                <w:sz w:val="24"/>
                <w:szCs w:val="24"/>
              </w:rPr>
            </w:pPr>
          </w:p>
        </w:tc>
        <w:tc>
          <w:tcPr>
            <w:tcW w:w="1000" w:type="dxa"/>
            <w:noWrap/>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893" w:type="dxa"/>
            <w:vAlign w:val="center"/>
          </w:tcPr>
          <w:p w:rsidR="005E5567" w:rsidRPr="009A4A8C" w:rsidRDefault="005E5567" w:rsidP="005E5567">
            <w:pPr>
              <w:jc w:val="center"/>
              <w:rPr>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115262" w:rsidRPr="009A4A8C" w:rsidTr="005E5567">
        <w:trPr>
          <w:trHeight w:val="315"/>
        </w:trPr>
        <w:tc>
          <w:tcPr>
            <w:tcW w:w="1600" w:type="dxa"/>
            <w:vMerge/>
            <w:vAlign w:val="center"/>
          </w:tcPr>
          <w:p w:rsidR="00115262" w:rsidRPr="00EB1ABD" w:rsidRDefault="00115262" w:rsidP="005E5567">
            <w:pPr>
              <w:jc w:val="center"/>
              <w:rPr>
                <w:color w:val="000000"/>
              </w:rPr>
            </w:pPr>
          </w:p>
        </w:tc>
        <w:tc>
          <w:tcPr>
            <w:tcW w:w="2400" w:type="dxa"/>
          </w:tcPr>
          <w:p w:rsidR="00115262" w:rsidRPr="00EB1ABD" w:rsidRDefault="00115262" w:rsidP="005E5567">
            <w:pPr>
              <w:jc w:val="center"/>
              <w:rPr>
                <w:color w:val="000000"/>
              </w:rPr>
            </w:pPr>
            <w:r>
              <w:rPr>
                <w:color w:val="000000"/>
              </w:rPr>
              <w:t>бюджет Октябрьского района</w:t>
            </w:r>
          </w:p>
        </w:tc>
        <w:tc>
          <w:tcPr>
            <w:tcW w:w="1000" w:type="dxa"/>
            <w:noWrap/>
            <w:vAlign w:val="center"/>
          </w:tcPr>
          <w:p w:rsidR="00115262" w:rsidRPr="009A4A8C" w:rsidRDefault="00115262" w:rsidP="00115262">
            <w:pPr>
              <w:jc w:val="center"/>
              <w:rPr>
                <w:b/>
                <w:color w:val="000000"/>
                <w:sz w:val="24"/>
                <w:szCs w:val="24"/>
              </w:rPr>
            </w:pPr>
            <w:r>
              <w:rPr>
                <w:b/>
                <w:color w:val="000000"/>
                <w:sz w:val="24"/>
                <w:szCs w:val="24"/>
              </w:rPr>
              <w:t>1755,5</w:t>
            </w:r>
          </w:p>
        </w:tc>
        <w:tc>
          <w:tcPr>
            <w:tcW w:w="900" w:type="dxa"/>
            <w:vAlign w:val="center"/>
          </w:tcPr>
          <w:p w:rsidR="00115262" w:rsidRPr="009A4A8C" w:rsidRDefault="00115262" w:rsidP="00115262">
            <w:pPr>
              <w:jc w:val="center"/>
              <w:rPr>
                <w:color w:val="000000"/>
                <w:sz w:val="24"/>
                <w:szCs w:val="24"/>
              </w:rPr>
            </w:pPr>
            <w:r>
              <w:rPr>
                <w:sz w:val="24"/>
                <w:szCs w:val="24"/>
              </w:rPr>
              <w:t>-</w:t>
            </w:r>
          </w:p>
        </w:tc>
        <w:tc>
          <w:tcPr>
            <w:tcW w:w="900" w:type="dxa"/>
            <w:noWrap/>
            <w:vAlign w:val="center"/>
          </w:tcPr>
          <w:p w:rsidR="00115262" w:rsidRPr="009A4A8C" w:rsidRDefault="00115262" w:rsidP="00115262">
            <w:pPr>
              <w:jc w:val="center"/>
              <w:rPr>
                <w:color w:val="000000"/>
                <w:sz w:val="24"/>
                <w:szCs w:val="24"/>
              </w:rPr>
            </w:pPr>
            <w:r>
              <w:rPr>
                <w:sz w:val="24"/>
                <w:szCs w:val="24"/>
              </w:rPr>
              <w:t>-</w:t>
            </w:r>
          </w:p>
        </w:tc>
        <w:tc>
          <w:tcPr>
            <w:tcW w:w="900" w:type="dxa"/>
            <w:noWrap/>
            <w:vAlign w:val="center"/>
          </w:tcPr>
          <w:p w:rsidR="00115262" w:rsidRPr="009A4A8C" w:rsidRDefault="00115262" w:rsidP="00115262">
            <w:pPr>
              <w:jc w:val="center"/>
              <w:rPr>
                <w:color w:val="000000"/>
                <w:sz w:val="24"/>
                <w:szCs w:val="24"/>
              </w:rPr>
            </w:pPr>
            <w:r>
              <w:rPr>
                <w:sz w:val="24"/>
                <w:szCs w:val="24"/>
              </w:rPr>
              <w:t>-</w:t>
            </w:r>
          </w:p>
        </w:tc>
        <w:tc>
          <w:tcPr>
            <w:tcW w:w="1000" w:type="dxa"/>
            <w:noWrap/>
            <w:vAlign w:val="center"/>
          </w:tcPr>
          <w:p w:rsidR="00115262" w:rsidRPr="009A4A8C" w:rsidRDefault="00115262" w:rsidP="00115262">
            <w:pPr>
              <w:jc w:val="center"/>
              <w:rPr>
                <w:color w:val="000000"/>
                <w:sz w:val="24"/>
                <w:szCs w:val="24"/>
              </w:rPr>
            </w:pPr>
            <w:r>
              <w:rPr>
                <w:sz w:val="24"/>
                <w:szCs w:val="24"/>
              </w:rPr>
              <w:t>-</w:t>
            </w:r>
          </w:p>
        </w:tc>
        <w:tc>
          <w:tcPr>
            <w:tcW w:w="900" w:type="dxa"/>
            <w:vAlign w:val="center"/>
          </w:tcPr>
          <w:p w:rsidR="00115262" w:rsidRPr="009A4A8C" w:rsidRDefault="00115262" w:rsidP="00115262">
            <w:pPr>
              <w:jc w:val="center"/>
              <w:rPr>
                <w:color w:val="000000"/>
                <w:sz w:val="24"/>
                <w:szCs w:val="24"/>
              </w:rPr>
            </w:pPr>
            <w:r>
              <w:rPr>
                <w:sz w:val="24"/>
                <w:szCs w:val="24"/>
              </w:rPr>
              <w:t>202,4</w:t>
            </w:r>
          </w:p>
        </w:tc>
        <w:tc>
          <w:tcPr>
            <w:tcW w:w="893" w:type="dxa"/>
            <w:vAlign w:val="center"/>
          </w:tcPr>
          <w:p w:rsidR="00115262" w:rsidRPr="009A4A8C" w:rsidRDefault="00115262" w:rsidP="00115262">
            <w:pPr>
              <w:jc w:val="center"/>
              <w:rPr>
                <w:color w:val="000000"/>
                <w:sz w:val="24"/>
                <w:szCs w:val="24"/>
              </w:rPr>
            </w:pPr>
            <w:r>
              <w:rPr>
                <w:sz w:val="24"/>
                <w:szCs w:val="24"/>
              </w:rPr>
              <w:t>447,3</w:t>
            </w:r>
          </w:p>
        </w:tc>
        <w:tc>
          <w:tcPr>
            <w:tcW w:w="907" w:type="dxa"/>
            <w:gridSpan w:val="2"/>
            <w:vAlign w:val="center"/>
          </w:tcPr>
          <w:p w:rsidR="00115262" w:rsidRPr="009A4A8C" w:rsidRDefault="00115262" w:rsidP="00115262">
            <w:pPr>
              <w:jc w:val="center"/>
              <w:rPr>
                <w:sz w:val="24"/>
                <w:szCs w:val="24"/>
              </w:rPr>
            </w:pPr>
            <w:r>
              <w:rPr>
                <w:sz w:val="24"/>
                <w:szCs w:val="24"/>
              </w:rPr>
              <w:t>526,6</w:t>
            </w:r>
          </w:p>
        </w:tc>
        <w:tc>
          <w:tcPr>
            <w:tcW w:w="900" w:type="dxa"/>
            <w:vAlign w:val="center"/>
          </w:tcPr>
          <w:p w:rsidR="00115262" w:rsidRPr="009A4A8C" w:rsidRDefault="00115262" w:rsidP="00115262">
            <w:pPr>
              <w:jc w:val="center"/>
              <w:rPr>
                <w:sz w:val="24"/>
                <w:szCs w:val="24"/>
              </w:rPr>
            </w:pPr>
            <w:r>
              <w:rPr>
                <w:sz w:val="24"/>
                <w:szCs w:val="24"/>
              </w:rPr>
              <w:t>579,2</w:t>
            </w:r>
          </w:p>
        </w:tc>
        <w:tc>
          <w:tcPr>
            <w:tcW w:w="900" w:type="dxa"/>
            <w:vAlign w:val="center"/>
          </w:tcPr>
          <w:p w:rsidR="00115262" w:rsidRPr="009A4A8C" w:rsidRDefault="00115262" w:rsidP="005E5567">
            <w:pPr>
              <w:jc w:val="center"/>
              <w:rPr>
                <w:sz w:val="24"/>
                <w:szCs w:val="24"/>
              </w:rPr>
            </w:pPr>
            <w:r>
              <w:rPr>
                <w:sz w:val="24"/>
                <w:szCs w:val="24"/>
              </w:rPr>
              <w:t>-</w:t>
            </w:r>
          </w:p>
        </w:tc>
        <w:tc>
          <w:tcPr>
            <w:tcW w:w="900" w:type="dxa"/>
            <w:vAlign w:val="center"/>
          </w:tcPr>
          <w:p w:rsidR="00115262" w:rsidRPr="009A4A8C" w:rsidRDefault="00115262" w:rsidP="005E5567">
            <w:pPr>
              <w:jc w:val="center"/>
              <w:rPr>
                <w:sz w:val="24"/>
                <w:szCs w:val="24"/>
              </w:rPr>
            </w:pPr>
            <w:r>
              <w:rPr>
                <w:sz w:val="24"/>
                <w:szCs w:val="24"/>
              </w:rPr>
              <w:t>-</w:t>
            </w:r>
          </w:p>
        </w:tc>
        <w:tc>
          <w:tcPr>
            <w:tcW w:w="900" w:type="dxa"/>
            <w:vAlign w:val="center"/>
          </w:tcPr>
          <w:p w:rsidR="00115262" w:rsidRPr="009A4A8C" w:rsidRDefault="00115262" w:rsidP="005E5567">
            <w:pPr>
              <w:jc w:val="center"/>
              <w:rPr>
                <w:sz w:val="24"/>
                <w:szCs w:val="24"/>
              </w:rPr>
            </w:pPr>
            <w:r>
              <w:rPr>
                <w:sz w:val="24"/>
                <w:szCs w:val="24"/>
              </w:rPr>
              <w:t>-</w:t>
            </w:r>
          </w:p>
        </w:tc>
        <w:tc>
          <w:tcPr>
            <w:tcW w:w="900" w:type="dxa"/>
            <w:vAlign w:val="center"/>
          </w:tcPr>
          <w:p w:rsidR="00115262" w:rsidRPr="009A4A8C" w:rsidRDefault="00115262" w:rsidP="005E5567">
            <w:pPr>
              <w:jc w:val="center"/>
              <w:rPr>
                <w:sz w:val="24"/>
                <w:szCs w:val="24"/>
              </w:rPr>
            </w:pPr>
            <w:r>
              <w:rPr>
                <w:sz w:val="24"/>
                <w:szCs w:val="24"/>
              </w:rPr>
              <w:t>-</w:t>
            </w:r>
          </w:p>
        </w:tc>
      </w:tr>
      <w:tr w:rsidR="00EB1ABD" w:rsidRPr="009A4A8C" w:rsidTr="00D31845">
        <w:trPr>
          <w:trHeight w:val="315"/>
        </w:trPr>
        <w:tc>
          <w:tcPr>
            <w:tcW w:w="1600" w:type="dxa"/>
            <w:vMerge w:val="restart"/>
          </w:tcPr>
          <w:p w:rsidR="00EB1ABD" w:rsidRPr="00EB1ABD" w:rsidRDefault="00EB1ABD" w:rsidP="005E5567">
            <w:pPr>
              <w:jc w:val="center"/>
              <w:rPr>
                <w:color w:val="000000"/>
              </w:rPr>
            </w:pPr>
            <w:r w:rsidRPr="00EB1ABD">
              <w:rPr>
                <w:color w:val="000000"/>
              </w:rPr>
              <w:t>Подпрограмма 1.</w:t>
            </w:r>
          </w:p>
          <w:p w:rsidR="00EB1ABD" w:rsidRPr="00EB1ABD" w:rsidRDefault="00EB1ABD" w:rsidP="009A4A8C">
            <w:pPr>
              <w:jc w:val="center"/>
              <w:rPr>
                <w:color w:val="000000"/>
              </w:rPr>
            </w:pPr>
            <w:r w:rsidRPr="00EB1ABD">
              <w:rPr>
                <w:color w:val="000000"/>
              </w:rPr>
              <w:t xml:space="preserve">«Охрана окружающей среды в </w:t>
            </w:r>
            <w:proofErr w:type="spellStart"/>
            <w:r w:rsidRPr="00EB1ABD">
              <w:rPr>
                <w:color w:val="000000"/>
              </w:rPr>
              <w:t>Мокрологском</w:t>
            </w:r>
            <w:proofErr w:type="spellEnd"/>
            <w:r w:rsidRPr="00EB1ABD">
              <w:rPr>
                <w:color w:val="000000"/>
              </w:rPr>
              <w:t xml:space="preserve"> сельском поселении»</w:t>
            </w:r>
          </w:p>
        </w:tc>
        <w:tc>
          <w:tcPr>
            <w:tcW w:w="2400" w:type="dxa"/>
            <w:noWrap/>
          </w:tcPr>
          <w:p w:rsidR="00EB1ABD" w:rsidRPr="00EB1ABD" w:rsidRDefault="00EB1ABD" w:rsidP="005E5567">
            <w:pPr>
              <w:jc w:val="center"/>
              <w:rPr>
                <w:color w:val="000000"/>
              </w:rPr>
            </w:pPr>
            <w:r w:rsidRPr="00EB1ABD">
              <w:rPr>
                <w:color w:val="000000"/>
              </w:rPr>
              <w:t>Всего</w:t>
            </w:r>
          </w:p>
        </w:tc>
        <w:tc>
          <w:tcPr>
            <w:tcW w:w="1000" w:type="dxa"/>
            <w:noWrap/>
          </w:tcPr>
          <w:p w:rsidR="00EB1ABD" w:rsidRPr="009A4A8C" w:rsidRDefault="002F5222" w:rsidP="000662C0">
            <w:pPr>
              <w:jc w:val="center"/>
              <w:rPr>
                <w:b/>
                <w:sz w:val="24"/>
                <w:szCs w:val="24"/>
              </w:rPr>
            </w:pPr>
            <w:r>
              <w:rPr>
                <w:b/>
                <w:sz w:val="24"/>
                <w:szCs w:val="24"/>
              </w:rPr>
              <w:t>-</w:t>
            </w:r>
          </w:p>
        </w:tc>
        <w:tc>
          <w:tcPr>
            <w:tcW w:w="900" w:type="dxa"/>
          </w:tcPr>
          <w:p w:rsidR="00EB1ABD" w:rsidRPr="009A4A8C" w:rsidRDefault="00EB1ABD" w:rsidP="000662C0">
            <w:pPr>
              <w:jc w:val="center"/>
              <w:rPr>
                <w:sz w:val="24"/>
                <w:szCs w:val="24"/>
              </w:rPr>
            </w:pPr>
            <w:r>
              <w:rPr>
                <w:sz w:val="24"/>
                <w:szCs w:val="24"/>
              </w:rPr>
              <w:t>-</w:t>
            </w:r>
          </w:p>
        </w:tc>
        <w:tc>
          <w:tcPr>
            <w:tcW w:w="900" w:type="dxa"/>
            <w:noWrap/>
          </w:tcPr>
          <w:p w:rsidR="00EB1ABD" w:rsidRPr="009A4A8C" w:rsidRDefault="00EB1ABD" w:rsidP="000662C0">
            <w:pPr>
              <w:rPr>
                <w:sz w:val="24"/>
                <w:szCs w:val="24"/>
              </w:rPr>
            </w:pPr>
            <w:r>
              <w:rPr>
                <w:sz w:val="24"/>
                <w:szCs w:val="24"/>
              </w:rPr>
              <w:t>-</w:t>
            </w:r>
          </w:p>
        </w:tc>
        <w:tc>
          <w:tcPr>
            <w:tcW w:w="900" w:type="dxa"/>
            <w:noWrap/>
          </w:tcPr>
          <w:p w:rsidR="00EB1ABD" w:rsidRPr="009A4A8C" w:rsidRDefault="002F5222" w:rsidP="000662C0">
            <w:pPr>
              <w:rPr>
                <w:sz w:val="24"/>
                <w:szCs w:val="24"/>
              </w:rPr>
            </w:pPr>
            <w:r>
              <w:rPr>
                <w:sz w:val="24"/>
                <w:szCs w:val="24"/>
              </w:rPr>
              <w:t>-</w:t>
            </w:r>
          </w:p>
        </w:tc>
        <w:tc>
          <w:tcPr>
            <w:tcW w:w="1000" w:type="dxa"/>
            <w:noWrap/>
          </w:tcPr>
          <w:p w:rsidR="00EB1ABD" w:rsidRDefault="00EB1ABD" w:rsidP="000662C0">
            <w:r>
              <w:rPr>
                <w:sz w:val="24"/>
                <w:szCs w:val="24"/>
              </w:rPr>
              <w:t>-</w:t>
            </w:r>
          </w:p>
        </w:tc>
        <w:tc>
          <w:tcPr>
            <w:tcW w:w="900" w:type="dxa"/>
          </w:tcPr>
          <w:p w:rsidR="00EB1ABD" w:rsidRDefault="00EB1ABD" w:rsidP="000662C0">
            <w:r>
              <w:rPr>
                <w:sz w:val="24"/>
                <w:szCs w:val="24"/>
              </w:rPr>
              <w:t>-</w:t>
            </w:r>
          </w:p>
        </w:tc>
        <w:tc>
          <w:tcPr>
            <w:tcW w:w="893" w:type="dxa"/>
          </w:tcPr>
          <w:p w:rsidR="00EB1ABD" w:rsidRDefault="00EB1ABD" w:rsidP="000662C0">
            <w:r>
              <w:rPr>
                <w:sz w:val="24"/>
                <w:szCs w:val="24"/>
              </w:rPr>
              <w:t>-</w:t>
            </w:r>
          </w:p>
        </w:tc>
        <w:tc>
          <w:tcPr>
            <w:tcW w:w="907" w:type="dxa"/>
            <w:gridSpan w:val="2"/>
          </w:tcPr>
          <w:p w:rsidR="00EB1ABD" w:rsidRDefault="00EB1ABD" w:rsidP="000662C0">
            <w:r>
              <w:rPr>
                <w:sz w:val="24"/>
                <w:szCs w:val="24"/>
              </w:rPr>
              <w:t>-</w:t>
            </w:r>
          </w:p>
        </w:tc>
        <w:tc>
          <w:tcPr>
            <w:tcW w:w="900" w:type="dxa"/>
          </w:tcPr>
          <w:p w:rsidR="00EB1ABD" w:rsidRDefault="00EB1ABD" w:rsidP="000662C0">
            <w:r>
              <w:rPr>
                <w:sz w:val="24"/>
                <w:szCs w:val="24"/>
              </w:rPr>
              <w:t>-</w:t>
            </w:r>
          </w:p>
        </w:tc>
        <w:tc>
          <w:tcPr>
            <w:tcW w:w="900" w:type="dxa"/>
          </w:tcPr>
          <w:p w:rsidR="00EB1ABD" w:rsidRDefault="00EB1ABD" w:rsidP="000662C0">
            <w:r>
              <w:rPr>
                <w:sz w:val="24"/>
                <w:szCs w:val="24"/>
              </w:rPr>
              <w:t>-</w:t>
            </w:r>
          </w:p>
        </w:tc>
        <w:tc>
          <w:tcPr>
            <w:tcW w:w="900" w:type="dxa"/>
          </w:tcPr>
          <w:p w:rsidR="00EB1ABD" w:rsidRDefault="00EB1ABD" w:rsidP="000662C0">
            <w:r>
              <w:rPr>
                <w:sz w:val="24"/>
                <w:szCs w:val="24"/>
              </w:rPr>
              <w:t>-</w:t>
            </w:r>
          </w:p>
        </w:tc>
        <w:tc>
          <w:tcPr>
            <w:tcW w:w="900" w:type="dxa"/>
          </w:tcPr>
          <w:p w:rsidR="00EB1ABD" w:rsidRDefault="00EB1ABD" w:rsidP="000662C0">
            <w:r>
              <w:rPr>
                <w:sz w:val="24"/>
                <w:szCs w:val="24"/>
              </w:rPr>
              <w:t>-</w:t>
            </w:r>
          </w:p>
        </w:tc>
        <w:tc>
          <w:tcPr>
            <w:tcW w:w="900" w:type="dxa"/>
          </w:tcPr>
          <w:p w:rsidR="00EB1ABD" w:rsidRDefault="00EB1ABD" w:rsidP="000662C0">
            <w:r>
              <w:rPr>
                <w:sz w:val="24"/>
                <w:szCs w:val="24"/>
              </w:rPr>
              <w:t>-</w:t>
            </w:r>
          </w:p>
        </w:tc>
      </w:tr>
      <w:tr w:rsidR="00EB1ABD" w:rsidRPr="009A4A8C" w:rsidTr="005E5567">
        <w:trPr>
          <w:trHeight w:val="315"/>
        </w:trPr>
        <w:tc>
          <w:tcPr>
            <w:tcW w:w="1600" w:type="dxa"/>
            <w:vMerge/>
            <w:vAlign w:val="center"/>
          </w:tcPr>
          <w:p w:rsidR="00EB1ABD" w:rsidRPr="00EB1ABD" w:rsidRDefault="00EB1ABD" w:rsidP="005E5567">
            <w:pPr>
              <w:jc w:val="center"/>
              <w:rPr>
                <w:color w:val="000000"/>
              </w:rPr>
            </w:pPr>
          </w:p>
        </w:tc>
        <w:tc>
          <w:tcPr>
            <w:tcW w:w="2400" w:type="dxa"/>
          </w:tcPr>
          <w:p w:rsidR="00EB1ABD" w:rsidRPr="00EB1ABD" w:rsidRDefault="00EB1ABD" w:rsidP="005E5567">
            <w:pPr>
              <w:jc w:val="center"/>
              <w:rPr>
                <w:color w:val="000000"/>
              </w:rPr>
            </w:pPr>
            <w:r w:rsidRPr="00EB1ABD">
              <w:rPr>
                <w:color w:val="000000"/>
              </w:rPr>
              <w:t>местный бюджет,</w:t>
            </w:r>
          </w:p>
        </w:tc>
        <w:tc>
          <w:tcPr>
            <w:tcW w:w="1000" w:type="dxa"/>
            <w:noWrap/>
          </w:tcPr>
          <w:p w:rsidR="00EB1ABD" w:rsidRPr="005A09E1" w:rsidRDefault="002F5222" w:rsidP="000662C0">
            <w:r>
              <w:t>-</w:t>
            </w:r>
          </w:p>
        </w:tc>
        <w:tc>
          <w:tcPr>
            <w:tcW w:w="900" w:type="dxa"/>
          </w:tcPr>
          <w:p w:rsidR="00EB1ABD" w:rsidRPr="005A09E1" w:rsidRDefault="00EB1ABD" w:rsidP="000662C0">
            <w:r w:rsidRPr="005A09E1">
              <w:t>-</w:t>
            </w:r>
          </w:p>
        </w:tc>
        <w:tc>
          <w:tcPr>
            <w:tcW w:w="900" w:type="dxa"/>
            <w:noWrap/>
          </w:tcPr>
          <w:p w:rsidR="00EB1ABD" w:rsidRPr="005A09E1" w:rsidRDefault="00EB1ABD" w:rsidP="000662C0">
            <w:r w:rsidRPr="005A09E1">
              <w:t>-</w:t>
            </w:r>
          </w:p>
        </w:tc>
        <w:tc>
          <w:tcPr>
            <w:tcW w:w="900" w:type="dxa"/>
            <w:noWrap/>
          </w:tcPr>
          <w:p w:rsidR="00EB1ABD" w:rsidRPr="005A09E1" w:rsidRDefault="002F5222" w:rsidP="000662C0">
            <w:r>
              <w:t>-</w:t>
            </w:r>
          </w:p>
        </w:tc>
        <w:tc>
          <w:tcPr>
            <w:tcW w:w="1000" w:type="dxa"/>
            <w:noWrap/>
          </w:tcPr>
          <w:p w:rsidR="00EB1ABD" w:rsidRPr="005A09E1" w:rsidRDefault="00EB1ABD" w:rsidP="000662C0">
            <w:r w:rsidRPr="005A09E1">
              <w:t>-</w:t>
            </w:r>
          </w:p>
        </w:tc>
        <w:tc>
          <w:tcPr>
            <w:tcW w:w="900" w:type="dxa"/>
          </w:tcPr>
          <w:p w:rsidR="00EB1ABD" w:rsidRPr="005A09E1" w:rsidRDefault="00EB1ABD" w:rsidP="000662C0">
            <w:r w:rsidRPr="005A09E1">
              <w:t>-</w:t>
            </w:r>
          </w:p>
        </w:tc>
        <w:tc>
          <w:tcPr>
            <w:tcW w:w="893" w:type="dxa"/>
          </w:tcPr>
          <w:p w:rsidR="00EB1ABD" w:rsidRPr="005A09E1" w:rsidRDefault="00EB1ABD" w:rsidP="000662C0">
            <w:r w:rsidRPr="005A09E1">
              <w:t>-</w:t>
            </w:r>
          </w:p>
        </w:tc>
        <w:tc>
          <w:tcPr>
            <w:tcW w:w="907" w:type="dxa"/>
            <w:gridSpan w:val="2"/>
          </w:tcPr>
          <w:p w:rsidR="00EB1ABD" w:rsidRPr="005A09E1" w:rsidRDefault="00EB1ABD" w:rsidP="000662C0">
            <w:r w:rsidRPr="005A09E1">
              <w:t>-</w:t>
            </w:r>
          </w:p>
        </w:tc>
        <w:tc>
          <w:tcPr>
            <w:tcW w:w="900" w:type="dxa"/>
          </w:tcPr>
          <w:p w:rsidR="00EB1ABD" w:rsidRPr="005A09E1" w:rsidRDefault="00EB1ABD" w:rsidP="000662C0">
            <w:r w:rsidRPr="005A09E1">
              <w:t>-</w:t>
            </w:r>
          </w:p>
        </w:tc>
        <w:tc>
          <w:tcPr>
            <w:tcW w:w="900" w:type="dxa"/>
          </w:tcPr>
          <w:p w:rsidR="00EB1ABD" w:rsidRPr="005A09E1" w:rsidRDefault="00EB1ABD" w:rsidP="000662C0">
            <w:r w:rsidRPr="005A09E1">
              <w:t>-</w:t>
            </w:r>
          </w:p>
        </w:tc>
        <w:tc>
          <w:tcPr>
            <w:tcW w:w="900" w:type="dxa"/>
          </w:tcPr>
          <w:p w:rsidR="00EB1ABD" w:rsidRPr="005A09E1" w:rsidRDefault="00EB1ABD" w:rsidP="000662C0">
            <w:r w:rsidRPr="005A09E1">
              <w:t>-</w:t>
            </w:r>
          </w:p>
        </w:tc>
        <w:tc>
          <w:tcPr>
            <w:tcW w:w="900" w:type="dxa"/>
          </w:tcPr>
          <w:p w:rsidR="00EB1ABD" w:rsidRPr="005A09E1" w:rsidRDefault="00EB1ABD" w:rsidP="000662C0">
            <w:r w:rsidRPr="005A09E1">
              <w:t>-</w:t>
            </w:r>
          </w:p>
        </w:tc>
        <w:tc>
          <w:tcPr>
            <w:tcW w:w="900" w:type="dxa"/>
          </w:tcPr>
          <w:p w:rsidR="00EB1ABD" w:rsidRDefault="00EB1ABD" w:rsidP="000662C0">
            <w:r w:rsidRPr="005A09E1">
              <w:t>-</w:t>
            </w:r>
          </w:p>
        </w:tc>
      </w:tr>
      <w:tr w:rsidR="005E5567" w:rsidRPr="009A4A8C" w:rsidTr="005E5567">
        <w:trPr>
          <w:trHeight w:val="330"/>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bCs/>
                <w:color w:val="000000"/>
              </w:rPr>
            </w:pPr>
            <w:r w:rsidRPr="00EB1ABD">
              <w:rPr>
                <w:bCs/>
                <w:color w:val="000000"/>
              </w:rPr>
              <w:t>безвозмездные поступления в местный бюджет,</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bCs/>
                <w:i/>
                <w:iCs/>
                <w:color w:val="000000"/>
              </w:rPr>
            </w:pPr>
            <w:r w:rsidRPr="00EB1ABD">
              <w:rPr>
                <w:bCs/>
                <w:i/>
                <w:iCs/>
                <w:color w:val="000000"/>
              </w:rPr>
              <w:t>в том числе за счет средств:</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color w:val="000000"/>
              </w:rPr>
            </w:pPr>
            <w:r w:rsidRPr="00EB1ABD">
              <w:rPr>
                <w:color w:val="000000"/>
              </w:rPr>
              <w:t>- областного бюджета</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5E5567">
        <w:trPr>
          <w:trHeight w:val="315"/>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5E5567">
            <w:pPr>
              <w:jc w:val="center"/>
              <w:rPr>
                <w:color w:val="000000"/>
              </w:rPr>
            </w:pPr>
            <w:r w:rsidRPr="00EB1ABD">
              <w:rPr>
                <w:color w:val="000000"/>
              </w:rPr>
              <w:t>- федерального бюджета</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5E5567" w:rsidRPr="009A4A8C" w:rsidTr="00EB1ABD">
        <w:trPr>
          <w:trHeight w:val="608"/>
        </w:trPr>
        <w:tc>
          <w:tcPr>
            <w:tcW w:w="1600" w:type="dxa"/>
            <w:vMerge/>
            <w:vAlign w:val="center"/>
          </w:tcPr>
          <w:p w:rsidR="005E5567" w:rsidRPr="00EB1ABD" w:rsidRDefault="005E5567" w:rsidP="005E5567">
            <w:pPr>
              <w:jc w:val="center"/>
              <w:rPr>
                <w:color w:val="000000"/>
              </w:rPr>
            </w:pPr>
          </w:p>
        </w:tc>
        <w:tc>
          <w:tcPr>
            <w:tcW w:w="2400" w:type="dxa"/>
          </w:tcPr>
          <w:p w:rsidR="005E5567" w:rsidRPr="00EB1ABD" w:rsidRDefault="005E5567" w:rsidP="00EB1ABD">
            <w:pPr>
              <w:jc w:val="center"/>
              <w:rPr>
                <w:color w:val="000000"/>
              </w:rPr>
            </w:pPr>
            <w:r w:rsidRPr="00EB1ABD">
              <w:rPr>
                <w:color w:val="000000"/>
              </w:rPr>
              <w:t>внебюджетные источники</w:t>
            </w:r>
          </w:p>
        </w:tc>
        <w:tc>
          <w:tcPr>
            <w:tcW w:w="1000" w:type="dxa"/>
            <w:noWrap/>
            <w:vAlign w:val="center"/>
          </w:tcPr>
          <w:p w:rsidR="005E5567" w:rsidRPr="009A4A8C" w:rsidRDefault="005E5567" w:rsidP="005E5567">
            <w:pPr>
              <w:jc w:val="center"/>
              <w:rPr>
                <w:b/>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900" w:type="dxa"/>
            <w:noWrap/>
            <w:vAlign w:val="center"/>
          </w:tcPr>
          <w:p w:rsidR="005E5567" w:rsidRPr="009A4A8C" w:rsidRDefault="005E5567" w:rsidP="005E5567">
            <w:pPr>
              <w:jc w:val="center"/>
              <w:rPr>
                <w:color w:val="000000"/>
                <w:sz w:val="24"/>
                <w:szCs w:val="24"/>
              </w:rPr>
            </w:pPr>
          </w:p>
        </w:tc>
        <w:tc>
          <w:tcPr>
            <w:tcW w:w="1000" w:type="dxa"/>
            <w:noWrap/>
            <w:vAlign w:val="center"/>
          </w:tcPr>
          <w:p w:rsidR="005E5567" w:rsidRPr="009A4A8C" w:rsidRDefault="005E5567" w:rsidP="005E5567">
            <w:pPr>
              <w:jc w:val="center"/>
              <w:rPr>
                <w:color w:val="000000"/>
                <w:sz w:val="24"/>
                <w:szCs w:val="24"/>
              </w:rPr>
            </w:pPr>
          </w:p>
        </w:tc>
        <w:tc>
          <w:tcPr>
            <w:tcW w:w="900" w:type="dxa"/>
            <w:vAlign w:val="center"/>
          </w:tcPr>
          <w:p w:rsidR="005E5567" w:rsidRPr="009A4A8C" w:rsidRDefault="005E5567" w:rsidP="005E5567">
            <w:pPr>
              <w:jc w:val="center"/>
              <w:rPr>
                <w:color w:val="000000"/>
                <w:sz w:val="24"/>
                <w:szCs w:val="24"/>
              </w:rPr>
            </w:pPr>
          </w:p>
        </w:tc>
        <w:tc>
          <w:tcPr>
            <w:tcW w:w="893" w:type="dxa"/>
            <w:vAlign w:val="center"/>
          </w:tcPr>
          <w:p w:rsidR="005E5567" w:rsidRPr="009A4A8C" w:rsidRDefault="005E5567" w:rsidP="005E5567">
            <w:pPr>
              <w:jc w:val="center"/>
              <w:rPr>
                <w:color w:val="000000"/>
                <w:sz w:val="24"/>
                <w:szCs w:val="24"/>
              </w:rPr>
            </w:pPr>
          </w:p>
        </w:tc>
        <w:tc>
          <w:tcPr>
            <w:tcW w:w="907" w:type="dxa"/>
            <w:gridSpan w:val="2"/>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c>
          <w:tcPr>
            <w:tcW w:w="900" w:type="dxa"/>
            <w:vAlign w:val="center"/>
          </w:tcPr>
          <w:p w:rsidR="005E5567" w:rsidRPr="009A4A8C" w:rsidRDefault="005E5567" w:rsidP="005E5567">
            <w:pPr>
              <w:jc w:val="center"/>
              <w:rPr>
                <w:sz w:val="24"/>
                <w:szCs w:val="24"/>
              </w:rPr>
            </w:pPr>
          </w:p>
        </w:tc>
      </w:tr>
      <w:tr w:rsidR="002F5222" w:rsidRPr="009A4A8C" w:rsidTr="002F5222">
        <w:trPr>
          <w:trHeight w:val="380"/>
        </w:trPr>
        <w:tc>
          <w:tcPr>
            <w:tcW w:w="1600" w:type="dxa"/>
            <w:vMerge w:val="restart"/>
          </w:tcPr>
          <w:p w:rsidR="002F5222" w:rsidRPr="00EB1ABD" w:rsidRDefault="00F36817" w:rsidP="00793CE0">
            <w:pPr>
              <w:jc w:val="center"/>
              <w:rPr>
                <w:color w:val="000000"/>
              </w:rPr>
            </w:pPr>
            <w:r>
              <w:rPr>
                <w:color w:val="000000"/>
              </w:rPr>
              <w:lastRenderedPageBreak/>
              <w:t>Подпрограмма 2</w:t>
            </w:r>
            <w:r w:rsidR="002F5222" w:rsidRPr="00EB1ABD">
              <w:rPr>
                <w:color w:val="000000"/>
              </w:rPr>
              <w:t>.</w:t>
            </w:r>
          </w:p>
          <w:p w:rsidR="002F5222" w:rsidRPr="00EB1ABD" w:rsidRDefault="002F5222" w:rsidP="00793CE0">
            <w:pPr>
              <w:jc w:val="center"/>
              <w:rPr>
                <w:color w:val="000000"/>
              </w:rPr>
            </w:pPr>
            <w:r w:rsidRPr="00EB1ABD">
              <w:rPr>
                <w:color w:val="000000"/>
              </w:rPr>
              <w:t>«</w:t>
            </w:r>
            <w:r w:rsidR="00F36817" w:rsidRPr="00F36817">
              <w:rPr>
                <w:color w:val="000000"/>
              </w:rPr>
              <w:t>Развитие водохозяйственного комплекса Ростовской области</w:t>
            </w:r>
            <w:r w:rsidRPr="00EB1ABD">
              <w:rPr>
                <w:color w:val="000000"/>
              </w:rPr>
              <w:t>»</w:t>
            </w:r>
          </w:p>
        </w:tc>
        <w:tc>
          <w:tcPr>
            <w:tcW w:w="2400" w:type="dxa"/>
          </w:tcPr>
          <w:p w:rsidR="002F5222" w:rsidRPr="00EB1ABD" w:rsidRDefault="002F5222" w:rsidP="00793CE0">
            <w:pPr>
              <w:jc w:val="center"/>
              <w:rPr>
                <w:color w:val="000000"/>
              </w:rPr>
            </w:pPr>
            <w:r w:rsidRPr="00EB1ABD">
              <w:rPr>
                <w:color w:val="000000"/>
              </w:rPr>
              <w:t>Всего</w:t>
            </w:r>
          </w:p>
        </w:tc>
        <w:tc>
          <w:tcPr>
            <w:tcW w:w="1000" w:type="dxa"/>
            <w:noWrap/>
          </w:tcPr>
          <w:p w:rsidR="002F5222" w:rsidRPr="009A4A8C" w:rsidRDefault="002F5222" w:rsidP="00793CE0">
            <w:pPr>
              <w:jc w:val="center"/>
              <w:rPr>
                <w:b/>
                <w:sz w:val="24"/>
                <w:szCs w:val="24"/>
              </w:rPr>
            </w:pPr>
            <w:r>
              <w:rPr>
                <w:b/>
                <w:sz w:val="24"/>
                <w:szCs w:val="24"/>
              </w:rPr>
              <w:t>-</w:t>
            </w:r>
          </w:p>
        </w:tc>
        <w:tc>
          <w:tcPr>
            <w:tcW w:w="900" w:type="dxa"/>
          </w:tcPr>
          <w:p w:rsidR="002F5222" w:rsidRPr="009A4A8C" w:rsidRDefault="002F5222" w:rsidP="00793CE0">
            <w:pPr>
              <w:jc w:val="center"/>
              <w:rPr>
                <w:sz w:val="24"/>
                <w:szCs w:val="24"/>
              </w:rPr>
            </w:pPr>
            <w:r>
              <w:rPr>
                <w:sz w:val="24"/>
                <w:szCs w:val="24"/>
              </w:rPr>
              <w:t>-</w:t>
            </w:r>
          </w:p>
        </w:tc>
        <w:tc>
          <w:tcPr>
            <w:tcW w:w="900" w:type="dxa"/>
            <w:noWrap/>
          </w:tcPr>
          <w:p w:rsidR="002F5222" w:rsidRPr="009A4A8C" w:rsidRDefault="002F5222" w:rsidP="00793CE0">
            <w:pPr>
              <w:rPr>
                <w:sz w:val="24"/>
                <w:szCs w:val="24"/>
              </w:rPr>
            </w:pPr>
            <w:r>
              <w:rPr>
                <w:sz w:val="24"/>
                <w:szCs w:val="24"/>
              </w:rPr>
              <w:t>-</w:t>
            </w:r>
          </w:p>
        </w:tc>
        <w:tc>
          <w:tcPr>
            <w:tcW w:w="900" w:type="dxa"/>
            <w:noWrap/>
          </w:tcPr>
          <w:p w:rsidR="002F5222" w:rsidRPr="009A4A8C" w:rsidRDefault="002F5222" w:rsidP="00793CE0">
            <w:pPr>
              <w:rPr>
                <w:sz w:val="24"/>
                <w:szCs w:val="24"/>
              </w:rPr>
            </w:pPr>
            <w:r>
              <w:rPr>
                <w:sz w:val="24"/>
                <w:szCs w:val="24"/>
              </w:rPr>
              <w:t>-</w:t>
            </w:r>
          </w:p>
        </w:tc>
        <w:tc>
          <w:tcPr>
            <w:tcW w:w="1000" w:type="dxa"/>
            <w:noWrap/>
          </w:tcPr>
          <w:p w:rsidR="002F5222" w:rsidRDefault="002F5222" w:rsidP="00793CE0">
            <w:r>
              <w:rPr>
                <w:sz w:val="24"/>
                <w:szCs w:val="24"/>
              </w:rPr>
              <w:t>-</w:t>
            </w:r>
          </w:p>
        </w:tc>
        <w:tc>
          <w:tcPr>
            <w:tcW w:w="900" w:type="dxa"/>
          </w:tcPr>
          <w:p w:rsidR="002F5222" w:rsidRDefault="002F5222" w:rsidP="00793CE0">
            <w:r>
              <w:rPr>
                <w:sz w:val="24"/>
                <w:szCs w:val="24"/>
              </w:rPr>
              <w:t>-</w:t>
            </w:r>
          </w:p>
        </w:tc>
        <w:tc>
          <w:tcPr>
            <w:tcW w:w="893" w:type="dxa"/>
          </w:tcPr>
          <w:p w:rsidR="002F5222" w:rsidRDefault="002F5222" w:rsidP="00793CE0">
            <w:r>
              <w:rPr>
                <w:sz w:val="24"/>
                <w:szCs w:val="24"/>
              </w:rPr>
              <w:t>-</w:t>
            </w:r>
          </w:p>
        </w:tc>
        <w:tc>
          <w:tcPr>
            <w:tcW w:w="907" w:type="dxa"/>
            <w:gridSpan w:val="2"/>
          </w:tcPr>
          <w:p w:rsidR="002F5222" w:rsidRDefault="002F5222" w:rsidP="00793CE0">
            <w:r>
              <w:rPr>
                <w:sz w:val="24"/>
                <w:szCs w:val="24"/>
              </w:rPr>
              <w:t>-</w:t>
            </w:r>
          </w:p>
        </w:tc>
        <w:tc>
          <w:tcPr>
            <w:tcW w:w="900" w:type="dxa"/>
          </w:tcPr>
          <w:p w:rsidR="002F5222" w:rsidRDefault="002F5222" w:rsidP="00793CE0">
            <w:r>
              <w:rPr>
                <w:sz w:val="24"/>
                <w:szCs w:val="24"/>
              </w:rPr>
              <w:t>-</w:t>
            </w:r>
          </w:p>
        </w:tc>
        <w:tc>
          <w:tcPr>
            <w:tcW w:w="900" w:type="dxa"/>
          </w:tcPr>
          <w:p w:rsidR="002F5222" w:rsidRDefault="002F5222" w:rsidP="00793CE0">
            <w:r>
              <w:rPr>
                <w:sz w:val="24"/>
                <w:szCs w:val="24"/>
              </w:rPr>
              <w:t>-</w:t>
            </w:r>
          </w:p>
        </w:tc>
        <w:tc>
          <w:tcPr>
            <w:tcW w:w="900" w:type="dxa"/>
          </w:tcPr>
          <w:p w:rsidR="002F5222" w:rsidRDefault="002F5222" w:rsidP="00793CE0">
            <w:r>
              <w:rPr>
                <w:sz w:val="24"/>
                <w:szCs w:val="24"/>
              </w:rPr>
              <w:t>-</w:t>
            </w:r>
          </w:p>
        </w:tc>
        <w:tc>
          <w:tcPr>
            <w:tcW w:w="900" w:type="dxa"/>
          </w:tcPr>
          <w:p w:rsidR="002F5222" w:rsidRDefault="002F5222" w:rsidP="00793CE0">
            <w:r>
              <w:rPr>
                <w:sz w:val="24"/>
                <w:szCs w:val="24"/>
              </w:rPr>
              <w:t>-</w:t>
            </w:r>
          </w:p>
        </w:tc>
        <w:tc>
          <w:tcPr>
            <w:tcW w:w="900" w:type="dxa"/>
          </w:tcPr>
          <w:p w:rsidR="002F5222" w:rsidRDefault="002F5222" w:rsidP="00793CE0">
            <w:r>
              <w:rPr>
                <w:sz w:val="24"/>
                <w:szCs w:val="24"/>
              </w:rPr>
              <w:t>-</w:t>
            </w:r>
          </w:p>
        </w:tc>
      </w:tr>
      <w:tr w:rsidR="002F5222" w:rsidRPr="009A4A8C" w:rsidTr="002F5222">
        <w:trPr>
          <w:trHeight w:val="414"/>
        </w:trPr>
        <w:tc>
          <w:tcPr>
            <w:tcW w:w="1600" w:type="dxa"/>
            <w:vMerge/>
            <w:vAlign w:val="center"/>
          </w:tcPr>
          <w:p w:rsidR="002F5222" w:rsidRPr="00EB1ABD" w:rsidRDefault="002F5222" w:rsidP="005E5567">
            <w:pPr>
              <w:jc w:val="center"/>
              <w:rPr>
                <w:color w:val="000000"/>
              </w:rPr>
            </w:pPr>
          </w:p>
        </w:tc>
        <w:tc>
          <w:tcPr>
            <w:tcW w:w="2400" w:type="dxa"/>
          </w:tcPr>
          <w:p w:rsidR="002F5222" w:rsidRPr="00EB1ABD" w:rsidRDefault="002F5222" w:rsidP="00EB1ABD">
            <w:pPr>
              <w:jc w:val="center"/>
              <w:rPr>
                <w:color w:val="000000"/>
              </w:rPr>
            </w:pPr>
            <w:r w:rsidRPr="00EB1ABD">
              <w:rPr>
                <w:color w:val="000000"/>
              </w:rPr>
              <w:t>местный бюджет,</w:t>
            </w:r>
          </w:p>
        </w:tc>
        <w:tc>
          <w:tcPr>
            <w:tcW w:w="1000" w:type="dxa"/>
            <w:noWrap/>
          </w:tcPr>
          <w:p w:rsidR="002F5222" w:rsidRPr="009A4A8C" w:rsidRDefault="002F5222" w:rsidP="005E5567">
            <w:pPr>
              <w:jc w:val="center"/>
              <w:rPr>
                <w:b/>
                <w:color w:val="000000"/>
                <w:sz w:val="24"/>
                <w:szCs w:val="24"/>
              </w:rPr>
            </w:pPr>
            <w:r>
              <w:t>-</w:t>
            </w:r>
          </w:p>
        </w:tc>
        <w:tc>
          <w:tcPr>
            <w:tcW w:w="900" w:type="dxa"/>
          </w:tcPr>
          <w:p w:rsidR="002F5222" w:rsidRPr="009A4A8C" w:rsidRDefault="002F5222" w:rsidP="005E5567">
            <w:pPr>
              <w:jc w:val="center"/>
              <w:rPr>
                <w:color w:val="000000"/>
                <w:sz w:val="24"/>
                <w:szCs w:val="24"/>
              </w:rPr>
            </w:pPr>
            <w:r w:rsidRPr="005A09E1">
              <w:t>-</w:t>
            </w:r>
          </w:p>
        </w:tc>
        <w:tc>
          <w:tcPr>
            <w:tcW w:w="900" w:type="dxa"/>
            <w:noWrap/>
          </w:tcPr>
          <w:p w:rsidR="002F5222" w:rsidRPr="009A4A8C" w:rsidRDefault="002F5222" w:rsidP="005E5567">
            <w:pPr>
              <w:jc w:val="center"/>
              <w:rPr>
                <w:color w:val="000000"/>
                <w:sz w:val="24"/>
                <w:szCs w:val="24"/>
              </w:rPr>
            </w:pPr>
            <w:r w:rsidRPr="005A09E1">
              <w:t>-</w:t>
            </w:r>
          </w:p>
        </w:tc>
        <w:tc>
          <w:tcPr>
            <w:tcW w:w="900" w:type="dxa"/>
            <w:noWrap/>
          </w:tcPr>
          <w:p w:rsidR="002F5222" w:rsidRPr="009A4A8C" w:rsidRDefault="002F5222" w:rsidP="005E5567">
            <w:pPr>
              <w:jc w:val="center"/>
              <w:rPr>
                <w:color w:val="000000"/>
                <w:sz w:val="24"/>
                <w:szCs w:val="24"/>
              </w:rPr>
            </w:pPr>
            <w:r>
              <w:t>-</w:t>
            </w:r>
          </w:p>
        </w:tc>
        <w:tc>
          <w:tcPr>
            <w:tcW w:w="1000" w:type="dxa"/>
            <w:noWrap/>
          </w:tcPr>
          <w:p w:rsidR="002F5222" w:rsidRPr="009A4A8C" w:rsidRDefault="002F5222" w:rsidP="005E5567">
            <w:pPr>
              <w:jc w:val="center"/>
              <w:rPr>
                <w:color w:val="000000"/>
                <w:sz w:val="24"/>
                <w:szCs w:val="24"/>
              </w:rPr>
            </w:pPr>
            <w:r w:rsidRPr="005A09E1">
              <w:t>-</w:t>
            </w:r>
          </w:p>
        </w:tc>
        <w:tc>
          <w:tcPr>
            <w:tcW w:w="900" w:type="dxa"/>
          </w:tcPr>
          <w:p w:rsidR="002F5222" w:rsidRPr="009A4A8C" w:rsidRDefault="002F5222" w:rsidP="005E5567">
            <w:pPr>
              <w:jc w:val="center"/>
              <w:rPr>
                <w:color w:val="000000"/>
                <w:sz w:val="24"/>
                <w:szCs w:val="24"/>
              </w:rPr>
            </w:pPr>
            <w:r w:rsidRPr="005A09E1">
              <w:t>-</w:t>
            </w:r>
          </w:p>
        </w:tc>
        <w:tc>
          <w:tcPr>
            <w:tcW w:w="893" w:type="dxa"/>
          </w:tcPr>
          <w:p w:rsidR="002F5222" w:rsidRPr="009A4A8C" w:rsidRDefault="002F5222" w:rsidP="005E5567">
            <w:pPr>
              <w:jc w:val="center"/>
              <w:rPr>
                <w:color w:val="000000"/>
                <w:sz w:val="24"/>
                <w:szCs w:val="24"/>
              </w:rPr>
            </w:pPr>
            <w:r w:rsidRPr="005A09E1">
              <w:t>-</w:t>
            </w:r>
          </w:p>
        </w:tc>
        <w:tc>
          <w:tcPr>
            <w:tcW w:w="907" w:type="dxa"/>
            <w:gridSpan w:val="2"/>
          </w:tcPr>
          <w:p w:rsidR="002F5222" w:rsidRPr="009A4A8C" w:rsidRDefault="002F5222" w:rsidP="005E5567">
            <w:pPr>
              <w:jc w:val="center"/>
              <w:rPr>
                <w:sz w:val="24"/>
                <w:szCs w:val="24"/>
              </w:rPr>
            </w:pPr>
            <w:r w:rsidRPr="005A09E1">
              <w:t>-</w:t>
            </w:r>
          </w:p>
        </w:tc>
        <w:tc>
          <w:tcPr>
            <w:tcW w:w="900" w:type="dxa"/>
          </w:tcPr>
          <w:p w:rsidR="002F5222" w:rsidRPr="009A4A8C" w:rsidRDefault="002F5222" w:rsidP="005E5567">
            <w:pPr>
              <w:jc w:val="center"/>
              <w:rPr>
                <w:sz w:val="24"/>
                <w:szCs w:val="24"/>
              </w:rPr>
            </w:pPr>
            <w:r w:rsidRPr="005A09E1">
              <w:t>-</w:t>
            </w:r>
          </w:p>
        </w:tc>
        <w:tc>
          <w:tcPr>
            <w:tcW w:w="900" w:type="dxa"/>
          </w:tcPr>
          <w:p w:rsidR="002F5222" w:rsidRPr="009A4A8C" w:rsidRDefault="002F5222" w:rsidP="005E5567">
            <w:pPr>
              <w:jc w:val="center"/>
              <w:rPr>
                <w:sz w:val="24"/>
                <w:szCs w:val="24"/>
              </w:rPr>
            </w:pPr>
            <w:r w:rsidRPr="005A09E1">
              <w:t>-</w:t>
            </w:r>
          </w:p>
        </w:tc>
        <w:tc>
          <w:tcPr>
            <w:tcW w:w="900" w:type="dxa"/>
          </w:tcPr>
          <w:p w:rsidR="002F5222" w:rsidRPr="009A4A8C" w:rsidRDefault="002F5222" w:rsidP="005E5567">
            <w:pPr>
              <w:jc w:val="center"/>
              <w:rPr>
                <w:sz w:val="24"/>
                <w:szCs w:val="24"/>
              </w:rPr>
            </w:pPr>
            <w:r w:rsidRPr="005A09E1">
              <w:t>-</w:t>
            </w:r>
          </w:p>
        </w:tc>
        <w:tc>
          <w:tcPr>
            <w:tcW w:w="900" w:type="dxa"/>
          </w:tcPr>
          <w:p w:rsidR="002F5222" w:rsidRPr="009A4A8C" w:rsidRDefault="002F5222" w:rsidP="005E5567">
            <w:pPr>
              <w:jc w:val="center"/>
              <w:rPr>
                <w:sz w:val="24"/>
                <w:szCs w:val="24"/>
              </w:rPr>
            </w:pPr>
            <w:r w:rsidRPr="005A09E1">
              <w:t>-</w:t>
            </w:r>
          </w:p>
        </w:tc>
        <w:tc>
          <w:tcPr>
            <w:tcW w:w="900" w:type="dxa"/>
          </w:tcPr>
          <w:p w:rsidR="002F5222" w:rsidRPr="009A4A8C" w:rsidRDefault="002F5222" w:rsidP="005E5567">
            <w:pPr>
              <w:jc w:val="center"/>
              <w:rPr>
                <w:sz w:val="24"/>
                <w:szCs w:val="24"/>
              </w:rPr>
            </w:pPr>
            <w:r w:rsidRPr="005A09E1">
              <w:t>-</w:t>
            </w:r>
          </w:p>
        </w:tc>
      </w:tr>
      <w:tr w:rsidR="002F5222" w:rsidRPr="009A4A8C" w:rsidTr="00EB1ABD">
        <w:trPr>
          <w:trHeight w:val="608"/>
        </w:trPr>
        <w:tc>
          <w:tcPr>
            <w:tcW w:w="1600" w:type="dxa"/>
            <w:vMerge/>
            <w:vAlign w:val="center"/>
          </w:tcPr>
          <w:p w:rsidR="002F5222" w:rsidRPr="00EB1ABD" w:rsidRDefault="002F5222" w:rsidP="005E5567">
            <w:pPr>
              <w:jc w:val="center"/>
              <w:rPr>
                <w:color w:val="000000"/>
              </w:rPr>
            </w:pPr>
          </w:p>
        </w:tc>
        <w:tc>
          <w:tcPr>
            <w:tcW w:w="2400" w:type="dxa"/>
          </w:tcPr>
          <w:p w:rsidR="002F5222" w:rsidRPr="00EB1ABD" w:rsidRDefault="002F5222" w:rsidP="00EB1ABD">
            <w:pPr>
              <w:jc w:val="center"/>
              <w:rPr>
                <w:color w:val="000000"/>
              </w:rPr>
            </w:pPr>
            <w:r w:rsidRPr="00EB1ABD">
              <w:rPr>
                <w:bCs/>
                <w:color w:val="000000"/>
              </w:rPr>
              <w:t>безвозмездные поступления в местный бюджет,</w:t>
            </w:r>
          </w:p>
        </w:tc>
        <w:tc>
          <w:tcPr>
            <w:tcW w:w="1000" w:type="dxa"/>
            <w:noWrap/>
            <w:vAlign w:val="center"/>
          </w:tcPr>
          <w:p w:rsidR="002F5222" w:rsidRPr="009A4A8C" w:rsidRDefault="002F5222" w:rsidP="005E5567">
            <w:pPr>
              <w:jc w:val="center"/>
              <w:rPr>
                <w:b/>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1000" w:type="dxa"/>
            <w:noWrap/>
            <w:vAlign w:val="center"/>
          </w:tcPr>
          <w:p w:rsidR="002F5222" w:rsidRPr="009A4A8C" w:rsidRDefault="002F5222" w:rsidP="005E5567">
            <w:pPr>
              <w:jc w:val="center"/>
              <w:rPr>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893" w:type="dxa"/>
            <w:vAlign w:val="center"/>
          </w:tcPr>
          <w:p w:rsidR="002F5222" w:rsidRPr="009A4A8C" w:rsidRDefault="002F5222" w:rsidP="005E5567">
            <w:pPr>
              <w:jc w:val="center"/>
              <w:rPr>
                <w:color w:val="000000"/>
                <w:sz w:val="24"/>
                <w:szCs w:val="24"/>
              </w:rPr>
            </w:pPr>
          </w:p>
        </w:tc>
        <w:tc>
          <w:tcPr>
            <w:tcW w:w="907" w:type="dxa"/>
            <w:gridSpan w:val="2"/>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r>
      <w:tr w:rsidR="002F5222" w:rsidRPr="009A4A8C" w:rsidTr="002F5222">
        <w:trPr>
          <w:trHeight w:val="414"/>
        </w:trPr>
        <w:tc>
          <w:tcPr>
            <w:tcW w:w="1600" w:type="dxa"/>
            <w:vMerge/>
            <w:vAlign w:val="center"/>
          </w:tcPr>
          <w:p w:rsidR="002F5222" w:rsidRPr="00EB1ABD" w:rsidRDefault="002F5222" w:rsidP="005E5567">
            <w:pPr>
              <w:jc w:val="center"/>
              <w:rPr>
                <w:color w:val="000000"/>
              </w:rPr>
            </w:pPr>
          </w:p>
        </w:tc>
        <w:tc>
          <w:tcPr>
            <w:tcW w:w="2400" w:type="dxa"/>
          </w:tcPr>
          <w:p w:rsidR="002F5222" w:rsidRPr="00EB1ABD" w:rsidRDefault="002F5222" w:rsidP="00EB1ABD">
            <w:pPr>
              <w:jc w:val="center"/>
              <w:rPr>
                <w:color w:val="000000"/>
              </w:rPr>
            </w:pPr>
            <w:r w:rsidRPr="00EB1ABD">
              <w:rPr>
                <w:bCs/>
                <w:i/>
                <w:iCs/>
                <w:color w:val="000000"/>
              </w:rPr>
              <w:t>в том числе за счет средств:</w:t>
            </w:r>
          </w:p>
        </w:tc>
        <w:tc>
          <w:tcPr>
            <w:tcW w:w="1000" w:type="dxa"/>
            <w:noWrap/>
            <w:vAlign w:val="center"/>
          </w:tcPr>
          <w:p w:rsidR="002F5222" w:rsidRPr="009A4A8C" w:rsidRDefault="002F5222" w:rsidP="005E5567">
            <w:pPr>
              <w:jc w:val="center"/>
              <w:rPr>
                <w:b/>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1000" w:type="dxa"/>
            <w:noWrap/>
            <w:vAlign w:val="center"/>
          </w:tcPr>
          <w:p w:rsidR="002F5222" w:rsidRPr="009A4A8C" w:rsidRDefault="002F5222" w:rsidP="005E5567">
            <w:pPr>
              <w:jc w:val="center"/>
              <w:rPr>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893" w:type="dxa"/>
            <w:vAlign w:val="center"/>
          </w:tcPr>
          <w:p w:rsidR="002F5222" w:rsidRPr="009A4A8C" w:rsidRDefault="002F5222" w:rsidP="005E5567">
            <w:pPr>
              <w:jc w:val="center"/>
              <w:rPr>
                <w:color w:val="000000"/>
                <w:sz w:val="24"/>
                <w:szCs w:val="24"/>
              </w:rPr>
            </w:pPr>
          </w:p>
        </w:tc>
        <w:tc>
          <w:tcPr>
            <w:tcW w:w="907" w:type="dxa"/>
            <w:gridSpan w:val="2"/>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r>
      <w:tr w:rsidR="002F5222" w:rsidRPr="009A4A8C" w:rsidTr="002F5222">
        <w:trPr>
          <w:trHeight w:val="379"/>
        </w:trPr>
        <w:tc>
          <w:tcPr>
            <w:tcW w:w="1600" w:type="dxa"/>
            <w:vMerge/>
            <w:vAlign w:val="center"/>
          </w:tcPr>
          <w:p w:rsidR="002F5222" w:rsidRPr="00EB1ABD" w:rsidRDefault="002F5222" w:rsidP="005E5567">
            <w:pPr>
              <w:jc w:val="center"/>
              <w:rPr>
                <w:color w:val="000000"/>
              </w:rPr>
            </w:pPr>
          </w:p>
        </w:tc>
        <w:tc>
          <w:tcPr>
            <w:tcW w:w="2400" w:type="dxa"/>
          </w:tcPr>
          <w:p w:rsidR="002F5222" w:rsidRPr="00EB1ABD" w:rsidRDefault="002F5222" w:rsidP="00EB1ABD">
            <w:pPr>
              <w:jc w:val="center"/>
              <w:rPr>
                <w:color w:val="000000"/>
              </w:rPr>
            </w:pPr>
            <w:r w:rsidRPr="00EB1ABD">
              <w:rPr>
                <w:color w:val="000000"/>
              </w:rPr>
              <w:t>- областного бюджета</w:t>
            </w:r>
          </w:p>
        </w:tc>
        <w:tc>
          <w:tcPr>
            <w:tcW w:w="1000" w:type="dxa"/>
            <w:noWrap/>
            <w:vAlign w:val="center"/>
          </w:tcPr>
          <w:p w:rsidR="002F5222" w:rsidRPr="009A4A8C" w:rsidRDefault="002F5222" w:rsidP="005E5567">
            <w:pPr>
              <w:jc w:val="center"/>
              <w:rPr>
                <w:b/>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1000" w:type="dxa"/>
            <w:noWrap/>
            <w:vAlign w:val="center"/>
          </w:tcPr>
          <w:p w:rsidR="002F5222" w:rsidRPr="009A4A8C" w:rsidRDefault="002F5222" w:rsidP="005E5567">
            <w:pPr>
              <w:jc w:val="center"/>
              <w:rPr>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893" w:type="dxa"/>
            <w:vAlign w:val="center"/>
          </w:tcPr>
          <w:p w:rsidR="002F5222" w:rsidRPr="009A4A8C" w:rsidRDefault="002F5222" w:rsidP="005E5567">
            <w:pPr>
              <w:jc w:val="center"/>
              <w:rPr>
                <w:color w:val="000000"/>
                <w:sz w:val="24"/>
                <w:szCs w:val="24"/>
              </w:rPr>
            </w:pPr>
          </w:p>
        </w:tc>
        <w:tc>
          <w:tcPr>
            <w:tcW w:w="907" w:type="dxa"/>
            <w:gridSpan w:val="2"/>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r>
      <w:tr w:rsidR="002F5222" w:rsidRPr="009A4A8C" w:rsidTr="002F5222">
        <w:trPr>
          <w:trHeight w:val="271"/>
        </w:trPr>
        <w:tc>
          <w:tcPr>
            <w:tcW w:w="1600" w:type="dxa"/>
            <w:vMerge/>
            <w:vAlign w:val="center"/>
          </w:tcPr>
          <w:p w:rsidR="002F5222" w:rsidRPr="00EB1ABD" w:rsidRDefault="002F5222" w:rsidP="005E5567">
            <w:pPr>
              <w:jc w:val="center"/>
              <w:rPr>
                <w:color w:val="000000"/>
              </w:rPr>
            </w:pPr>
          </w:p>
        </w:tc>
        <w:tc>
          <w:tcPr>
            <w:tcW w:w="2400" w:type="dxa"/>
          </w:tcPr>
          <w:p w:rsidR="002F5222" w:rsidRPr="00EB1ABD" w:rsidRDefault="002F5222" w:rsidP="00EB1ABD">
            <w:pPr>
              <w:jc w:val="center"/>
              <w:rPr>
                <w:color w:val="000000"/>
              </w:rPr>
            </w:pPr>
            <w:r w:rsidRPr="00EB1ABD">
              <w:rPr>
                <w:color w:val="000000"/>
              </w:rPr>
              <w:t>- федерального бюджета</w:t>
            </w:r>
          </w:p>
        </w:tc>
        <w:tc>
          <w:tcPr>
            <w:tcW w:w="1000" w:type="dxa"/>
            <w:noWrap/>
            <w:vAlign w:val="center"/>
          </w:tcPr>
          <w:p w:rsidR="002F5222" w:rsidRPr="009A4A8C" w:rsidRDefault="002F5222" w:rsidP="005E5567">
            <w:pPr>
              <w:jc w:val="center"/>
              <w:rPr>
                <w:b/>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1000" w:type="dxa"/>
            <w:noWrap/>
            <w:vAlign w:val="center"/>
          </w:tcPr>
          <w:p w:rsidR="002F5222" w:rsidRPr="009A4A8C" w:rsidRDefault="002F5222" w:rsidP="005E5567">
            <w:pPr>
              <w:jc w:val="center"/>
              <w:rPr>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893" w:type="dxa"/>
            <w:vAlign w:val="center"/>
          </w:tcPr>
          <w:p w:rsidR="002F5222" w:rsidRPr="009A4A8C" w:rsidRDefault="002F5222" w:rsidP="005E5567">
            <w:pPr>
              <w:jc w:val="center"/>
              <w:rPr>
                <w:color w:val="000000"/>
                <w:sz w:val="24"/>
                <w:szCs w:val="24"/>
              </w:rPr>
            </w:pPr>
          </w:p>
        </w:tc>
        <w:tc>
          <w:tcPr>
            <w:tcW w:w="907" w:type="dxa"/>
            <w:gridSpan w:val="2"/>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r>
      <w:tr w:rsidR="002F5222" w:rsidRPr="009A4A8C" w:rsidTr="002F5222">
        <w:trPr>
          <w:trHeight w:val="416"/>
        </w:trPr>
        <w:tc>
          <w:tcPr>
            <w:tcW w:w="1600" w:type="dxa"/>
            <w:vMerge/>
            <w:vAlign w:val="center"/>
          </w:tcPr>
          <w:p w:rsidR="002F5222" w:rsidRPr="00EB1ABD" w:rsidRDefault="002F5222" w:rsidP="005E5567">
            <w:pPr>
              <w:jc w:val="center"/>
              <w:rPr>
                <w:color w:val="000000"/>
              </w:rPr>
            </w:pPr>
          </w:p>
        </w:tc>
        <w:tc>
          <w:tcPr>
            <w:tcW w:w="2400" w:type="dxa"/>
          </w:tcPr>
          <w:p w:rsidR="002F5222" w:rsidRPr="00EB1ABD" w:rsidRDefault="002F5222" w:rsidP="00EB1ABD">
            <w:pPr>
              <w:jc w:val="center"/>
              <w:rPr>
                <w:color w:val="000000"/>
              </w:rPr>
            </w:pPr>
            <w:r w:rsidRPr="00EB1ABD">
              <w:rPr>
                <w:color w:val="000000"/>
              </w:rPr>
              <w:t>внебюджетные источники</w:t>
            </w:r>
          </w:p>
        </w:tc>
        <w:tc>
          <w:tcPr>
            <w:tcW w:w="1000" w:type="dxa"/>
            <w:noWrap/>
            <w:vAlign w:val="center"/>
          </w:tcPr>
          <w:p w:rsidR="002F5222" w:rsidRPr="009A4A8C" w:rsidRDefault="002F5222" w:rsidP="005E5567">
            <w:pPr>
              <w:jc w:val="center"/>
              <w:rPr>
                <w:b/>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900" w:type="dxa"/>
            <w:noWrap/>
            <w:vAlign w:val="center"/>
          </w:tcPr>
          <w:p w:rsidR="002F5222" w:rsidRPr="009A4A8C" w:rsidRDefault="002F5222" w:rsidP="005E5567">
            <w:pPr>
              <w:jc w:val="center"/>
              <w:rPr>
                <w:color w:val="000000"/>
                <w:sz w:val="24"/>
                <w:szCs w:val="24"/>
              </w:rPr>
            </w:pPr>
          </w:p>
        </w:tc>
        <w:tc>
          <w:tcPr>
            <w:tcW w:w="1000" w:type="dxa"/>
            <w:noWrap/>
            <w:vAlign w:val="center"/>
          </w:tcPr>
          <w:p w:rsidR="002F5222" w:rsidRPr="009A4A8C" w:rsidRDefault="002F5222" w:rsidP="005E5567">
            <w:pPr>
              <w:jc w:val="center"/>
              <w:rPr>
                <w:color w:val="000000"/>
                <w:sz w:val="24"/>
                <w:szCs w:val="24"/>
              </w:rPr>
            </w:pPr>
          </w:p>
        </w:tc>
        <w:tc>
          <w:tcPr>
            <w:tcW w:w="900" w:type="dxa"/>
            <w:vAlign w:val="center"/>
          </w:tcPr>
          <w:p w:rsidR="002F5222" w:rsidRPr="009A4A8C" w:rsidRDefault="002F5222" w:rsidP="005E5567">
            <w:pPr>
              <w:jc w:val="center"/>
              <w:rPr>
                <w:color w:val="000000"/>
                <w:sz w:val="24"/>
                <w:szCs w:val="24"/>
              </w:rPr>
            </w:pPr>
          </w:p>
        </w:tc>
        <w:tc>
          <w:tcPr>
            <w:tcW w:w="893" w:type="dxa"/>
            <w:vAlign w:val="center"/>
          </w:tcPr>
          <w:p w:rsidR="002F5222" w:rsidRPr="009A4A8C" w:rsidRDefault="002F5222" w:rsidP="005E5567">
            <w:pPr>
              <w:jc w:val="center"/>
              <w:rPr>
                <w:color w:val="000000"/>
                <w:sz w:val="24"/>
                <w:szCs w:val="24"/>
              </w:rPr>
            </w:pPr>
          </w:p>
        </w:tc>
        <w:tc>
          <w:tcPr>
            <w:tcW w:w="907" w:type="dxa"/>
            <w:gridSpan w:val="2"/>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c>
          <w:tcPr>
            <w:tcW w:w="900" w:type="dxa"/>
            <w:vAlign w:val="center"/>
          </w:tcPr>
          <w:p w:rsidR="002F5222" w:rsidRPr="009A4A8C" w:rsidRDefault="002F5222" w:rsidP="005E5567">
            <w:pPr>
              <w:jc w:val="center"/>
              <w:rPr>
                <w:sz w:val="24"/>
                <w:szCs w:val="24"/>
              </w:rPr>
            </w:pPr>
          </w:p>
        </w:tc>
      </w:tr>
      <w:tr w:rsidR="00115262" w:rsidRPr="009A4A8C" w:rsidTr="00115262">
        <w:trPr>
          <w:trHeight w:val="367"/>
        </w:trPr>
        <w:tc>
          <w:tcPr>
            <w:tcW w:w="1600" w:type="dxa"/>
            <w:vMerge w:val="restart"/>
          </w:tcPr>
          <w:p w:rsidR="00115262" w:rsidRPr="00EB1ABD" w:rsidRDefault="00115262" w:rsidP="00793CE0">
            <w:pPr>
              <w:jc w:val="center"/>
              <w:rPr>
                <w:color w:val="000000"/>
              </w:rPr>
            </w:pPr>
            <w:r w:rsidRPr="00F36817">
              <w:rPr>
                <w:color w:val="000000"/>
              </w:rPr>
              <w:t>Подпрограмма</w:t>
            </w:r>
            <w:r>
              <w:rPr>
                <w:color w:val="000000"/>
              </w:rPr>
              <w:t>3</w:t>
            </w:r>
            <w:r w:rsidRPr="00F36817">
              <w:rPr>
                <w:color w:val="000000"/>
              </w:rPr>
              <w:t xml:space="preserve"> «Повышение эффективности деятельности по обращению с отходами на территории Мокрологского сельского поселения»</w:t>
            </w:r>
          </w:p>
        </w:tc>
        <w:tc>
          <w:tcPr>
            <w:tcW w:w="2400" w:type="dxa"/>
          </w:tcPr>
          <w:p w:rsidR="00115262" w:rsidRPr="00EB1ABD" w:rsidRDefault="00115262" w:rsidP="00793CE0">
            <w:pPr>
              <w:jc w:val="center"/>
              <w:rPr>
                <w:color w:val="000000"/>
              </w:rPr>
            </w:pPr>
            <w:r w:rsidRPr="00EB1ABD">
              <w:rPr>
                <w:color w:val="000000"/>
              </w:rPr>
              <w:t>Всего</w:t>
            </w:r>
          </w:p>
        </w:tc>
        <w:tc>
          <w:tcPr>
            <w:tcW w:w="1000" w:type="dxa"/>
            <w:noWrap/>
            <w:vAlign w:val="center"/>
          </w:tcPr>
          <w:p w:rsidR="00115262" w:rsidRPr="009A4A8C" w:rsidRDefault="00115262" w:rsidP="00115262">
            <w:pPr>
              <w:jc w:val="center"/>
              <w:rPr>
                <w:b/>
                <w:color w:val="000000"/>
                <w:sz w:val="24"/>
                <w:szCs w:val="24"/>
              </w:rPr>
            </w:pPr>
            <w:r>
              <w:rPr>
                <w:b/>
                <w:color w:val="000000"/>
                <w:sz w:val="24"/>
                <w:szCs w:val="24"/>
              </w:rPr>
              <w:t>1755,5</w:t>
            </w:r>
          </w:p>
        </w:tc>
        <w:tc>
          <w:tcPr>
            <w:tcW w:w="900" w:type="dxa"/>
            <w:vAlign w:val="center"/>
          </w:tcPr>
          <w:p w:rsidR="00115262" w:rsidRPr="009A4A8C" w:rsidRDefault="00115262" w:rsidP="00115262">
            <w:pPr>
              <w:jc w:val="center"/>
              <w:rPr>
                <w:color w:val="000000"/>
                <w:sz w:val="24"/>
                <w:szCs w:val="24"/>
              </w:rPr>
            </w:pPr>
            <w:r>
              <w:rPr>
                <w:sz w:val="24"/>
                <w:szCs w:val="24"/>
              </w:rPr>
              <w:t>-</w:t>
            </w:r>
          </w:p>
        </w:tc>
        <w:tc>
          <w:tcPr>
            <w:tcW w:w="900" w:type="dxa"/>
            <w:noWrap/>
            <w:vAlign w:val="center"/>
          </w:tcPr>
          <w:p w:rsidR="00115262" w:rsidRPr="009A4A8C" w:rsidRDefault="00115262" w:rsidP="00115262">
            <w:pPr>
              <w:jc w:val="center"/>
              <w:rPr>
                <w:color w:val="000000"/>
                <w:sz w:val="24"/>
                <w:szCs w:val="24"/>
              </w:rPr>
            </w:pPr>
            <w:r>
              <w:rPr>
                <w:sz w:val="24"/>
                <w:szCs w:val="24"/>
              </w:rPr>
              <w:t>-</w:t>
            </w:r>
          </w:p>
        </w:tc>
        <w:tc>
          <w:tcPr>
            <w:tcW w:w="900" w:type="dxa"/>
            <w:noWrap/>
            <w:vAlign w:val="center"/>
          </w:tcPr>
          <w:p w:rsidR="00115262" w:rsidRPr="009A4A8C" w:rsidRDefault="00115262" w:rsidP="00115262">
            <w:pPr>
              <w:jc w:val="center"/>
              <w:rPr>
                <w:color w:val="000000"/>
                <w:sz w:val="24"/>
                <w:szCs w:val="24"/>
              </w:rPr>
            </w:pPr>
            <w:r>
              <w:rPr>
                <w:sz w:val="24"/>
                <w:szCs w:val="24"/>
              </w:rPr>
              <w:t>-</w:t>
            </w:r>
          </w:p>
        </w:tc>
        <w:tc>
          <w:tcPr>
            <w:tcW w:w="1000" w:type="dxa"/>
            <w:noWrap/>
            <w:vAlign w:val="center"/>
          </w:tcPr>
          <w:p w:rsidR="00115262" w:rsidRPr="009A4A8C" w:rsidRDefault="00115262" w:rsidP="00115262">
            <w:pPr>
              <w:jc w:val="center"/>
              <w:rPr>
                <w:color w:val="000000"/>
                <w:sz w:val="24"/>
                <w:szCs w:val="24"/>
              </w:rPr>
            </w:pPr>
            <w:r>
              <w:rPr>
                <w:sz w:val="24"/>
                <w:szCs w:val="24"/>
              </w:rPr>
              <w:t>-</w:t>
            </w:r>
          </w:p>
        </w:tc>
        <w:tc>
          <w:tcPr>
            <w:tcW w:w="900" w:type="dxa"/>
            <w:vAlign w:val="center"/>
          </w:tcPr>
          <w:p w:rsidR="00115262" w:rsidRPr="009A4A8C" w:rsidRDefault="00115262" w:rsidP="00115262">
            <w:pPr>
              <w:jc w:val="center"/>
              <w:rPr>
                <w:color w:val="000000"/>
                <w:sz w:val="24"/>
                <w:szCs w:val="24"/>
              </w:rPr>
            </w:pPr>
            <w:r>
              <w:rPr>
                <w:sz w:val="24"/>
                <w:szCs w:val="24"/>
              </w:rPr>
              <w:t>202,4</w:t>
            </w:r>
          </w:p>
        </w:tc>
        <w:tc>
          <w:tcPr>
            <w:tcW w:w="893" w:type="dxa"/>
            <w:vAlign w:val="center"/>
          </w:tcPr>
          <w:p w:rsidR="00115262" w:rsidRPr="009A4A8C" w:rsidRDefault="00115262" w:rsidP="00115262">
            <w:pPr>
              <w:jc w:val="center"/>
              <w:rPr>
                <w:color w:val="000000"/>
                <w:sz w:val="24"/>
                <w:szCs w:val="24"/>
              </w:rPr>
            </w:pPr>
            <w:r>
              <w:rPr>
                <w:sz w:val="24"/>
                <w:szCs w:val="24"/>
              </w:rPr>
              <w:t>447,3</w:t>
            </w:r>
          </w:p>
        </w:tc>
        <w:tc>
          <w:tcPr>
            <w:tcW w:w="907" w:type="dxa"/>
            <w:gridSpan w:val="2"/>
            <w:vAlign w:val="center"/>
          </w:tcPr>
          <w:p w:rsidR="00115262" w:rsidRPr="009A4A8C" w:rsidRDefault="00115262" w:rsidP="00115262">
            <w:pPr>
              <w:jc w:val="center"/>
              <w:rPr>
                <w:sz w:val="24"/>
                <w:szCs w:val="24"/>
              </w:rPr>
            </w:pPr>
            <w:r>
              <w:rPr>
                <w:sz w:val="24"/>
                <w:szCs w:val="24"/>
              </w:rPr>
              <w:t>526,6</w:t>
            </w:r>
          </w:p>
        </w:tc>
        <w:tc>
          <w:tcPr>
            <w:tcW w:w="900" w:type="dxa"/>
            <w:vAlign w:val="center"/>
          </w:tcPr>
          <w:p w:rsidR="00115262" w:rsidRPr="009A4A8C" w:rsidRDefault="00115262" w:rsidP="00115262">
            <w:pPr>
              <w:jc w:val="center"/>
              <w:rPr>
                <w:sz w:val="24"/>
                <w:szCs w:val="24"/>
              </w:rPr>
            </w:pPr>
            <w:r>
              <w:rPr>
                <w:sz w:val="24"/>
                <w:szCs w:val="24"/>
              </w:rPr>
              <w:t>579,2</w:t>
            </w:r>
          </w:p>
        </w:tc>
        <w:tc>
          <w:tcPr>
            <w:tcW w:w="900" w:type="dxa"/>
          </w:tcPr>
          <w:p w:rsidR="00115262" w:rsidRDefault="00115262" w:rsidP="00793CE0">
            <w:r>
              <w:rPr>
                <w:sz w:val="24"/>
                <w:szCs w:val="24"/>
              </w:rPr>
              <w:t>-</w:t>
            </w:r>
          </w:p>
        </w:tc>
        <w:tc>
          <w:tcPr>
            <w:tcW w:w="900" w:type="dxa"/>
          </w:tcPr>
          <w:p w:rsidR="00115262" w:rsidRDefault="00115262" w:rsidP="00793CE0">
            <w:r>
              <w:rPr>
                <w:sz w:val="24"/>
                <w:szCs w:val="24"/>
              </w:rPr>
              <w:t>-</w:t>
            </w:r>
          </w:p>
        </w:tc>
        <w:tc>
          <w:tcPr>
            <w:tcW w:w="900" w:type="dxa"/>
          </w:tcPr>
          <w:p w:rsidR="00115262" w:rsidRDefault="00115262" w:rsidP="00793CE0">
            <w:r>
              <w:rPr>
                <w:sz w:val="24"/>
                <w:szCs w:val="24"/>
              </w:rPr>
              <w:t>-</w:t>
            </w:r>
          </w:p>
        </w:tc>
        <w:tc>
          <w:tcPr>
            <w:tcW w:w="900" w:type="dxa"/>
          </w:tcPr>
          <w:p w:rsidR="00115262" w:rsidRDefault="00115262" w:rsidP="00793CE0">
            <w:r>
              <w:rPr>
                <w:sz w:val="24"/>
                <w:szCs w:val="24"/>
              </w:rPr>
              <w:t>-</w:t>
            </w:r>
          </w:p>
        </w:tc>
      </w:tr>
      <w:tr w:rsidR="00F36817" w:rsidRPr="009A4A8C" w:rsidTr="00F36817">
        <w:trPr>
          <w:trHeight w:val="273"/>
        </w:trPr>
        <w:tc>
          <w:tcPr>
            <w:tcW w:w="1600" w:type="dxa"/>
            <w:vMerge/>
            <w:vAlign w:val="center"/>
          </w:tcPr>
          <w:p w:rsidR="00F36817" w:rsidRPr="00EB1ABD" w:rsidRDefault="00F36817" w:rsidP="005E5567">
            <w:pPr>
              <w:jc w:val="center"/>
              <w:rPr>
                <w:color w:val="000000"/>
              </w:rPr>
            </w:pPr>
          </w:p>
        </w:tc>
        <w:tc>
          <w:tcPr>
            <w:tcW w:w="2400" w:type="dxa"/>
          </w:tcPr>
          <w:p w:rsidR="00F36817" w:rsidRPr="00EB1ABD" w:rsidRDefault="00F36817" w:rsidP="00EB1ABD">
            <w:pPr>
              <w:jc w:val="center"/>
              <w:rPr>
                <w:color w:val="000000"/>
              </w:rPr>
            </w:pPr>
            <w:r w:rsidRPr="00EB1ABD">
              <w:rPr>
                <w:color w:val="000000"/>
              </w:rPr>
              <w:t>местный бюджет,</w:t>
            </w:r>
          </w:p>
        </w:tc>
        <w:tc>
          <w:tcPr>
            <w:tcW w:w="1000" w:type="dxa"/>
            <w:noWrap/>
          </w:tcPr>
          <w:p w:rsidR="00F36817" w:rsidRPr="009A4A8C" w:rsidRDefault="00F36817" w:rsidP="005E5567">
            <w:pPr>
              <w:jc w:val="center"/>
              <w:rPr>
                <w:b/>
                <w:color w:val="000000"/>
                <w:sz w:val="24"/>
                <w:szCs w:val="24"/>
              </w:rPr>
            </w:pPr>
            <w:r>
              <w:t>-</w:t>
            </w:r>
          </w:p>
        </w:tc>
        <w:tc>
          <w:tcPr>
            <w:tcW w:w="900" w:type="dxa"/>
          </w:tcPr>
          <w:p w:rsidR="00F36817" w:rsidRPr="009A4A8C" w:rsidRDefault="00F36817" w:rsidP="005E5567">
            <w:pPr>
              <w:jc w:val="center"/>
              <w:rPr>
                <w:color w:val="000000"/>
                <w:sz w:val="24"/>
                <w:szCs w:val="24"/>
              </w:rPr>
            </w:pPr>
            <w:r w:rsidRPr="005A09E1">
              <w:t>-</w:t>
            </w:r>
          </w:p>
        </w:tc>
        <w:tc>
          <w:tcPr>
            <w:tcW w:w="900" w:type="dxa"/>
            <w:noWrap/>
          </w:tcPr>
          <w:p w:rsidR="00F36817" w:rsidRPr="009A4A8C" w:rsidRDefault="00F36817" w:rsidP="005E5567">
            <w:pPr>
              <w:jc w:val="center"/>
              <w:rPr>
                <w:color w:val="000000"/>
                <w:sz w:val="24"/>
                <w:szCs w:val="24"/>
              </w:rPr>
            </w:pPr>
            <w:r w:rsidRPr="005A09E1">
              <w:t>-</w:t>
            </w:r>
          </w:p>
        </w:tc>
        <w:tc>
          <w:tcPr>
            <w:tcW w:w="900" w:type="dxa"/>
            <w:noWrap/>
          </w:tcPr>
          <w:p w:rsidR="00F36817" w:rsidRPr="009A4A8C" w:rsidRDefault="00F36817" w:rsidP="005E5567">
            <w:pPr>
              <w:jc w:val="center"/>
              <w:rPr>
                <w:color w:val="000000"/>
                <w:sz w:val="24"/>
                <w:szCs w:val="24"/>
              </w:rPr>
            </w:pPr>
            <w:r>
              <w:t>-</w:t>
            </w:r>
          </w:p>
        </w:tc>
        <w:tc>
          <w:tcPr>
            <w:tcW w:w="1000" w:type="dxa"/>
            <w:noWrap/>
          </w:tcPr>
          <w:p w:rsidR="00F36817" w:rsidRPr="009A4A8C" w:rsidRDefault="00F36817" w:rsidP="005E5567">
            <w:pPr>
              <w:jc w:val="center"/>
              <w:rPr>
                <w:color w:val="000000"/>
                <w:sz w:val="24"/>
                <w:szCs w:val="24"/>
              </w:rPr>
            </w:pPr>
            <w:r w:rsidRPr="005A09E1">
              <w:t>-</w:t>
            </w:r>
          </w:p>
        </w:tc>
        <w:tc>
          <w:tcPr>
            <w:tcW w:w="900" w:type="dxa"/>
          </w:tcPr>
          <w:p w:rsidR="00F36817" w:rsidRPr="009A4A8C" w:rsidRDefault="00F36817" w:rsidP="005E5567">
            <w:pPr>
              <w:jc w:val="center"/>
              <w:rPr>
                <w:color w:val="000000"/>
                <w:sz w:val="24"/>
                <w:szCs w:val="24"/>
              </w:rPr>
            </w:pPr>
            <w:r>
              <w:t>-</w:t>
            </w:r>
          </w:p>
        </w:tc>
        <w:tc>
          <w:tcPr>
            <w:tcW w:w="893" w:type="dxa"/>
          </w:tcPr>
          <w:p w:rsidR="00F36817" w:rsidRPr="009A4A8C" w:rsidRDefault="00F36817" w:rsidP="005E5567">
            <w:pPr>
              <w:jc w:val="center"/>
              <w:rPr>
                <w:color w:val="000000"/>
                <w:sz w:val="24"/>
                <w:szCs w:val="24"/>
              </w:rPr>
            </w:pPr>
            <w:r>
              <w:t>-</w:t>
            </w:r>
          </w:p>
        </w:tc>
        <w:tc>
          <w:tcPr>
            <w:tcW w:w="907" w:type="dxa"/>
            <w:gridSpan w:val="2"/>
          </w:tcPr>
          <w:p w:rsidR="00F36817" w:rsidRPr="009A4A8C" w:rsidRDefault="00F36817" w:rsidP="005E5567">
            <w:pPr>
              <w:jc w:val="center"/>
              <w:rPr>
                <w:sz w:val="24"/>
                <w:szCs w:val="24"/>
              </w:rPr>
            </w:pPr>
            <w:r>
              <w:t>-</w:t>
            </w:r>
          </w:p>
        </w:tc>
        <w:tc>
          <w:tcPr>
            <w:tcW w:w="900" w:type="dxa"/>
          </w:tcPr>
          <w:p w:rsidR="00F36817" w:rsidRPr="009A4A8C" w:rsidRDefault="00F36817" w:rsidP="005E5567">
            <w:pPr>
              <w:jc w:val="center"/>
              <w:rPr>
                <w:sz w:val="24"/>
                <w:szCs w:val="24"/>
              </w:rPr>
            </w:pPr>
            <w:r w:rsidRPr="005A09E1">
              <w:t>-</w:t>
            </w:r>
          </w:p>
        </w:tc>
        <w:tc>
          <w:tcPr>
            <w:tcW w:w="900" w:type="dxa"/>
          </w:tcPr>
          <w:p w:rsidR="00F36817" w:rsidRPr="009A4A8C" w:rsidRDefault="00F36817" w:rsidP="005E5567">
            <w:pPr>
              <w:jc w:val="center"/>
              <w:rPr>
                <w:sz w:val="24"/>
                <w:szCs w:val="24"/>
              </w:rPr>
            </w:pPr>
            <w:r w:rsidRPr="005A09E1">
              <w:t>-</w:t>
            </w:r>
          </w:p>
        </w:tc>
        <w:tc>
          <w:tcPr>
            <w:tcW w:w="900" w:type="dxa"/>
          </w:tcPr>
          <w:p w:rsidR="00F36817" w:rsidRPr="009A4A8C" w:rsidRDefault="00F36817" w:rsidP="005E5567">
            <w:pPr>
              <w:jc w:val="center"/>
              <w:rPr>
                <w:sz w:val="24"/>
                <w:szCs w:val="24"/>
              </w:rPr>
            </w:pPr>
            <w:r w:rsidRPr="005A09E1">
              <w:t>-</w:t>
            </w:r>
          </w:p>
        </w:tc>
        <w:tc>
          <w:tcPr>
            <w:tcW w:w="900" w:type="dxa"/>
          </w:tcPr>
          <w:p w:rsidR="00F36817" w:rsidRPr="009A4A8C" w:rsidRDefault="00F36817" w:rsidP="005E5567">
            <w:pPr>
              <w:jc w:val="center"/>
              <w:rPr>
                <w:sz w:val="24"/>
                <w:szCs w:val="24"/>
              </w:rPr>
            </w:pPr>
            <w:r w:rsidRPr="005A09E1">
              <w:t>-</w:t>
            </w:r>
          </w:p>
        </w:tc>
        <w:tc>
          <w:tcPr>
            <w:tcW w:w="900" w:type="dxa"/>
          </w:tcPr>
          <w:p w:rsidR="00F36817" w:rsidRPr="009A4A8C" w:rsidRDefault="00F36817" w:rsidP="005E5567">
            <w:pPr>
              <w:jc w:val="center"/>
              <w:rPr>
                <w:sz w:val="24"/>
                <w:szCs w:val="24"/>
              </w:rPr>
            </w:pPr>
            <w:r w:rsidRPr="005A09E1">
              <w:t>-</w:t>
            </w:r>
          </w:p>
        </w:tc>
      </w:tr>
      <w:tr w:rsidR="00115262" w:rsidRPr="009A4A8C" w:rsidTr="00115262">
        <w:trPr>
          <w:trHeight w:val="608"/>
        </w:trPr>
        <w:tc>
          <w:tcPr>
            <w:tcW w:w="1600" w:type="dxa"/>
            <w:vMerge/>
            <w:vAlign w:val="center"/>
          </w:tcPr>
          <w:p w:rsidR="00115262" w:rsidRPr="00EB1ABD" w:rsidRDefault="00115262" w:rsidP="005E5567">
            <w:pPr>
              <w:jc w:val="center"/>
              <w:rPr>
                <w:color w:val="000000"/>
              </w:rPr>
            </w:pPr>
          </w:p>
        </w:tc>
        <w:tc>
          <w:tcPr>
            <w:tcW w:w="2400" w:type="dxa"/>
          </w:tcPr>
          <w:p w:rsidR="00115262" w:rsidRPr="00EB1ABD" w:rsidRDefault="00115262" w:rsidP="00EB1ABD">
            <w:pPr>
              <w:jc w:val="center"/>
              <w:rPr>
                <w:color w:val="000000"/>
              </w:rPr>
            </w:pPr>
            <w:r w:rsidRPr="00EB1ABD">
              <w:rPr>
                <w:bCs/>
                <w:color w:val="000000"/>
              </w:rPr>
              <w:t>безвозмездные поступления в местный бюджет,</w:t>
            </w:r>
          </w:p>
        </w:tc>
        <w:tc>
          <w:tcPr>
            <w:tcW w:w="1000" w:type="dxa"/>
            <w:noWrap/>
            <w:vAlign w:val="center"/>
          </w:tcPr>
          <w:p w:rsidR="00115262" w:rsidRPr="009A4A8C" w:rsidRDefault="00115262" w:rsidP="00115262">
            <w:pPr>
              <w:jc w:val="center"/>
              <w:rPr>
                <w:b/>
                <w:color w:val="000000"/>
                <w:sz w:val="24"/>
                <w:szCs w:val="24"/>
              </w:rPr>
            </w:pPr>
            <w:r>
              <w:rPr>
                <w:b/>
                <w:color w:val="000000"/>
                <w:sz w:val="24"/>
                <w:szCs w:val="24"/>
              </w:rPr>
              <w:t>1755,5</w:t>
            </w:r>
          </w:p>
        </w:tc>
        <w:tc>
          <w:tcPr>
            <w:tcW w:w="900" w:type="dxa"/>
            <w:vAlign w:val="center"/>
          </w:tcPr>
          <w:p w:rsidR="00115262" w:rsidRPr="009A4A8C" w:rsidRDefault="00115262" w:rsidP="00115262">
            <w:pPr>
              <w:jc w:val="center"/>
              <w:rPr>
                <w:color w:val="000000"/>
                <w:sz w:val="24"/>
                <w:szCs w:val="24"/>
              </w:rPr>
            </w:pPr>
            <w:r>
              <w:rPr>
                <w:sz w:val="24"/>
                <w:szCs w:val="24"/>
              </w:rPr>
              <w:t>-</w:t>
            </w:r>
          </w:p>
        </w:tc>
        <w:tc>
          <w:tcPr>
            <w:tcW w:w="900" w:type="dxa"/>
            <w:noWrap/>
            <w:vAlign w:val="center"/>
          </w:tcPr>
          <w:p w:rsidR="00115262" w:rsidRPr="009A4A8C" w:rsidRDefault="00115262" w:rsidP="00115262">
            <w:pPr>
              <w:jc w:val="center"/>
              <w:rPr>
                <w:color w:val="000000"/>
                <w:sz w:val="24"/>
                <w:szCs w:val="24"/>
              </w:rPr>
            </w:pPr>
            <w:r>
              <w:rPr>
                <w:sz w:val="24"/>
                <w:szCs w:val="24"/>
              </w:rPr>
              <w:t>-</w:t>
            </w:r>
          </w:p>
        </w:tc>
        <w:tc>
          <w:tcPr>
            <w:tcW w:w="900" w:type="dxa"/>
            <w:noWrap/>
            <w:vAlign w:val="center"/>
          </w:tcPr>
          <w:p w:rsidR="00115262" w:rsidRPr="009A4A8C" w:rsidRDefault="00115262" w:rsidP="00115262">
            <w:pPr>
              <w:jc w:val="center"/>
              <w:rPr>
                <w:color w:val="000000"/>
                <w:sz w:val="24"/>
                <w:szCs w:val="24"/>
              </w:rPr>
            </w:pPr>
            <w:r>
              <w:rPr>
                <w:sz w:val="24"/>
                <w:szCs w:val="24"/>
              </w:rPr>
              <w:t>-</w:t>
            </w:r>
          </w:p>
        </w:tc>
        <w:tc>
          <w:tcPr>
            <w:tcW w:w="1000" w:type="dxa"/>
            <w:noWrap/>
            <w:vAlign w:val="center"/>
          </w:tcPr>
          <w:p w:rsidR="00115262" w:rsidRPr="009A4A8C" w:rsidRDefault="00115262" w:rsidP="00115262">
            <w:pPr>
              <w:jc w:val="center"/>
              <w:rPr>
                <w:color w:val="000000"/>
                <w:sz w:val="24"/>
                <w:szCs w:val="24"/>
              </w:rPr>
            </w:pPr>
            <w:r>
              <w:rPr>
                <w:sz w:val="24"/>
                <w:szCs w:val="24"/>
              </w:rPr>
              <w:t>-</w:t>
            </w:r>
          </w:p>
        </w:tc>
        <w:tc>
          <w:tcPr>
            <w:tcW w:w="900" w:type="dxa"/>
            <w:vAlign w:val="center"/>
          </w:tcPr>
          <w:p w:rsidR="00115262" w:rsidRPr="009A4A8C" w:rsidRDefault="00115262" w:rsidP="00115262">
            <w:pPr>
              <w:jc w:val="center"/>
              <w:rPr>
                <w:color w:val="000000"/>
                <w:sz w:val="24"/>
                <w:szCs w:val="24"/>
              </w:rPr>
            </w:pPr>
            <w:r>
              <w:rPr>
                <w:sz w:val="24"/>
                <w:szCs w:val="24"/>
              </w:rPr>
              <w:t>202,4</w:t>
            </w:r>
          </w:p>
        </w:tc>
        <w:tc>
          <w:tcPr>
            <w:tcW w:w="893" w:type="dxa"/>
            <w:vAlign w:val="center"/>
          </w:tcPr>
          <w:p w:rsidR="00115262" w:rsidRPr="009A4A8C" w:rsidRDefault="00115262" w:rsidP="00115262">
            <w:pPr>
              <w:jc w:val="center"/>
              <w:rPr>
                <w:color w:val="000000"/>
                <w:sz w:val="24"/>
                <w:szCs w:val="24"/>
              </w:rPr>
            </w:pPr>
            <w:r>
              <w:rPr>
                <w:sz w:val="24"/>
                <w:szCs w:val="24"/>
              </w:rPr>
              <w:t>447,3</w:t>
            </w:r>
          </w:p>
        </w:tc>
        <w:tc>
          <w:tcPr>
            <w:tcW w:w="907" w:type="dxa"/>
            <w:gridSpan w:val="2"/>
            <w:vAlign w:val="center"/>
          </w:tcPr>
          <w:p w:rsidR="00115262" w:rsidRPr="009A4A8C" w:rsidRDefault="00115262" w:rsidP="00115262">
            <w:pPr>
              <w:jc w:val="center"/>
              <w:rPr>
                <w:sz w:val="24"/>
                <w:szCs w:val="24"/>
              </w:rPr>
            </w:pPr>
            <w:r>
              <w:rPr>
                <w:sz w:val="24"/>
                <w:szCs w:val="24"/>
              </w:rPr>
              <w:t>526,6</w:t>
            </w:r>
          </w:p>
        </w:tc>
        <w:tc>
          <w:tcPr>
            <w:tcW w:w="900" w:type="dxa"/>
            <w:vAlign w:val="center"/>
          </w:tcPr>
          <w:p w:rsidR="00115262" w:rsidRPr="009A4A8C" w:rsidRDefault="00115262" w:rsidP="00115262">
            <w:pPr>
              <w:jc w:val="center"/>
              <w:rPr>
                <w:sz w:val="24"/>
                <w:szCs w:val="24"/>
              </w:rPr>
            </w:pPr>
            <w:r>
              <w:rPr>
                <w:sz w:val="24"/>
                <w:szCs w:val="24"/>
              </w:rPr>
              <w:t>579,2</w:t>
            </w:r>
          </w:p>
        </w:tc>
        <w:tc>
          <w:tcPr>
            <w:tcW w:w="900" w:type="dxa"/>
            <w:vAlign w:val="center"/>
          </w:tcPr>
          <w:p w:rsidR="00115262" w:rsidRPr="009A4A8C" w:rsidRDefault="00115262" w:rsidP="005E5567">
            <w:pPr>
              <w:jc w:val="center"/>
              <w:rPr>
                <w:sz w:val="24"/>
                <w:szCs w:val="24"/>
              </w:rPr>
            </w:pPr>
          </w:p>
        </w:tc>
        <w:tc>
          <w:tcPr>
            <w:tcW w:w="900" w:type="dxa"/>
            <w:vAlign w:val="center"/>
          </w:tcPr>
          <w:p w:rsidR="00115262" w:rsidRPr="009A4A8C" w:rsidRDefault="00115262" w:rsidP="005E5567">
            <w:pPr>
              <w:jc w:val="center"/>
              <w:rPr>
                <w:sz w:val="24"/>
                <w:szCs w:val="24"/>
              </w:rPr>
            </w:pPr>
          </w:p>
        </w:tc>
        <w:tc>
          <w:tcPr>
            <w:tcW w:w="900" w:type="dxa"/>
            <w:vAlign w:val="center"/>
          </w:tcPr>
          <w:p w:rsidR="00115262" w:rsidRPr="009A4A8C" w:rsidRDefault="00115262" w:rsidP="005E5567">
            <w:pPr>
              <w:jc w:val="center"/>
              <w:rPr>
                <w:sz w:val="24"/>
                <w:szCs w:val="24"/>
              </w:rPr>
            </w:pPr>
          </w:p>
        </w:tc>
        <w:tc>
          <w:tcPr>
            <w:tcW w:w="900" w:type="dxa"/>
            <w:vAlign w:val="center"/>
          </w:tcPr>
          <w:p w:rsidR="00115262" w:rsidRPr="009A4A8C" w:rsidRDefault="00115262" w:rsidP="005E5567">
            <w:pPr>
              <w:jc w:val="center"/>
              <w:rPr>
                <w:sz w:val="24"/>
                <w:szCs w:val="24"/>
              </w:rPr>
            </w:pPr>
          </w:p>
        </w:tc>
      </w:tr>
      <w:tr w:rsidR="00F36817" w:rsidRPr="009A4A8C" w:rsidTr="00F36817">
        <w:trPr>
          <w:trHeight w:val="417"/>
        </w:trPr>
        <w:tc>
          <w:tcPr>
            <w:tcW w:w="1600" w:type="dxa"/>
            <w:vMerge/>
            <w:vAlign w:val="center"/>
          </w:tcPr>
          <w:p w:rsidR="00F36817" w:rsidRPr="00EB1ABD" w:rsidRDefault="00F36817" w:rsidP="005E5567">
            <w:pPr>
              <w:jc w:val="center"/>
              <w:rPr>
                <w:color w:val="000000"/>
              </w:rPr>
            </w:pPr>
          </w:p>
        </w:tc>
        <w:tc>
          <w:tcPr>
            <w:tcW w:w="2400" w:type="dxa"/>
          </w:tcPr>
          <w:p w:rsidR="00F36817" w:rsidRPr="00EB1ABD" w:rsidRDefault="00F36817" w:rsidP="00EB1ABD">
            <w:pPr>
              <w:jc w:val="center"/>
              <w:rPr>
                <w:color w:val="000000"/>
              </w:rPr>
            </w:pPr>
            <w:r w:rsidRPr="00EB1ABD">
              <w:rPr>
                <w:bCs/>
                <w:i/>
                <w:iCs/>
                <w:color w:val="000000"/>
              </w:rPr>
              <w:t>в том числе за счет средств:</w:t>
            </w:r>
          </w:p>
        </w:tc>
        <w:tc>
          <w:tcPr>
            <w:tcW w:w="1000" w:type="dxa"/>
            <w:noWrap/>
            <w:vAlign w:val="center"/>
          </w:tcPr>
          <w:p w:rsidR="00F36817" w:rsidRPr="009A4A8C" w:rsidRDefault="00F36817" w:rsidP="005E5567">
            <w:pPr>
              <w:jc w:val="center"/>
              <w:rPr>
                <w:b/>
                <w:color w:val="000000"/>
                <w:sz w:val="24"/>
                <w:szCs w:val="24"/>
              </w:rPr>
            </w:pPr>
          </w:p>
        </w:tc>
        <w:tc>
          <w:tcPr>
            <w:tcW w:w="900" w:type="dxa"/>
            <w:vAlign w:val="center"/>
          </w:tcPr>
          <w:p w:rsidR="00F36817" w:rsidRPr="009A4A8C" w:rsidRDefault="00F36817" w:rsidP="005E5567">
            <w:pPr>
              <w:jc w:val="center"/>
              <w:rPr>
                <w:color w:val="000000"/>
                <w:sz w:val="24"/>
                <w:szCs w:val="24"/>
              </w:rPr>
            </w:pPr>
          </w:p>
        </w:tc>
        <w:tc>
          <w:tcPr>
            <w:tcW w:w="900" w:type="dxa"/>
            <w:noWrap/>
            <w:vAlign w:val="center"/>
          </w:tcPr>
          <w:p w:rsidR="00F36817" w:rsidRPr="009A4A8C" w:rsidRDefault="00F36817" w:rsidP="005E5567">
            <w:pPr>
              <w:jc w:val="center"/>
              <w:rPr>
                <w:color w:val="000000"/>
                <w:sz w:val="24"/>
                <w:szCs w:val="24"/>
              </w:rPr>
            </w:pPr>
          </w:p>
        </w:tc>
        <w:tc>
          <w:tcPr>
            <w:tcW w:w="900" w:type="dxa"/>
            <w:noWrap/>
            <w:vAlign w:val="center"/>
          </w:tcPr>
          <w:p w:rsidR="00F36817" w:rsidRPr="009A4A8C" w:rsidRDefault="00F36817" w:rsidP="005E5567">
            <w:pPr>
              <w:jc w:val="center"/>
              <w:rPr>
                <w:color w:val="000000"/>
                <w:sz w:val="24"/>
                <w:szCs w:val="24"/>
              </w:rPr>
            </w:pPr>
          </w:p>
        </w:tc>
        <w:tc>
          <w:tcPr>
            <w:tcW w:w="1000" w:type="dxa"/>
            <w:noWrap/>
            <w:vAlign w:val="center"/>
          </w:tcPr>
          <w:p w:rsidR="00F36817" w:rsidRPr="009A4A8C" w:rsidRDefault="00F36817" w:rsidP="005E5567">
            <w:pPr>
              <w:jc w:val="center"/>
              <w:rPr>
                <w:color w:val="000000"/>
                <w:sz w:val="24"/>
                <w:szCs w:val="24"/>
              </w:rPr>
            </w:pPr>
          </w:p>
        </w:tc>
        <w:tc>
          <w:tcPr>
            <w:tcW w:w="900" w:type="dxa"/>
            <w:vAlign w:val="center"/>
          </w:tcPr>
          <w:p w:rsidR="00F36817" w:rsidRPr="009A4A8C" w:rsidRDefault="00F36817" w:rsidP="005E5567">
            <w:pPr>
              <w:jc w:val="center"/>
              <w:rPr>
                <w:color w:val="000000"/>
                <w:sz w:val="24"/>
                <w:szCs w:val="24"/>
              </w:rPr>
            </w:pPr>
          </w:p>
        </w:tc>
        <w:tc>
          <w:tcPr>
            <w:tcW w:w="893" w:type="dxa"/>
            <w:vAlign w:val="center"/>
          </w:tcPr>
          <w:p w:rsidR="00F36817" w:rsidRPr="009A4A8C" w:rsidRDefault="00F36817" w:rsidP="005E5567">
            <w:pPr>
              <w:jc w:val="center"/>
              <w:rPr>
                <w:color w:val="000000"/>
                <w:sz w:val="24"/>
                <w:szCs w:val="24"/>
              </w:rPr>
            </w:pPr>
          </w:p>
        </w:tc>
        <w:tc>
          <w:tcPr>
            <w:tcW w:w="907" w:type="dxa"/>
            <w:gridSpan w:val="2"/>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r>
      <w:tr w:rsidR="00F36817" w:rsidRPr="009A4A8C" w:rsidTr="00F36817">
        <w:trPr>
          <w:trHeight w:val="381"/>
        </w:trPr>
        <w:tc>
          <w:tcPr>
            <w:tcW w:w="1600" w:type="dxa"/>
            <w:vMerge/>
            <w:vAlign w:val="center"/>
          </w:tcPr>
          <w:p w:rsidR="00F36817" w:rsidRPr="00EB1ABD" w:rsidRDefault="00F36817" w:rsidP="005E5567">
            <w:pPr>
              <w:jc w:val="center"/>
              <w:rPr>
                <w:color w:val="000000"/>
              </w:rPr>
            </w:pPr>
          </w:p>
        </w:tc>
        <w:tc>
          <w:tcPr>
            <w:tcW w:w="2400" w:type="dxa"/>
          </w:tcPr>
          <w:p w:rsidR="00F36817" w:rsidRPr="00EB1ABD" w:rsidRDefault="00F36817" w:rsidP="00EB1ABD">
            <w:pPr>
              <w:jc w:val="center"/>
              <w:rPr>
                <w:color w:val="000000"/>
              </w:rPr>
            </w:pPr>
            <w:r w:rsidRPr="00EB1ABD">
              <w:rPr>
                <w:color w:val="000000"/>
              </w:rPr>
              <w:t>- областного бюджета,</w:t>
            </w:r>
          </w:p>
        </w:tc>
        <w:tc>
          <w:tcPr>
            <w:tcW w:w="1000" w:type="dxa"/>
            <w:noWrap/>
            <w:vAlign w:val="center"/>
          </w:tcPr>
          <w:p w:rsidR="00F36817" w:rsidRPr="009A4A8C" w:rsidRDefault="00F36817" w:rsidP="005E5567">
            <w:pPr>
              <w:jc w:val="center"/>
              <w:rPr>
                <w:b/>
                <w:color w:val="000000"/>
                <w:sz w:val="24"/>
                <w:szCs w:val="24"/>
              </w:rPr>
            </w:pPr>
          </w:p>
        </w:tc>
        <w:tc>
          <w:tcPr>
            <w:tcW w:w="900" w:type="dxa"/>
          </w:tcPr>
          <w:p w:rsidR="00F36817" w:rsidRPr="009A4A8C" w:rsidRDefault="00F36817" w:rsidP="005E5567">
            <w:pPr>
              <w:jc w:val="center"/>
              <w:rPr>
                <w:color w:val="000000"/>
                <w:sz w:val="24"/>
                <w:szCs w:val="24"/>
              </w:rPr>
            </w:pPr>
          </w:p>
        </w:tc>
        <w:tc>
          <w:tcPr>
            <w:tcW w:w="900" w:type="dxa"/>
            <w:noWrap/>
          </w:tcPr>
          <w:p w:rsidR="00F36817" w:rsidRPr="009A4A8C" w:rsidRDefault="00F36817" w:rsidP="005E5567">
            <w:pPr>
              <w:jc w:val="center"/>
              <w:rPr>
                <w:color w:val="000000"/>
                <w:sz w:val="24"/>
                <w:szCs w:val="24"/>
              </w:rPr>
            </w:pPr>
          </w:p>
        </w:tc>
        <w:tc>
          <w:tcPr>
            <w:tcW w:w="900" w:type="dxa"/>
            <w:noWrap/>
          </w:tcPr>
          <w:p w:rsidR="00F36817" w:rsidRPr="009A4A8C" w:rsidRDefault="00F36817" w:rsidP="005E5567">
            <w:pPr>
              <w:jc w:val="center"/>
              <w:rPr>
                <w:color w:val="000000"/>
                <w:sz w:val="24"/>
                <w:szCs w:val="24"/>
              </w:rPr>
            </w:pPr>
          </w:p>
        </w:tc>
        <w:tc>
          <w:tcPr>
            <w:tcW w:w="1000" w:type="dxa"/>
            <w:noWrap/>
          </w:tcPr>
          <w:p w:rsidR="00F36817" w:rsidRPr="009A4A8C" w:rsidRDefault="00F36817" w:rsidP="005E5567">
            <w:pPr>
              <w:jc w:val="center"/>
              <w:rPr>
                <w:color w:val="000000"/>
                <w:sz w:val="24"/>
                <w:szCs w:val="24"/>
              </w:rPr>
            </w:pPr>
          </w:p>
        </w:tc>
        <w:tc>
          <w:tcPr>
            <w:tcW w:w="900" w:type="dxa"/>
          </w:tcPr>
          <w:p w:rsidR="00F36817" w:rsidRPr="009A4A8C" w:rsidRDefault="00F36817" w:rsidP="005E5567">
            <w:pPr>
              <w:jc w:val="center"/>
              <w:rPr>
                <w:color w:val="000000"/>
                <w:sz w:val="24"/>
                <w:szCs w:val="24"/>
              </w:rPr>
            </w:pPr>
          </w:p>
        </w:tc>
        <w:tc>
          <w:tcPr>
            <w:tcW w:w="893" w:type="dxa"/>
          </w:tcPr>
          <w:p w:rsidR="00F36817" w:rsidRPr="009A4A8C" w:rsidRDefault="00F36817" w:rsidP="005E5567">
            <w:pPr>
              <w:jc w:val="center"/>
              <w:rPr>
                <w:color w:val="000000"/>
                <w:sz w:val="24"/>
                <w:szCs w:val="24"/>
              </w:rPr>
            </w:pPr>
          </w:p>
        </w:tc>
        <w:tc>
          <w:tcPr>
            <w:tcW w:w="907" w:type="dxa"/>
            <w:gridSpan w:val="2"/>
          </w:tcPr>
          <w:p w:rsidR="00F36817" w:rsidRPr="009A4A8C" w:rsidRDefault="00F36817" w:rsidP="005E5567">
            <w:pPr>
              <w:jc w:val="center"/>
              <w:rPr>
                <w:sz w:val="24"/>
                <w:szCs w:val="24"/>
              </w:rPr>
            </w:pPr>
          </w:p>
        </w:tc>
        <w:tc>
          <w:tcPr>
            <w:tcW w:w="900" w:type="dxa"/>
          </w:tcPr>
          <w:p w:rsidR="00F36817" w:rsidRPr="009A4A8C" w:rsidRDefault="00F36817" w:rsidP="005E5567">
            <w:pPr>
              <w:jc w:val="center"/>
              <w:rPr>
                <w:sz w:val="24"/>
                <w:szCs w:val="24"/>
              </w:rPr>
            </w:pPr>
          </w:p>
        </w:tc>
        <w:tc>
          <w:tcPr>
            <w:tcW w:w="900" w:type="dxa"/>
          </w:tcPr>
          <w:p w:rsidR="00F36817" w:rsidRPr="009A4A8C" w:rsidRDefault="00F36817" w:rsidP="005E5567">
            <w:pPr>
              <w:jc w:val="center"/>
              <w:rPr>
                <w:sz w:val="24"/>
                <w:szCs w:val="24"/>
              </w:rPr>
            </w:pPr>
          </w:p>
        </w:tc>
        <w:tc>
          <w:tcPr>
            <w:tcW w:w="900" w:type="dxa"/>
          </w:tcPr>
          <w:p w:rsidR="00F36817" w:rsidRPr="009A4A8C" w:rsidRDefault="00F36817" w:rsidP="005E5567">
            <w:pPr>
              <w:jc w:val="center"/>
              <w:rPr>
                <w:sz w:val="24"/>
                <w:szCs w:val="24"/>
              </w:rPr>
            </w:pPr>
          </w:p>
        </w:tc>
        <w:tc>
          <w:tcPr>
            <w:tcW w:w="900" w:type="dxa"/>
          </w:tcPr>
          <w:p w:rsidR="00F36817" w:rsidRPr="009A4A8C" w:rsidRDefault="00F36817" w:rsidP="005E5567">
            <w:pPr>
              <w:jc w:val="center"/>
              <w:rPr>
                <w:sz w:val="24"/>
                <w:szCs w:val="24"/>
              </w:rPr>
            </w:pPr>
          </w:p>
        </w:tc>
        <w:tc>
          <w:tcPr>
            <w:tcW w:w="900" w:type="dxa"/>
          </w:tcPr>
          <w:p w:rsidR="00F36817" w:rsidRPr="009A4A8C" w:rsidRDefault="00F36817" w:rsidP="005E5567">
            <w:pPr>
              <w:jc w:val="center"/>
              <w:rPr>
                <w:sz w:val="24"/>
                <w:szCs w:val="24"/>
              </w:rPr>
            </w:pPr>
          </w:p>
        </w:tc>
      </w:tr>
      <w:tr w:rsidR="00F36817" w:rsidRPr="009A4A8C" w:rsidTr="00F36817">
        <w:trPr>
          <w:trHeight w:val="415"/>
        </w:trPr>
        <w:tc>
          <w:tcPr>
            <w:tcW w:w="1600" w:type="dxa"/>
            <w:vMerge/>
            <w:vAlign w:val="center"/>
          </w:tcPr>
          <w:p w:rsidR="00F36817" w:rsidRPr="00EB1ABD" w:rsidRDefault="00F36817" w:rsidP="005E5567">
            <w:pPr>
              <w:jc w:val="center"/>
              <w:rPr>
                <w:color w:val="000000"/>
              </w:rPr>
            </w:pPr>
          </w:p>
        </w:tc>
        <w:tc>
          <w:tcPr>
            <w:tcW w:w="2400" w:type="dxa"/>
          </w:tcPr>
          <w:p w:rsidR="00F36817" w:rsidRPr="00EB1ABD" w:rsidRDefault="00F36817" w:rsidP="00EB1ABD">
            <w:pPr>
              <w:jc w:val="center"/>
              <w:rPr>
                <w:color w:val="000000"/>
              </w:rPr>
            </w:pPr>
            <w:r w:rsidRPr="00EB1ABD">
              <w:rPr>
                <w:color w:val="000000"/>
              </w:rPr>
              <w:t>- федерального бюджета,</w:t>
            </w:r>
          </w:p>
        </w:tc>
        <w:tc>
          <w:tcPr>
            <w:tcW w:w="1000" w:type="dxa"/>
            <w:noWrap/>
            <w:vAlign w:val="center"/>
          </w:tcPr>
          <w:p w:rsidR="00F36817" w:rsidRPr="009A4A8C" w:rsidRDefault="00F36817" w:rsidP="005E5567">
            <w:pPr>
              <w:jc w:val="center"/>
              <w:rPr>
                <w:b/>
                <w:color w:val="000000"/>
                <w:sz w:val="24"/>
                <w:szCs w:val="24"/>
              </w:rPr>
            </w:pPr>
          </w:p>
        </w:tc>
        <w:tc>
          <w:tcPr>
            <w:tcW w:w="900" w:type="dxa"/>
            <w:vAlign w:val="center"/>
          </w:tcPr>
          <w:p w:rsidR="00F36817" w:rsidRPr="009A4A8C" w:rsidRDefault="00F36817" w:rsidP="005E5567">
            <w:pPr>
              <w:jc w:val="center"/>
              <w:rPr>
                <w:color w:val="000000"/>
                <w:sz w:val="24"/>
                <w:szCs w:val="24"/>
              </w:rPr>
            </w:pPr>
          </w:p>
        </w:tc>
        <w:tc>
          <w:tcPr>
            <w:tcW w:w="900" w:type="dxa"/>
            <w:noWrap/>
            <w:vAlign w:val="center"/>
          </w:tcPr>
          <w:p w:rsidR="00F36817" w:rsidRPr="009A4A8C" w:rsidRDefault="00F36817" w:rsidP="005E5567">
            <w:pPr>
              <w:jc w:val="center"/>
              <w:rPr>
                <w:color w:val="000000"/>
                <w:sz w:val="24"/>
                <w:szCs w:val="24"/>
              </w:rPr>
            </w:pPr>
          </w:p>
        </w:tc>
        <w:tc>
          <w:tcPr>
            <w:tcW w:w="900" w:type="dxa"/>
            <w:noWrap/>
            <w:vAlign w:val="center"/>
          </w:tcPr>
          <w:p w:rsidR="00F36817" w:rsidRPr="009A4A8C" w:rsidRDefault="00F36817" w:rsidP="005E5567">
            <w:pPr>
              <w:jc w:val="center"/>
              <w:rPr>
                <w:color w:val="000000"/>
                <w:sz w:val="24"/>
                <w:szCs w:val="24"/>
              </w:rPr>
            </w:pPr>
          </w:p>
        </w:tc>
        <w:tc>
          <w:tcPr>
            <w:tcW w:w="1000" w:type="dxa"/>
            <w:noWrap/>
            <w:vAlign w:val="center"/>
          </w:tcPr>
          <w:p w:rsidR="00F36817" w:rsidRPr="009A4A8C" w:rsidRDefault="00F36817" w:rsidP="005E5567">
            <w:pPr>
              <w:jc w:val="center"/>
              <w:rPr>
                <w:color w:val="000000"/>
                <w:sz w:val="24"/>
                <w:szCs w:val="24"/>
              </w:rPr>
            </w:pPr>
          </w:p>
        </w:tc>
        <w:tc>
          <w:tcPr>
            <w:tcW w:w="900" w:type="dxa"/>
            <w:vAlign w:val="center"/>
          </w:tcPr>
          <w:p w:rsidR="00F36817" w:rsidRPr="009A4A8C" w:rsidRDefault="00F36817" w:rsidP="005E5567">
            <w:pPr>
              <w:jc w:val="center"/>
              <w:rPr>
                <w:color w:val="000000"/>
                <w:sz w:val="24"/>
                <w:szCs w:val="24"/>
              </w:rPr>
            </w:pPr>
          </w:p>
        </w:tc>
        <w:tc>
          <w:tcPr>
            <w:tcW w:w="893" w:type="dxa"/>
            <w:vAlign w:val="center"/>
          </w:tcPr>
          <w:p w:rsidR="00F36817" w:rsidRPr="009A4A8C" w:rsidRDefault="00F36817" w:rsidP="005E5567">
            <w:pPr>
              <w:jc w:val="center"/>
              <w:rPr>
                <w:color w:val="000000"/>
                <w:sz w:val="24"/>
                <w:szCs w:val="24"/>
              </w:rPr>
            </w:pPr>
          </w:p>
        </w:tc>
        <w:tc>
          <w:tcPr>
            <w:tcW w:w="907" w:type="dxa"/>
            <w:gridSpan w:val="2"/>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c>
          <w:tcPr>
            <w:tcW w:w="900" w:type="dxa"/>
            <w:vAlign w:val="center"/>
          </w:tcPr>
          <w:p w:rsidR="00F36817" w:rsidRPr="009A4A8C" w:rsidRDefault="00F36817" w:rsidP="005E5567">
            <w:pPr>
              <w:jc w:val="center"/>
              <w:rPr>
                <w:sz w:val="24"/>
                <w:szCs w:val="24"/>
              </w:rPr>
            </w:pPr>
          </w:p>
        </w:tc>
      </w:tr>
      <w:tr w:rsidR="00F36817" w:rsidRPr="009A4A8C" w:rsidTr="00F36817">
        <w:trPr>
          <w:trHeight w:val="421"/>
        </w:trPr>
        <w:tc>
          <w:tcPr>
            <w:tcW w:w="1600" w:type="dxa"/>
            <w:vMerge/>
            <w:vAlign w:val="center"/>
          </w:tcPr>
          <w:p w:rsidR="00F36817" w:rsidRPr="00EB1ABD" w:rsidRDefault="00F36817" w:rsidP="005E5567">
            <w:pPr>
              <w:jc w:val="center"/>
              <w:rPr>
                <w:color w:val="000000"/>
              </w:rPr>
            </w:pPr>
          </w:p>
        </w:tc>
        <w:tc>
          <w:tcPr>
            <w:tcW w:w="2400" w:type="dxa"/>
          </w:tcPr>
          <w:p w:rsidR="00F36817" w:rsidRPr="00EB1ABD" w:rsidRDefault="00F36817" w:rsidP="00EB1ABD">
            <w:pPr>
              <w:jc w:val="center"/>
              <w:rPr>
                <w:color w:val="000000"/>
              </w:rPr>
            </w:pPr>
            <w:r>
              <w:rPr>
                <w:color w:val="000000"/>
              </w:rPr>
              <w:t>бюджет Октябрьского района</w:t>
            </w:r>
          </w:p>
        </w:tc>
        <w:tc>
          <w:tcPr>
            <w:tcW w:w="1000" w:type="dxa"/>
            <w:noWrap/>
            <w:vAlign w:val="center"/>
          </w:tcPr>
          <w:p w:rsidR="00F36817" w:rsidRPr="009A4A8C" w:rsidRDefault="00115262" w:rsidP="005E5567">
            <w:pPr>
              <w:jc w:val="center"/>
              <w:rPr>
                <w:b/>
                <w:color w:val="000000"/>
                <w:sz w:val="24"/>
                <w:szCs w:val="24"/>
              </w:rPr>
            </w:pPr>
            <w:r>
              <w:rPr>
                <w:b/>
                <w:color w:val="000000"/>
                <w:sz w:val="24"/>
                <w:szCs w:val="24"/>
              </w:rPr>
              <w:t>1755,5</w:t>
            </w:r>
          </w:p>
        </w:tc>
        <w:tc>
          <w:tcPr>
            <w:tcW w:w="900" w:type="dxa"/>
            <w:vAlign w:val="center"/>
          </w:tcPr>
          <w:p w:rsidR="00F36817" w:rsidRPr="009A4A8C" w:rsidRDefault="00F36817" w:rsidP="005E5567">
            <w:pPr>
              <w:jc w:val="center"/>
              <w:rPr>
                <w:color w:val="000000"/>
                <w:sz w:val="24"/>
                <w:szCs w:val="24"/>
              </w:rPr>
            </w:pPr>
            <w:r>
              <w:rPr>
                <w:sz w:val="24"/>
                <w:szCs w:val="24"/>
              </w:rPr>
              <w:t>-</w:t>
            </w:r>
          </w:p>
        </w:tc>
        <w:tc>
          <w:tcPr>
            <w:tcW w:w="900" w:type="dxa"/>
            <w:noWrap/>
            <w:vAlign w:val="center"/>
          </w:tcPr>
          <w:p w:rsidR="00F36817" w:rsidRPr="009A4A8C" w:rsidRDefault="00F36817" w:rsidP="005E5567">
            <w:pPr>
              <w:jc w:val="center"/>
              <w:rPr>
                <w:color w:val="000000"/>
                <w:sz w:val="24"/>
                <w:szCs w:val="24"/>
              </w:rPr>
            </w:pPr>
            <w:r>
              <w:rPr>
                <w:sz w:val="24"/>
                <w:szCs w:val="24"/>
              </w:rPr>
              <w:t>-</w:t>
            </w:r>
          </w:p>
        </w:tc>
        <w:tc>
          <w:tcPr>
            <w:tcW w:w="900" w:type="dxa"/>
            <w:noWrap/>
            <w:vAlign w:val="center"/>
          </w:tcPr>
          <w:p w:rsidR="00F36817" w:rsidRPr="009A4A8C" w:rsidRDefault="00F36817" w:rsidP="005E5567">
            <w:pPr>
              <w:jc w:val="center"/>
              <w:rPr>
                <w:color w:val="000000"/>
                <w:sz w:val="24"/>
                <w:szCs w:val="24"/>
              </w:rPr>
            </w:pPr>
            <w:r>
              <w:rPr>
                <w:sz w:val="24"/>
                <w:szCs w:val="24"/>
              </w:rPr>
              <w:t>-</w:t>
            </w:r>
          </w:p>
        </w:tc>
        <w:tc>
          <w:tcPr>
            <w:tcW w:w="1000" w:type="dxa"/>
            <w:noWrap/>
            <w:vAlign w:val="center"/>
          </w:tcPr>
          <w:p w:rsidR="00F36817" w:rsidRPr="009A4A8C" w:rsidRDefault="00F36817" w:rsidP="005E5567">
            <w:pPr>
              <w:jc w:val="center"/>
              <w:rPr>
                <w:color w:val="000000"/>
                <w:sz w:val="24"/>
                <w:szCs w:val="24"/>
              </w:rPr>
            </w:pPr>
            <w:r>
              <w:rPr>
                <w:sz w:val="24"/>
                <w:szCs w:val="24"/>
              </w:rPr>
              <w:t>-</w:t>
            </w:r>
          </w:p>
        </w:tc>
        <w:tc>
          <w:tcPr>
            <w:tcW w:w="900" w:type="dxa"/>
            <w:vAlign w:val="center"/>
          </w:tcPr>
          <w:p w:rsidR="00F36817" w:rsidRPr="009A4A8C" w:rsidRDefault="00F36817" w:rsidP="005E5567">
            <w:pPr>
              <w:jc w:val="center"/>
              <w:rPr>
                <w:color w:val="000000"/>
                <w:sz w:val="24"/>
                <w:szCs w:val="24"/>
              </w:rPr>
            </w:pPr>
            <w:r>
              <w:rPr>
                <w:sz w:val="24"/>
                <w:szCs w:val="24"/>
              </w:rPr>
              <w:t>202,4</w:t>
            </w:r>
          </w:p>
        </w:tc>
        <w:tc>
          <w:tcPr>
            <w:tcW w:w="893" w:type="dxa"/>
            <w:vAlign w:val="center"/>
          </w:tcPr>
          <w:p w:rsidR="00F36817" w:rsidRPr="009A4A8C" w:rsidRDefault="00115262" w:rsidP="005E5567">
            <w:pPr>
              <w:jc w:val="center"/>
              <w:rPr>
                <w:color w:val="000000"/>
                <w:sz w:val="24"/>
                <w:szCs w:val="24"/>
              </w:rPr>
            </w:pPr>
            <w:r>
              <w:rPr>
                <w:sz w:val="24"/>
                <w:szCs w:val="24"/>
              </w:rPr>
              <w:t>447,3</w:t>
            </w:r>
          </w:p>
        </w:tc>
        <w:tc>
          <w:tcPr>
            <w:tcW w:w="907" w:type="dxa"/>
            <w:gridSpan w:val="2"/>
            <w:vAlign w:val="center"/>
          </w:tcPr>
          <w:p w:rsidR="00F36817" w:rsidRPr="009A4A8C" w:rsidRDefault="00115262" w:rsidP="005E5567">
            <w:pPr>
              <w:jc w:val="center"/>
              <w:rPr>
                <w:sz w:val="24"/>
                <w:szCs w:val="24"/>
              </w:rPr>
            </w:pPr>
            <w:r>
              <w:rPr>
                <w:sz w:val="24"/>
                <w:szCs w:val="24"/>
              </w:rPr>
              <w:t>526,6</w:t>
            </w:r>
          </w:p>
        </w:tc>
        <w:tc>
          <w:tcPr>
            <w:tcW w:w="900" w:type="dxa"/>
            <w:vAlign w:val="center"/>
          </w:tcPr>
          <w:p w:rsidR="00F36817" w:rsidRPr="009A4A8C" w:rsidRDefault="00115262" w:rsidP="005E5567">
            <w:pPr>
              <w:jc w:val="center"/>
              <w:rPr>
                <w:sz w:val="24"/>
                <w:szCs w:val="24"/>
              </w:rPr>
            </w:pPr>
            <w:r>
              <w:rPr>
                <w:sz w:val="24"/>
                <w:szCs w:val="24"/>
              </w:rPr>
              <w:t>579,2</w:t>
            </w:r>
          </w:p>
        </w:tc>
        <w:tc>
          <w:tcPr>
            <w:tcW w:w="900" w:type="dxa"/>
            <w:vAlign w:val="center"/>
          </w:tcPr>
          <w:p w:rsidR="00F36817" w:rsidRPr="009A4A8C" w:rsidRDefault="00F36817" w:rsidP="005E5567">
            <w:pPr>
              <w:jc w:val="center"/>
              <w:rPr>
                <w:sz w:val="24"/>
                <w:szCs w:val="24"/>
              </w:rPr>
            </w:pPr>
            <w:r>
              <w:rPr>
                <w:sz w:val="24"/>
                <w:szCs w:val="24"/>
              </w:rPr>
              <w:t>-</w:t>
            </w:r>
          </w:p>
        </w:tc>
        <w:tc>
          <w:tcPr>
            <w:tcW w:w="900" w:type="dxa"/>
            <w:vAlign w:val="center"/>
          </w:tcPr>
          <w:p w:rsidR="00F36817" w:rsidRPr="009A4A8C" w:rsidRDefault="00F36817" w:rsidP="005E5567">
            <w:pPr>
              <w:jc w:val="center"/>
              <w:rPr>
                <w:sz w:val="24"/>
                <w:szCs w:val="24"/>
              </w:rPr>
            </w:pPr>
            <w:r>
              <w:rPr>
                <w:sz w:val="24"/>
                <w:szCs w:val="24"/>
              </w:rPr>
              <w:t>-</w:t>
            </w:r>
          </w:p>
        </w:tc>
        <w:tc>
          <w:tcPr>
            <w:tcW w:w="900" w:type="dxa"/>
            <w:vAlign w:val="center"/>
          </w:tcPr>
          <w:p w:rsidR="00F36817" w:rsidRPr="009A4A8C" w:rsidRDefault="00F36817" w:rsidP="005E5567">
            <w:pPr>
              <w:jc w:val="center"/>
              <w:rPr>
                <w:sz w:val="24"/>
                <w:szCs w:val="24"/>
              </w:rPr>
            </w:pPr>
            <w:r>
              <w:rPr>
                <w:sz w:val="24"/>
                <w:szCs w:val="24"/>
              </w:rPr>
              <w:t>-</w:t>
            </w:r>
          </w:p>
        </w:tc>
        <w:tc>
          <w:tcPr>
            <w:tcW w:w="900" w:type="dxa"/>
            <w:vAlign w:val="center"/>
          </w:tcPr>
          <w:p w:rsidR="00F36817" w:rsidRPr="009A4A8C" w:rsidRDefault="00F36817" w:rsidP="005E5567">
            <w:pPr>
              <w:jc w:val="center"/>
              <w:rPr>
                <w:sz w:val="24"/>
                <w:szCs w:val="24"/>
              </w:rPr>
            </w:pPr>
            <w:r>
              <w:rPr>
                <w:sz w:val="24"/>
                <w:szCs w:val="24"/>
              </w:rPr>
              <w:t>-</w:t>
            </w:r>
          </w:p>
        </w:tc>
      </w:tr>
    </w:tbl>
    <w:p w:rsidR="005E5567" w:rsidRDefault="005E5567" w:rsidP="009D6D71">
      <w:pPr>
        <w:suppressAutoHyphens/>
        <w:ind w:left="9639"/>
        <w:jc w:val="center"/>
        <w:rPr>
          <w:kern w:val="2"/>
          <w:sz w:val="22"/>
          <w:szCs w:val="22"/>
        </w:rPr>
      </w:pPr>
    </w:p>
    <w:sectPr w:rsidR="005E5567" w:rsidSect="00016B3D">
      <w:pgSz w:w="16840" w:h="11907" w:orient="landscape" w:code="9"/>
      <w:pgMar w:top="851" w:right="709"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30A" w:rsidRDefault="0040630A">
      <w:r>
        <w:separator/>
      </w:r>
    </w:p>
  </w:endnote>
  <w:endnote w:type="continuationSeparator" w:id="0">
    <w:p w:rsidR="0040630A" w:rsidRDefault="00406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yriad Pro">
    <w:altName w:val="Myriad Pro"/>
    <w:panose1 w:val="00000000000000000000"/>
    <w:charset w:val="CC"/>
    <w:family w:val="swiss"/>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262" w:rsidRDefault="00115262"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115262" w:rsidRDefault="00115262">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262" w:rsidRDefault="00115262" w:rsidP="00745AB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14003">
      <w:rPr>
        <w:rStyle w:val="ab"/>
        <w:noProof/>
      </w:rPr>
      <w:t>1</w:t>
    </w:r>
    <w:r>
      <w:rPr>
        <w:rStyle w:val="ab"/>
      </w:rPr>
      <w:fldChar w:fldCharType="end"/>
    </w:r>
  </w:p>
  <w:p w:rsidR="00115262" w:rsidRPr="00514F2F" w:rsidRDefault="00115262" w:rsidP="00443512">
    <w:pPr>
      <w:pStyle w:val="a7"/>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30A" w:rsidRDefault="0040630A">
      <w:r>
        <w:separator/>
      </w:r>
    </w:p>
  </w:footnote>
  <w:footnote w:type="continuationSeparator" w:id="0">
    <w:p w:rsidR="0040630A" w:rsidRDefault="004063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6" type="#_x0000_t75" style="width:11.9pt;height:11.9pt" o:bullet="t">
        <v:imagedata r:id="rId1" o:title=""/>
      </v:shape>
    </w:pict>
  </w:numPicBullet>
  <w:abstractNum w:abstractNumId="0">
    <w:nsid w:val="002113CA"/>
    <w:multiLevelType w:val="hybridMultilevel"/>
    <w:tmpl w:val="C56C405C"/>
    <w:lvl w:ilvl="0" w:tplc="AC30191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00A13F96"/>
    <w:multiLevelType w:val="hybridMultilevel"/>
    <w:tmpl w:val="DA9E7C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1DF720E"/>
    <w:multiLevelType w:val="hybridMultilevel"/>
    <w:tmpl w:val="2110C768"/>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3">
    <w:nsid w:val="02935E9D"/>
    <w:multiLevelType w:val="hybridMultilevel"/>
    <w:tmpl w:val="61183E58"/>
    <w:lvl w:ilvl="0" w:tplc="51A6BA66">
      <w:start w:val="1"/>
      <w:numFmt w:val="decimal"/>
      <w:lvlText w:val="%1."/>
      <w:lvlJc w:val="left"/>
      <w:pPr>
        <w:ind w:left="437" w:hanging="360"/>
      </w:pPr>
      <w:rPr>
        <w:rFonts w:cs="Times New Roman" w:hint="default"/>
      </w:rPr>
    </w:lvl>
    <w:lvl w:ilvl="1" w:tplc="04190019" w:tentative="1">
      <w:start w:val="1"/>
      <w:numFmt w:val="lowerLetter"/>
      <w:lvlText w:val="%2."/>
      <w:lvlJc w:val="left"/>
      <w:pPr>
        <w:ind w:left="1157" w:hanging="360"/>
      </w:pPr>
      <w:rPr>
        <w:rFonts w:cs="Times New Roman"/>
      </w:rPr>
    </w:lvl>
    <w:lvl w:ilvl="2" w:tplc="0419001B" w:tentative="1">
      <w:start w:val="1"/>
      <w:numFmt w:val="lowerRoman"/>
      <w:lvlText w:val="%3."/>
      <w:lvlJc w:val="right"/>
      <w:pPr>
        <w:ind w:left="1877" w:hanging="180"/>
      </w:pPr>
      <w:rPr>
        <w:rFonts w:cs="Times New Roman"/>
      </w:rPr>
    </w:lvl>
    <w:lvl w:ilvl="3" w:tplc="0419000F" w:tentative="1">
      <w:start w:val="1"/>
      <w:numFmt w:val="decimal"/>
      <w:lvlText w:val="%4."/>
      <w:lvlJc w:val="left"/>
      <w:pPr>
        <w:ind w:left="2597" w:hanging="360"/>
      </w:pPr>
      <w:rPr>
        <w:rFonts w:cs="Times New Roman"/>
      </w:rPr>
    </w:lvl>
    <w:lvl w:ilvl="4" w:tplc="04190019" w:tentative="1">
      <w:start w:val="1"/>
      <w:numFmt w:val="lowerLetter"/>
      <w:lvlText w:val="%5."/>
      <w:lvlJc w:val="left"/>
      <w:pPr>
        <w:ind w:left="3317" w:hanging="360"/>
      </w:pPr>
      <w:rPr>
        <w:rFonts w:cs="Times New Roman"/>
      </w:rPr>
    </w:lvl>
    <w:lvl w:ilvl="5" w:tplc="0419001B" w:tentative="1">
      <w:start w:val="1"/>
      <w:numFmt w:val="lowerRoman"/>
      <w:lvlText w:val="%6."/>
      <w:lvlJc w:val="right"/>
      <w:pPr>
        <w:ind w:left="4037" w:hanging="180"/>
      </w:pPr>
      <w:rPr>
        <w:rFonts w:cs="Times New Roman"/>
      </w:rPr>
    </w:lvl>
    <w:lvl w:ilvl="6" w:tplc="0419000F" w:tentative="1">
      <w:start w:val="1"/>
      <w:numFmt w:val="decimal"/>
      <w:lvlText w:val="%7."/>
      <w:lvlJc w:val="left"/>
      <w:pPr>
        <w:ind w:left="4757" w:hanging="360"/>
      </w:pPr>
      <w:rPr>
        <w:rFonts w:cs="Times New Roman"/>
      </w:rPr>
    </w:lvl>
    <w:lvl w:ilvl="7" w:tplc="04190019" w:tentative="1">
      <w:start w:val="1"/>
      <w:numFmt w:val="lowerLetter"/>
      <w:lvlText w:val="%8."/>
      <w:lvlJc w:val="left"/>
      <w:pPr>
        <w:ind w:left="5477" w:hanging="360"/>
      </w:pPr>
      <w:rPr>
        <w:rFonts w:cs="Times New Roman"/>
      </w:rPr>
    </w:lvl>
    <w:lvl w:ilvl="8" w:tplc="0419001B" w:tentative="1">
      <w:start w:val="1"/>
      <w:numFmt w:val="lowerRoman"/>
      <w:lvlText w:val="%9."/>
      <w:lvlJc w:val="right"/>
      <w:pPr>
        <w:ind w:left="6197" w:hanging="180"/>
      </w:pPr>
      <w:rPr>
        <w:rFonts w:cs="Times New Roman"/>
      </w:rPr>
    </w:lvl>
  </w:abstractNum>
  <w:abstractNum w:abstractNumId="4">
    <w:nsid w:val="056655AC"/>
    <w:multiLevelType w:val="hybridMultilevel"/>
    <w:tmpl w:val="29B432A0"/>
    <w:lvl w:ilvl="0" w:tplc="97260276">
      <w:start w:val="1"/>
      <w:numFmt w:val="bullet"/>
      <w:lvlText w:val="-"/>
      <w:lvlJc w:val="left"/>
      <w:pPr>
        <w:tabs>
          <w:tab w:val="num" w:pos="851"/>
        </w:tabs>
        <w:ind w:left="0" w:firstLine="709"/>
      </w:pPr>
      <w:rPr>
        <w:rFonts w:ascii="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0F752503"/>
    <w:multiLevelType w:val="hybridMultilevel"/>
    <w:tmpl w:val="136C5BC8"/>
    <w:lvl w:ilvl="0" w:tplc="DECE1AA2">
      <w:start w:val="1"/>
      <w:numFmt w:val="decimal"/>
      <w:lvlText w:val="%1."/>
      <w:lvlJc w:val="left"/>
      <w:pPr>
        <w:ind w:left="2014" w:hanging="1305"/>
      </w:pPr>
      <w:rPr>
        <w:rFonts w:ascii="Times New Roman" w:hAnsi="Times New Roman" w:cs="Times New Roman" w:hint="default"/>
        <w:sz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10176C1F"/>
    <w:multiLevelType w:val="hybridMultilevel"/>
    <w:tmpl w:val="6AB4F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12520B8D"/>
    <w:multiLevelType w:val="hybridMultilevel"/>
    <w:tmpl w:val="022E1166"/>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59B036C"/>
    <w:multiLevelType w:val="hybridMultilevel"/>
    <w:tmpl w:val="00D8A73A"/>
    <w:lvl w:ilvl="0" w:tplc="A49EC70E">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10">
    <w:nsid w:val="193D7353"/>
    <w:multiLevelType w:val="hybridMultilevel"/>
    <w:tmpl w:val="9578C9DA"/>
    <w:lvl w:ilvl="0" w:tplc="EF48202C">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1A101890"/>
    <w:multiLevelType w:val="multilevel"/>
    <w:tmpl w:val="D730D6EA"/>
    <w:lvl w:ilvl="0">
      <w:start w:val="1"/>
      <w:numFmt w:val="decimal"/>
      <w:lvlText w:val="%1."/>
      <w:lvlJc w:val="left"/>
      <w:pPr>
        <w:tabs>
          <w:tab w:val="num" w:pos="501"/>
        </w:tabs>
        <w:ind w:left="501" w:hanging="360"/>
      </w:pPr>
      <w:rPr>
        <w:rFonts w:cs="Times New Roman"/>
      </w:rPr>
    </w:lvl>
    <w:lvl w:ilvl="1">
      <w:start w:val="3"/>
      <w:numFmt w:val="decimal"/>
      <w:isLgl/>
      <w:lvlText w:val="%1.%2."/>
      <w:lvlJc w:val="left"/>
      <w:pPr>
        <w:ind w:left="561" w:hanging="420"/>
      </w:pPr>
      <w:rPr>
        <w:rFonts w:cs="Times New Roman" w:hint="default"/>
      </w:rPr>
    </w:lvl>
    <w:lvl w:ilvl="2">
      <w:start w:val="1"/>
      <w:numFmt w:val="decimal"/>
      <w:isLgl/>
      <w:lvlText w:val="%1.%2.%3."/>
      <w:lvlJc w:val="left"/>
      <w:pPr>
        <w:ind w:left="861" w:hanging="720"/>
      </w:pPr>
      <w:rPr>
        <w:rFonts w:cs="Times New Roman" w:hint="default"/>
      </w:rPr>
    </w:lvl>
    <w:lvl w:ilvl="3">
      <w:start w:val="1"/>
      <w:numFmt w:val="decimal"/>
      <w:isLgl/>
      <w:lvlText w:val="%1.%2.%3.%4."/>
      <w:lvlJc w:val="left"/>
      <w:pPr>
        <w:ind w:left="861" w:hanging="720"/>
      </w:pPr>
      <w:rPr>
        <w:rFonts w:cs="Times New Roman" w:hint="default"/>
      </w:rPr>
    </w:lvl>
    <w:lvl w:ilvl="4">
      <w:start w:val="1"/>
      <w:numFmt w:val="decimal"/>
      <w:isLgl/>
      <w:lvlText w:val="%1.%2.%3.%4.%5."/>
      <w:lvlJc w:val="left"/>
      <w:pPr>
        <w:ind w:left="1221" w:hanging="1080"/>
      </w:pPr>
      <w:rPr>
        <w:rFonts w:cs="Times New Roman" w:hint="default"/>
      </w:rPr>
    </w:lvl>
    <w:lvl w:ilvl="5">
      <w:start w:val="1"/>
      <w:numFmt w:val="decimal"/>
      <w:isLgl/>
      <w:lvlText w:val="%1.%2.%3.%4.%5.%6."/>
      <w:lvlJc w:val="left"/>
      <w:pPr>
        <w:ind w:left="1221" w:hanging="1080"/>
      </w:pPr>
      <w:rPr>
        <w:rFonts w:cs="Times New Roman" w:hint="default"/>
      </w:rPr>
    </w:lvl>
    <w:lvl w:ilvl="6">
      <w:start w:val="1"/>
      <w:numFmt w:val="decimal"/>
      <w:isLgl/>
      <w:lvlText w:val="%1.%2.%3.%4.%5.%6.%7."/>
      <w:lvlJc w:val="left"/>
      <w:pPr>
        <w:ind w:left="1221" w:hanging="1080"/>
      </w:pPr>
      <w:rPr>
        <w:rFonts w:cs="Times New Roman" w:hint="default"/>
      </w:rPr>
    </w:lvl>
    <w:lvl w:ilvl="7">
      <w:start w:val="1"/>
      <w:numFmt w:val="decimal"/>
      <w:isLgl/>
      <w:lvlText w:val="%1.%2.%3.%4.%5.%6.%7.%8."/>
      <w:lvlJc w:val="left"/>
      <w:pPr>
        <w:ind w:left="1581" w:hanging="1440"/>
      </w:pPr>
      <w:rPr>
        <w:rFonts w:cs="Times New Roman" w:hint="default"/>
      </w:rPr>
    </w:lvl>
    <w:lvl w:ilvl="8">
      <w:start w:val="1"/>
      <w:numFmt w:val="decimal"/>
      <w:isLgl/>
      <w:lvlText w:val="%1.%2.%3.%4.%5.%6.%7.%8.%9."/>
      <w:lvlJc w:val="left"/>
      <w:pPr>
        <w:ind w:left="1581" w:hanging="1440"/>
      </w:pPr>
      <w:rPr>
        <w:rFonts w:cs="Times New Roman" w:hint="default"/>
      </w:rPr>
    </w:lvl>
  </w:abstractNum>
  <w:abstractNum w:abstractNumId="12">
    <w:nsid w:val="26635070"/>
    <w:multiLevelType w:val="hybridMultilevel"/>
    <w:tmpl w:val="1F72BA0E"/>
    <w:lvl w:ilvl="0" w:tplc="7FE87BC2">
      <w:start w:val="1"/>
      <w:numFmt w:val="decimal"/>
      <w:lvlText w:val="%1."/>
      <w:lvlJc w:val="left"/>
      <w:pPr>
        <w:ind w:left="437" w:hanging="360"/>
      </w:pPr>
      <w:rPr>
        <w:rFonts w:cs="Times New Roman" w:hint="default"/>
      </w:rPr>
    </w:lvl>
    <w:lvl w:ilvl="1" w:tplc="04190019" w:tentative="1">
      <w:start w:val="1"/>
      <w:numFmt w:val="lowerLetter"/>
      <w:lvlText w:val="%2."/>
      <w:lvlJc w:val="left"/>
      <w:pPr>
        <w:ind w:left="1157" w:hanging="360"/>
      </w:pPr>
      <w:rPr>
        <w:rFonts w:cs="Times New Roman"/>
      </w:rPr>
    </w:lvl>
    <w:lvl w:ilvl="2" w:tplc="0419001B" w:tentative="1">
      <w:start w:val="1"/>
      <w:numFmt w:val="lowerRoman"/>
      <w:lvlText w:val="%3."/>
      <w:lvlJc w:val="right"/>
      <w:pPr>
        <w:ind w:left="1877" w:hanging="180"/>
      </w:pPr>
      <w:rPr>
        <w:rFonts w:cs="Times New Roman"/>
      </w:rPr>
    </w:lvl>
    <w:lvl w:ilvl="3" w:tplc="0419000F" w:tentative="1">
      <w:start w:val="1"/>
      <w:numFmt w:val="decimal"/>
      <w:lvlText w:val="%4."/>
      <w:lvlJc w:val="left"/>
      <w:pPr>
        <w:ind w:left="2597" w:hanging="360"/>
      </w:pPr>
      <w:rPr>
        <w:rFonts w:cs="Times New Roman"/>
      </w:rPr>
    </w:lvl>
    <w:lvl w:ilvl="4" w:tplc="04190019" w:tentative="1">
      <w:start w:val="1"/>
      <w:numFmt w:val="lowerLetter"/>
      <w:lvlText w:val="%5."/>
      <w:lvlJc w:val="left"/>
      <w:pPr>
        <w:ind w:left="3317" w:hanging="360"/>
      </w:pPr>
      <w:rPr>
        <w:rFonts w:cs="Times New Roman"/>
      </w:rPr>
    </w:lvl>
    <w:lvl w:ilvl="5" w:tplc="0419001B" w:tentative="1">
      <w:start w:val="1"/>
      <w:numFmt w:val="lowerRoman"/>
      <w:lvlText w:val="%6."/>
      <w:lvlJc w:val="right"/>
      <w:pPr>
        <w:ind w:left="4037" w:hanging="180"/>
      </w:pPr>
      <w:rPr>
        <w:rFonts w:cs="Times New Roman"/>
      </w:rPr>
    </w:lvl>
    <w:lvl w:ilvl="6" w:tplc="0419000F" w:tentative="1">
      <w:start w:val="1"/>
      <w:numFmt w:val="decimal"/>
      <w:lvlText w:val="%7."/>
      <w:lvlJc w:val="left"/>
      <w:pPr>
        <w:ind w:left="4757" w:hanging="360"/>
      </w:pPr>
      <w:rPr>
        <w:rFonts w:cs="Times New Roman"/>
      </w:rPr>
    </w:lvl>
    <w:lvl w:ilvl="7" w:tplc="04190019" w:tentative="1">
      <w:start w:val="1"/>
      <w:numFmt w:val="lowerLetter"/>
      <w:lvlText w:val="%8."/>
      <w:lvlJc w:val="left"/>
      <w:pPr>
        <w:ind w:left="5477" w:hanging="360"/>
      </w:pPr>
      <w:rPr>
        <w:rFonts w:cs="Times New Roman"/>
      </w:rPr>
    </w:lvl>
    <w:lvl w:ilvl="8" w:tplc="0419001B" w:tentative="1">
      <w:start w:val="1"/>
      <w:numFmt w:val="lowerRoman"/>
      <w:lvlText w:val="%9."/>
      <w:lvlJc w:val="right"/>
      <w:pPr>
        <w:ind w:left="6197" w:hanging="180"/>
      </w:pPr>
      <w:rPr>
        <w:rFonts w:cs="Times New Roman"/>
      </w:rPr>
    </w:lvl>
  </w:abstractNum>
  <w:abstractNum w:abstractNumId="13">
    <w:nsid w:val="2BF228F7"/>
    <w:multiLevelType w:val="hybridMultilevel"/>
    <w:tmpl w:val="0D3AEBC6"/>
    <w:lvl w:ilvl="0" w:tplc="B510B5D4">
      <w:start w:val="1"/>
      <w:numFmt w:val="decimal"/>
      <w:lvlText w:val="%1."/>
      <w:lvlJc w:val="left"/>
      <w:pPr>
        <w:ind w:left="437" w:hanging="360"/>
      </w:pPr>
      <w:rPr>
        <w:rFonts w:cs="Times New Roman" w:hint="default"/>
      </w:rPr>
    </w:lvl>
    <w:lvl w:ilvl="1" w:tplc="04190019" w:tentative="1">
      <w:start w:val="1"/>
      <w:numFmt w:val="lowerLetter"/>
      <w:lvlText w:val="%2."/>
      <w:lvlJc w:val="left"/>
      <w:pPr>
        <w:ind w:left="1157" w:hanging="360"/>
      </w:pPr>
      <w:rPr>
        <w:rFonts w:cs="Times New Roman"/>
      </w:rPr>
    </w:lvl>
    <w:lvl w:ilvl="2" w:tplc="0419001B" w:tentative="1">
      <w:start w:val="1"/>
      <w:numFmt w:val="lowerRoman"/>
      <w:lvlText w:val="%3."/>
      <w:lvlJc w:val="right"/>
      <w:pPr>
        <w:ind w:left="1877" w:hanging="180"/>
      </w:pPr>
      <w:rPr>
        <w:rFonts w:cs="Times New Roman"/>
      </w:rPr>
    </w:lvl>
    <w:lvl w:ilvl="3" w:tplc="0419000F" w:tentative="1">
      <w:start w:val="1"/>
      <w:numFmt w:val="decimal"/>
      <w:lvlText w:val="%4."/>
      <w:lvlJc w:val="left"/>
      <w:pPr>
        <w:ind w:left="2597" w:hanging="360"/>
      </w:pPr>
      <w:rPr>
        <w:rFonts w:cs="Times New Roman"/>
      </w:rPr>
    </w:lvl>
    <w:lvl w:ilvl="4" w:tplc="04190019" w:tentative="1">
      <w:start w:val="1"/>
      <w:numFmt w:val="lowerLetter"/>
      <w:lvlText w:val="%5."/>
      <w:lvlJc w:val="left"/>
      <w:pPr>
        <w:ind w:left="3317" w:hanging="360"/>
      </w:pPr>
      <w:rPr>
        <w:rFonts w:cs="Times New Roman"/>
      </w:rPr>
    </w:lvl>
    <w:lvl w:ilvl="5" w:tplc="0419001B" w:tentative="1">
      <w:start w:val="1"/>
      <w:numFmt w:val="lowerRoman"/>
      <w:lvlText w:val="%6."/>
      <w:lvlJc w:val="right"/>
      <w:pPr>
        <w:ind w:left="4037" w:hanging="180"/>
      </w:pPr>
      <w:rPr>
        <w:rFonts w:cs="Times New Roman"/>
      </w:rPr>
    </w:lvl>
    <w:lvl w:ilvl="6" w:tplc="0419000F" w:tentative="1">
      <w:start w:val="1"/>
      <w:numFmt w:val="decimal"/>
      <w:lvlText w:val="%7."/>
      <w:lvlJc w:val="left"/>
      <w:pPr>
        <w:ind w:left="4757" w:hanging="360"/>
      </w:pPr>
      <w:rPr>
        <w:rFonts w:cs="Times New Roman"/>
      </w:rPr>
    </w:lvl>
    <w:lvl w:ilvl="7" w:tplc="04190019" w:tentative="1">
      <w:start w:val="1"/>
      <w:numFmt w:val="lowerLetter"/>
      <w:lvlText w:val="%8."/>
      <w:lvlJc w:val="left"/>
      <w:pPr>
        <w:ind w:left="5477" w:hanging="360"/>
      </w:pPr>
      <w:rPr>
        <w:rFonts w:cs="Times New Roman"/>
      </w:rPr>
    </w:lvl>
    <w:lvl w:ilvl="8" w:tplc="0419001B" w:tentative="1">
      <w:start w:val="1"/>
      <w:numFmt w:val="lowerRoman"/>
      <w:lvlText w:val="%9."/>
      <w:lvlJc w:val="right"/>
      <w:pPr>
        <w:ind w:left="6197" w:hanging="180"/>
      </w:pPr>
      <w:rPr>
        <w:rFonts w:cs="Times New Roman"/>
      </w:rPr>
    </w:lvl>
  </w:abstractNum>
  <w:abstractNum w:abstractNumId="14">
    <w:nsid w:val="2F0748D8"/>
    <w:multiLevelType w:val="hybridMultilevel"/>
    <w:tmpl w:val="18A61EB2"/>
    <w:lvl w:ilvl="0" w:tplc="10529F26">
      <w:start w:val="1"/>
      <w:numFmt w:val="decimal"/>
      <w:lvlText w:val="%1."/>
      <w:lvlJc w:val="left"/>
      <w:pPr>
        <w:ind w:left="435" w:hanging="360"/>
      </w:pPr>
      <w:rPr>
        <w:rFonts w:cs="Times New Roman" w:hint="default"/>
      </w:rPr>
    </w:lvl>
    <w:lvl w:ilvl="1" w:tplc="04190019" w:tentative="1">
      <w:start w:val="1"/>
      <w:numFmt w:val="lowerLetter"/>
      <w:lvlText w:val="%2."/>
      <w:lvlJc w:val="left"/>
      <w:pPr>
        <w:ind w:left="1155" w:hanging="360"/>
      </w:pPr>
      <w:rPr>
        <w:rFonts w:cs="Times New Roman"/>
      </w:rPr>
    </w:lvl>
    <w:lvl w:ilvl="2" w:tplc="0419001B" w:tentative="1">
      <w:start w:val="1"/>
      <w:numFmt w:val="lowerRoman"/>
      <w:lvlText w:val="%3."/>
      <w:lvlJc w:val="right"/>
      <w:pPr>
        <w:ind w:left="1875" w:hanging="180"/>
      </w:pPr>
      <w:rPr>
        <w:rFonts w:cs="Times New Roman"/>
      </w:rPr>
    </w:lvl>
    <w:lvl w:ilvl="3" w:tplc="0419000F" w:tentative="1">
      <w:start w:val="1"/>
      <w:numFmt w:val="decimal"/>
      <w:lvlText w:val="%4."/>
      <w:lvlJc w:val="left"/>
      <w:pPr>
        <w:ind w:left="2595" w:hanging="360"/>
      </w:pPr>
      <w:rPr>
        <w:rFonts w:cs="Times New Roman"/>
      </w:rPr>
    </w:lvl>
    <w:lvl w:ilvl="4" w:tplc="04190019" w:tentative="1">
      <w:start w:val="1"/>
      <w:numFmt w:val="lowerLetter"/>
      <w:lvlText w:val="%5."/>
      <w:lvlJc w:val="left"/>
      <w:pPr>
        <w:ind w:left="3315" w:hanging="360"/>
      </w:pPr>
      <w:rPr>
        <w:rFonts w:cs="Times New Roman"/>
      </w:rPr>
    </w:lvl>
    <w:lvl w:ilvl="5" w:tplc="0419001B" w:tentative="1">
      <w:start w:val="1"/>
      <w:numFmt w:val="lowerRoman"/>
      <w:lvlText w:val="%6."/>
      <w:lvlJc w:val="right"/>
      <w:pPr>
        <w:ind w:left="4035" w:hanging="180"/>
      </w:pPr>
      <w:rPr>
        <w:rFonts w:cs="Times New Roman"/>
      </w:rPr>
    </w:lvl>
    <w:lvl w:ilvl="6" w:tplc="0419000F" w:tentative="1">
      <w:start w:val="1"/>
      <w:numFmt w:val="decimal"/>
      <w:lvlText w:val="%7."/>
      <w:lvlJc w:val="left"/>
      <w:pPr>
        <w:ind w:left="4755" w:hanging="360"/>
      </w:pPr>
      <w:rPr>
        <w:rFonts w:cs="Times New Roman"/>
      </w:rPr>
    </w:lvl>
    <w:lvl w:ilvl="7" w:tplc="04190019" w:tentative="1">
      <w:start w:val="1"/>
      <w:numFmt w:val="lowerLetter"/>
      <w:lvlText w:val="%8."/>
      <w:lvlJc w:val="left"/>
      <w:pPr>
        <w:ind w:left="5475" w:hanging="360"/>
      </w:pPr>
      <w:rPr>
        <w:rFonts w:cs="Times New Roman"/>
      </w:rPr>
    </w:lvl>
    <w:lvl w:ilvl="8" w:tplc="0419001B" w:tentative="1">
      <w:start w:val="1"/>
      <w:numFmt w:val="lowerRoman"/>
      <w:lvlText w:val="%9."/>
      <w:lvlJc w:val="right"/>
      <w:pPr>
        <w:ind w:left="6195" w:hanging="180"/>
      </w:pPr>
      <w:rPr>
        <w:rFonts w:cs="Times New Roman"/>
      </w:rPr>
    </w:lvl>
  </w:abstractNum>
  <w:abstractNum w:abstractNumId="15">
    <w:nsid w:val="31E0278A"/>
    <w:multiLevelType w:val="hybridMultilevel"/>
    <w:tmpl w:val="3B7C8B0A"/>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16">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7">
    <w:nsid w:val="33B84C8A"/>
    <w:multiLevelType w:val="hybridMultilevel"/>
    <w:tmpl w:val="55EE15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47E7598"/>
    <w:multiLevelType w:val="hybridMultilevel"/>
    <w:tmpl w:val="4EF46610"/>
    <w:lvl w:ilvl="0" w:tplc="A0ECE448">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19">
    <w:nsid w:val="3C596DE0"/>
    <w:multiLevelType w:val="hybridMultilevel"/>
    <w:tmpl w:val="185E4B18"/>
    <w:lvl w:ilvl="0" w:tplc="49F002D6">
      <w:start w:val="1"/>
      <w:numFmt w:val="decimal"/>
      <w:lvlText w:val="%1."/>
      <w:lvlJc w:val="left"/>
      <w:pPr>
        <w:ind w:left="515" w:hanging="360"/>
      </w:pPr>
      <w:rPr>
        <w:rFonts w:cs="Times New Roman" w:hint="default"/>
      </w:rPr>
    </w:lvl>
    <w:lvl w:ilvl="1" w:tplc="04190019" w:tentative="1">
      <w:start w:val="1"/>
      <w:numFmt w:val="lowerLetter"/>
      <w:lvlText w:val="%2."/>
      <w:lvlJc w:val="left"/>
      <w:pPr>
        <w:ind w:left="1517" w:hanging="360"/>
      </w:pPr>
      <w:rPr>
        <w:rFonts w:cs="Times New Roman"/>
      </w:rPr>
    </w:lvl>
    <w:lvl w:ilvl="2" w:tplc="0419001B" w:tentative="1">
      <w:start w:val="1"/>
      <w:numFmt w:val="lowerRoman"/>
      <w:lvlText w:val="%3."/>
      <w:lvlJc w:val="right"/>
      <w:pPr>
        <w:ind w:left="2237" w:hanging="180"/>
      </w:pPr>
      <w:rPr>
        <w:rFonts w:cs="Times New Roman"/>
      </w:rPr>
    </w:lvl>
    <w:lvl w:ilvl="3" w:tplc="0419000F" w:tentative="1">
      <w:start w:val="1"/>
      <w:numFmt w:val="decimal"/>
      <w:lvlText w:val="%4."/>
      <w:lvlJc w:val="left"/>
      <w:pPr>
        <w:ind w:left="2957" w:hanging="360"/>
      </w:pPr>
      <w:rPr>
        <w:rFonts w:cs="Times New Roman"/>
      </w:rPr>
    </w:lvl>
    <w:lvl w:ilvl="4" w:tplc="04190019" w:tentative="1">
      <w:start w:val="1"/>
      <w:numFmt w:val="lowerLetter"/>
      <w:lvlText w:val="%5."/>
      <w:lvlJc w:val="left"/>
      <w:pPr>
        <w:ind w:left="3677" w:hanging="360"/>
      </w:pPr>
      <w:rPr>
        <w:rFonts w:cs="Times New Roman"/>
      </w:rPr>
    </w:lvl>
    <w:lvl w:ilvl="5" w:tplc="0419001B" w:tentative="1">
      <w:start w:val="1"/>
      <w:numFmt w:val="lowerRoman"/>
      <w:lvlText w:val="%6."/>
      <w:lvlJc w:val="right"/>
      <w:pPr>
        <w:ind w:left="4397" w:hanging="180"/>
      </w:pPr>
      <w:rPr>
        <w:rFonts w:cs="Times New Roman"/>
      </w:rPr>
    </w:lvl>
    <w:lvl w:ilvl="6" w:tplc="0419000F" w:tentative="1">
      <w:start w:val="1"/>
      <w:numFmt w:val="decimal"/>
      <w:lvlText w:val="%7."/>
      <w:lvlJc w:val="left"/>
      <w:pPr>
        <w:ind w:left="5117" w:hanging="360"/>
      </w:pPr>
      <w:rPr>
        <w:rFonts w:cs="Times New Roman"/>
      </w:rPr>
    </w:lvl>
    <w:lvl w:ilvl="7" w:tplc="04190019" w:tentative="1">
      <w:start w:val="1"/>
      <w:numFmt w:val="lowerLetter"/>
      <w:lvlText w:val="%8."/>
      <w:lvlJc w:val="left"/>
      <w:pPr>
        <w:ind w:left="5837" w:hanging="360"/>
      </w:pPr>
      <w:rPr>
        <w:rFonts w:cs="Times New Roman"/>
      </w:rPr>
    </w:lvl>
    <w:lvl w:ilvl="8" w:tplc="0419001B" w:tentative="1">
      <w:start w:val="1"/>
      <w:numFmt w:val="lowerRoman"/>
      <w:lvlText w:val="%9."/>
      <w:lvlJc w:val="right"/>
      <w:pPr>
        <w:ind w:left="6557" w:hanging="180"/>
      </w:pPr>
      <w:rPr>
        <w:rFonts w:cs="Times New Roman"/>
      </w:rPr>
    </w:lvl>
  </w:abstractNum>
  <w:abstractNum w:abstractNumId="20">
    <w:nsid w:val="460863B6"/>
    <w:multiLevelType w:val="hybridMultilevel"/>
    <w:tmpl w:val="9A3A3CEC"/>
    <w:lvl w:ilvl="0" w:tplc="04190011">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nsid w:val="4C022C93"/>
    <w:multiLevelType w:val="hybridMultilevel"/>
    <w:tmpl w:val="013A44A0"/>
    <w:lvl w:ilvl="0" w:tplc="7D5CCA5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46A412E"/>
    <w:multiLevelType w:val="hybridMultilevel"/>
    <w:tmpl w:val="BE0C515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DFC531C"/>
    <w:multiLevelType w:val="hybridMultilevel"/>
    <w:tmpl w:val="48E04C0E"/>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5E047715"/>
    <w:multiLevelType w:val="hybridMultilevel"/>
    <w:tmpl w:val="3F40E908"/>
    <w:lvl w:ilvl="0" w:tplc="592082FE">
      <w:start w:val="1"/>
      <w:numFmt w:val="decimal"/>
      <w:lvlText w:val="%1."/>
      <w:lvlJc w:val="left"/>
      <w:pPr>
        <w:tabs>
          <w:tab w:val="num" w:pos="720"/>
        </w:tabs>
        <w:ind w:left="720" w:hanging="360"/>
      </w:pPr>
      <w:rPr>
        <w:rFonts w:cs="Times New Roman"/>
      </w:rPr>
    </w:lvl>
    <w:lvl w:ilvl="1" w:tplc="AA585C2E" w:tentative="1">
      <w:start w:val="1"/>
      <w:numFmt w:val="decimal"/>
      <w:lvlText w:val="%2."/>
      <w:lvlJc w:val="left"/>
      <w:pPr>
        <w:tabs>
          <w:tab w:val="num" w:pos="1440"/>
        </w:tabs>
        <w:ind w:left="1440" w:hanging="360"/>
      </w:pPr>
      <w:rPr>
        <w:rFonts w:cs="Times New Roman"/>
      </w:rPr>
    </w:lvl>
    <w:lvl w:ilvl="2" w:tplc="AE9AF92C" w:tentative="1">
      <w:start w:val="1"/>
      <w:numFmt w:val="decimal"/>
      <w:lvlText w:val="%3."/>
      <w:lvlJc w:val="left"/>
      <w:pPr>
        <w:tabs>
          <w:tab w:val="num" w:pos="2160"/>
        </w:tabs>
        <w:ind w:left="2160" w:hanging="360"/>
      </w:pPr>
      <w:rPr>
        <w:rFonts w:cs="Times New Roman"/>
      </w:rPr>
    </w:lvl>
    <w:lvl w:ilvl="3" w:tplc="A46C7372" w:tentative="1">
      <w:start w:val="1"/>
      <w:numFmt w:val="decimal"/>
      <w:lvlText w:val="%4."/>
      <w:lvlJc w:val="left"/>
      <w:pPr>
        <w:tabs>
          <w:tab w:val="num" w:pos="2880"/>
        </w:tabs>
        <w:ind w:left="2880" w:hanging="360"/>
      </w:pPr>
      <w:rPr>
        <w:rFonts w:cs="Times New Roman"/>
      </w:rPr>
    </w:lvl>
    <w:lvl w:ilvl="4" w:tplc="77764906" w:tentative="1">
      <w:start w:val="1"/>
      <w:numFmt w:val="decimal"/>
      <w:lvlText w:val="%5."/>
      <w:lvlJc w:val="left"/>
      <w:pPr>
        <w:tabs>
          <w:tab w:val="num" w:pos="3600"/>
        </w:tabs>
        <w:ind w:left="3600" w:hanging="360"/>
      </w:pPr>
      <w:rPr>
        <w:rFonts w:cs="Times New Roman"/>
      </w:rPr>
    </w:lvl>
    <w:lvl w:ilvl="5" w:tplc="FF8A04D2" w:tentative="1">
      <w:start w:val="1"/>
      <w:numFmt w:val="decimal"/>
      <w:lvlText w:val="%6."/>
      <w:lvlJc w:val="left"/>
      <w:pPr>
        <w:tabs>
          <w:tab w:val="num" w:pos="4320"/>
        </w:tabs>
        <w:ind w:left="4320" w:hanging="360"/>
      </w:pPr>
      <w:rPr>
        <w:rFonts w:cs="Times New Roman"/>
      </w:rPr>
    </w:lvl>
    <w:lvl w:ilvl="6" w:tplc="4AFE4150" w:tentative="1">
      <w:start w:val="1"/>
      <w:numFmt w:val="decimal"/>
      <w:lvlText w:val="%7."/>
      <w:lvlJc w:val="left"/>
      <w:pPr>
        <w:tabs>
          <w:tab w:val="num" w:pos="5040"/>
        </w:tabs>
        <w:ind w:left="5040" w:hanging="360"/>
      </w:pPr>
      <w:rPr>
        <w:rFonts w:cs="Times New Roman"/>
      </w:rPr>
    </w:lvl>
    <w:lvl w:ilvl="7" w:tplc="FAAC413A" w:tentative="1">
      <w:start w:val="1"/>
      <w:numFmt w:val="decimal"/>
      <w:lvlText w:val="%8."/>
      <w:lvlJc w:val="left"/>
      <w:pPr>
        <w:tabs>
          <w:tab w:val="num" w:pos="5760"/>
        </w:tabs>
        <w:ind w:left="5760" w:hanging="360"/>
      </w:pPr>
      <w:rPr>
        <w:rFonts w:cs="Times New Roman"/>
      </w:rPr>
    </w:lvl>
    <w:lvl w:ilvl="8" w:tplc="BF1E6728" w:tentative="1">
      <w:start w:val="1"/>
      <w:numFmt w:val="decimal"/>
      <w:lvlText w:val="%9."/>
      <w:lvlJc w:val="left"/>
      <w:pPr>
        <w:tabs>
          <w:tab w:val="num" w:pos="6480"/>
        </w:tabs>
        <w:ind w:left="6480" w:hanging="360"/>
      </w:pPr>
      <w:rPr>
        <w:rFonts w:cs="Times New Roman"/>
      </w:rPr>
    </w:lvl>
  </w:abstractNum>
  <w:abstractNum w:abstractNumId="25">
    <w:nsid w:val="5EE957EF"/>
    <w:multiLevelType w:val="hybridMultilevel"/>
    <w:tmpl w:val="4F04C50E"/>
    <w:lvl w:ilvl="0" w:tplc="60563FE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6">
    <w:nsid w:val="6073783C"/>
    <w:multiLevelType w:val="hybridMultilevel"/>
    <w:tmpl w:val="B87E57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2B62DAC"/>
    <w:multiLevelType w:val="hybridMultilevel"/>
    <w:tmpl w:val="AE161F52"/>
    <w:lvl w:ilvl="0" w:tplc="35101FC2">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28">
    <w:nsid w:val="69D141B4"/>
    <w:multiLevelType w:val="hybridMultilevel"/>
    <w:tmpl w:val="1660C306"/>
    <w:lvl w:ilvl="0" w:tplc="1EB2160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9">
    <w:nsid w:val="6A215421"/>
    <w:multiLevelType w:val="hybridMultilevel"/>
    <w:tmpl w:val="ADF4FC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nsid w:val="6A976615"/>
    <w:multiLevelType w:val="hybridMultilevel"/>
    <w:tmpl w:val="BEF2E842"/>
    <w:lvl w:ilvl="0" w:tplc="EC08B53E">
      <w:start w:val="1"/>
      <w:numFmt w:val="decimal"/>
      <w:lvlText w:val="%1."/>
      <w:lvlJc w:val="left"/>
      <w:pPr>
        <w:ind w:left="1350" w:hanging="81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1">
    <w:nsid w:val="6AB73161"/>
    <w:multiLevelType w:val="hybridMultilevel"/>
    <w:tmpl w:val="1D4EAB66"/>
    <w:lvl w:ilvl="0" w:tplc="E66EA3B6">
      <w:start w:val="2"/>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2">
    <w:nsid w:val="70CD47D4"/>
    <w:multiLevelType w:val="hybridMultilevel"/>
    <w:tmpl w:val="07EEB0DC"/>
    <w:lvl w:ilvl="0" w:tplc="CBF6347C">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33">
    <w:nsid w:val="713019F4"/>
    <w:multiLevelType w:val="hybridMultilevel"/>
    <w:tmpl w:val="525CF948"/>
    <w:lvl w:ilvl="0" w:tplc="C850527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4">
    <w:nsid w:val="75EC241E"/>
    <w:multiLevelType w:val="hybridMultilevel"/>
    <w:tmpl w:val="BA7CB3B4"/>
    <w:lvl w:ilvl="0" w:tplc="0DC45C6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5">
    <w:nsid w:val="7738625E"/>
    <w:multiLevelType w:val="hybridMultilevel"/>
    <w:tmpl w:val="2EA4905C"/>
    <w:lvl w:ilvl="0" w:tplc="86D8B264">
      <w:start w:val="3"/>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nsid w:val="7B634C26"/>
    <w:multiLevelType w:val="hybridMultilevel"/>
    <w:tmpl w:val="782EFC7C"/>
    <w:lvl w:ilvl="0" w:tplc="78468F2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7">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8">
    <w:nsid w:val="7E850A28"/>
    <w:multiLevelType w:val="hybridMultilevel"/>
    <w:tmpl w:val="B56A5546"/>
    <w:lvl w:ilvl="0" w:tplc="49F002D6">
      <w:start w:val="1"/>
      <w:numFmt w:val="decimal"/>
      <w:lvlText w:val="%1."/>
      <w:lvlJc w:val="left"/>
      <w:pPr>
        <w:ind w:left="438" w:hanging="360"/>
      </w:pPr>
      <w:rPr>
        <w:rFonts w:cs="Times New Roman" w:hint="default"/>
      </w:rPr>
    </w:lvl>
    <w:lvl w:ilvl="1" w:tplc="04190019" w:tentative="1">
      <w:start w:val="1"/>
      <w:numFmt w:val="lowerLetter"/>
      <w:lvlText w:val="%2."/>
      <w:lvlJc w:val="left"/>
      <w:pPr>
        <w:ind w:left="1158" w:hanging="360"/>
      </w:pPr>
      <w:rPr>
        <w:rFonts w:cs="Times New Roman"/>
      </w:rPr>
    </w:lvl>
    <w:lvl w:ilvl="2" w:tplc="0419001B" w:tentative="1">
      <w:start w:val="1"/>
      <w:numFmt w:val="lowerRoman"/>
      <w:lvlText w:val="%3."/>
      <w:lvlJc w:val="right"/>
      <w:pPr>
        <w:ind w:left="1878" w:hanging="180"/>
      </w:pPr>
      <w:rPr>
        <w:rFonts w:cs="Times New Roman"/>
      </w:rPr>
    </w:lvl>
    <w:lvl w:ilvl="3" w:tplc="0419000F" w:tentative="1">
      <w:start w:val="1"/>
      <w:numFmt w:val="decimal"/>
      <w:lvlText w:val="%4."/>
      <w:lvlJc w:val="left"/>
      <w:pPr>
        <w:ind w:left="2598" w:hanging="360"/>
      </w:pPr>
      <w:rPr>
        <w:rFonts w:cs="Times New Roman"/>
      </w:rPr>
    </w:lvl>
    <w:lvl w:ilvl="4" w:tplc="04190019" w:tentative="1">
      <w:start w:val="1"/>
      <w:numFmt w:val="lowerLetter"/>
      <w:lvlText w:val="%5."/>
      <w:lvlJc w:val="left"/>
      <w:pPr>
        <w:ind w:left="3318" w:hanging="360"/>
      </w:pPr>
      <w:rPr>
        <w:rFonts w:cs="Times New Roman"/>
      </w:rPr>
    </w:lvl>
    <w:lvl w:ilvl="5" w:tplc="0419001B" w:tentative="1">
      <w:start w:val="1"/>
      <w:numFmt w:val="lowerRoman"/>
      <w:lvlText w:val="%6."/>
      <w:lvlJc w:val="right"/>
      <w:pPr>
        <w:ind w:left="4038" w:hanging="180"/>
      </w:pPr>
      <w:rPr>
        <w:rFonts w:cs="Times New Roman"/>
      </w:rPr>
    </w:lvl>
    <w:lvl w:ilvl="6" w:tplc="0419000F" w:tentative="1">
      <w:start w:val="1"/>
      <w:numFmt w:val="decimal"/>
      <w:lvlText w:val="%7."/>
      <w:lvlJc w:val="left"/>
      <w:pPr>
        <w:ind w:left="4758" w:hanging="360"/>
      </w:pPr>
      <w:rPr>
        <w:rFonts w:cs="Times New Roman"/>
      </w:rPr>
    </w:lvl>
    <w:lvl w:ilvl="7" w:tplc="04190019" w:tentative="1">
      <w:start w:val="1"/>
      <w:numFmt w:val="lowerLetter"/>
      <w:lvlText w:val="%8."/>
      <w:lvlJc w:val="left"/>
      <w:pPr>
        <w:ind w:left="5478" w:hanging="360"/>
      </w:pPr>
      <w:rPr>
        <w:rFonts w:cs="Times New Roman"/>
      </w:rPr>
    </w:lvl>
    <w:lvl w:ilvl="8" w:tplc="0419001B" w:tentative="1">
      <w:start w:val="1"/>
      <w:numFmt w:val="lowerRoman"/>
      <w:lvlText w:val="%9."/>
      <w:lvlJc w:val="right"/>
      <w:pPr>
        <w:ind w:left="6198" w:hanging="180"/>
      </w:pPr>
      <w:rPr>
        <w:rFonts w:cs="Times New Roman"/>
      </w:rPr>
    </w:lvl>
  </w:abstractNum>
  <w:abstractNum w:abstractNumId="39">
    <w:nsid w:val="7EF125FA"/>
    <w:multiLevelType w:val="hybridMultilevel"/>
    <w:tmpl w:val="471C886A"/>
    <w:lvl w:ilvl="0" w:tplc="BD9230E0">
      <w:start w:val="1"/>
      <w:numFmt w:val="decimal"/>
      <w:lvlText w:val="%1."/>
      <w:lvlJc w:val="left"/>
      <w:pPr>
        <w:tabs>
          <w:tab w:val="num" w:pos="360"/>
        </w:tabs>
        <w:ind w:left="360" w:hanging="360"/>
      </w:pPr>
      <w:rPr>
        <w:rFonts w:cs="Times New Roman"/>
      </w:rPr>
    </w:lvl>
    <w:lvl w:ilvl="1" w:tplc="550ACD3A" w:tentative="1">
      <w:start w:val="1"/>
      <w:numFmt w:val="decimal"/>
      <w:lvlText w:val="%2."/>
      <w:lvlJc w:val="left"/>
      <w:pPr>
        <w:tabs>
          <w:tab w:val="num" w:pos="1221"/>
        </w:tabs>
        <w:ind w:left="1221" w:hanging="360"/>
      </w:pPr>
      <w:rPr>
        <w:rFonts w:cs="Times New Roman"/>
      </w:rPr>
    </w:lvl>
    <w:lvl w:ilvl="2" w:tplc="BDD06F76" w:tentative="1">
      <w:start w:val="1"/>
      <w:numFmt w:val="decimal"/>
      <w:lvlText w:val="%3."/>
      <w:lvlJc w:val="left"/>
      <w:pPr>
        <w:tabs>
          <w:tab w:val="num" w:pos="1941"/>
        </w:tabs>
        <w:ind w:left="1941" w:hanging="360"/>
      </w:pPr>
      <w:rPr>
        <w:rFonts w:cs="Times New Roman"/>
      </w:rPr>
    </w:lvl>
    <w:lvl w:ilvl="3" w:tplc="9CE20740" w:tentative="1">
      <w:start w:val="1"/>
      <w:numFmt w:val="decimal"/>
      <w:lvlText w:val="%4."/>
      <w:lvlJc w:val="left"/>
      <w:pPr>
        <w:tabs>
          <w:tab w:val="num" w:pos="2661"/>
        </w:tabs>
        <w:ind w:left="2661" w:hanging="360"/>
      </w:pPr>
      <w:rPr>
        <w:rFonts w:cs="Times New Roman"/>
      </w:rPr>
    </w:lvl>
    <w:lvl w:ilvl="4" w:tplc="9842A65E" w:tentative="1">
      <w:start w:val="1"/>
      <w:numFmt w:val="decimal"/>
      <w:lvlText w:val="%5."/>
      <w:lvlJc w:val="left"/>
      <w:pPr>
        <w:tabs>
          <w:tab w:val="num" w:pos="3381"/>
        </w:tabs>
        <w:ind w:left="3381" w:hanging="360"/>
      </w:pPr>
      <w:rPr>
        <w:rFonts w:cs="Times New Roman"/>
      </w:rPr>
    </w:lvl>
    <w:lvl w:ilvl="5" w:tplc="FFE4723C" w:tentative="1">
      <w:start w:val="1"/>
      <w:numFmt w:val="decimal"/>
      <w:lvlText w:val="%6."/>
      <w:lvlJc w:val="left"/>
      <w:pPr>
        <w:tabs>
          <w:tab w:val="num" w:pos="4101"/>
        </w:tabs>
        <w:ind w:left="4101" w:hanging="360"/>
      </w:pPr>
      <w:rPr>
        <w:rFonts w:cs="Times New Roman"/>
      </w:rPr>
    </w:lvl>
    <w:lvl w:ilvl="6" w:tplc="E56CFA2E" w:tentative="1">
      <w:start w:val="1"/>
      <w:numFmt w:val="decimal"/>
      <w:lvlText w:val="%7."/>
      <w:lvlJc w:val="left"/>
      <w:pPr>
        <w:tabs>
          <w:tab w:val="num" w:pos="4821"/>
        </w:tabs>
        <w:ind w:left="4821" w:hanging="360"/>
      </w:pPr>
      <w:rPr>
        <w:rFonts w:cs="Times New Roman"/>
      </w:rPr>
    </w:lvl>
    <w:lvl w:ilvl="7" w:tplc="56A6ABA8" w:tentative="1">
      <w:start w:val="1"/>
      <w:numFmt w:val="decimal"/>
      <w:lvlText w:val="%8."/>
      <w:lvlJc w:val="left"/>
      <w:pPr>
        <w:tabs>
          <w:tab w:val="num" w:pos="5541"/>
        </w:tabs>
        <w:ind w:left="5541" w:hanging="360"/>
      </w:pPr>
      <w:rPr>
        <w:rFonts w:cs="Times New Roman"/>
      </w:rPr>
    </w:lvl>
    <w:lvl w:ilvl="8" w:tplc="FC3E7BE0" w:tentative="1">
      <w:start w:val="1"/>
      <w:numFmt w:val="decimal"/>
      <w:lvlText w:val="%9."/>
      <w:lvlJc w:val="left"/>
      <w:pPr>
        <w:tabs>
          <w:tab w:val="num" w:pos="6261"/>
        </w:tabs>
        <w:ind w:left="6261" w:hanging="360"/>
      </w:pPr>
      <w:rPr>
        <w:rFonts w:cs="Times New Roman"/>
      </w:rPr>
    </w:lvl>
  </w:abstractNum>
  <w:num w:numId="1">
    <w:abstractNumId w:val="6"/>
  </w:num>
  <w:num w:numId="2">
    <w:abstractNumId w:val="5"/>
  </w:num>
  <w:num w:numId="3">
    <w:abstractNumId w:val="18"/>
  </w:num>
  <w:num w:numId="4">
    <w:abstractNumId w:val="28"/>
  </w:num>
  <w:num w:numId="5">
    <w:abstractNumId w:val="24"/>
  </w:num>
  <w:num w:numId="6">
    <w:abstractNumId w:val="11"/>
  </w:num>
  <w:num w:numId="7">
    <w:abstractNumId w:val="0"/>
  </w:num>
  <w:num w:numId="8">
    <w:abstractNumId w:val="36"/>
  </w:num>
  <w:num w:numId="9">
    <w:abstractNumId w:val="39"/>
  </w:num>
  <w:num w:numId="10">
    <w:abstractNumId w:val="21"/>
  </w:num>
  <w:num w:numId="11">
    <w:abstractNumId w:val="20"/>
  </w:num>
  <w:num w:numId="12">
    <w:abstractNumId w:val="33"/>
  </w:num>
  <w:num w:numId="13">
    <w:abstractNumId w:val="27"/>
  </w:num>
  <w:num w:numId="14">
    <w:abstractNumId w:val="15"/>
  </w:num>
  <w:num w:numId="15">
    <w:abstractNumId w:val="23"/>
  </w:num>
  <w:num w:numId="16">
    <w:abstractNumId w:val="2"/>
  </w:num>
  <w:num w:numId="17">
    <w:abstractNumId w:val="19"/>
  </w:num>
  <w:num w:numId="18">
    <w:abstractNumId w:val="13"/>
  </w:num>
  <w:num w:numId="19">
    <w:abstractNumId w:val="25"/>
  </w:num>
  <w:num w:numId="20">
    <w:abstractNumId w:val="38"/>
  </w:num>
  <w:num w:numId="21">
    <w:abstractNumId w:val="3"/>
  </w:num>
  <w:num w:numId="22">
    <w:abstractNumId w:val="26"/>
  </w:num>
  <w:num w:numId="23">
    <w:abstractNumId w:val="29"/>
  </w:num>
  <w:num w:numId="24">
    <w:abstractNumId w:val="31"/>
  </w:num>
  <w:num w:numId="25">
    <w:abstractNumId w:val="34"/>
  </w:num>
  <w:num w:numId="26">
    <w:abstractNumId w:val="35"/>
  </w:num>
  <w:num w:numId="27">
    <w:abstractNumId w:val="32"/>
  </w:num>
  <w:num w:numId="28">
    <w:abstractNumId w:val="9"/>
  </w:num>
  <w:num w:numId="29">
    <w:abstractNumId w:val="1"/>
  </w:num>
  <w:num w:numId="30">
    <w:abstractNumId w:val="12"/>
  </w:num>
  <w:num w:numId="31">
    <w:abstractNumId w:val="8"/>
  </w:num>
  <w:num w:numId="32">
    <w:abstractNumId w:val="30"/>
  </w:num>
  <w:num w:numId="33">
    <w:abstractNumId w:val="14"/>
  </w:num>
  <w:num w:numId="34">
    <w:abstractNumId w:val="22"/>
  </w:num>
  <w:num w:numId="35">
    <w:abstractNumId w:val="17"/>
  </w:num>
  <w:num w:numId="36">
    <w:abstractNumId w:val="10"/>
  </w:num>
  <w:num w:numId="37">
    <w:abstractNumId w:val="37"/>
  </w:num>
  <w:num w:numId="38">
    <w:abstractNumId w:val="37"/>
  </w:num>
  <w:num w:numId="39">
    <w:abstractNumId w:val="7"/>
  </w:num>
  <w:num w:numId="40">
    <w:abstractNumId w:val="7"/>
  </w:num>
  <w:num w:numId="41">
    <w:abstractNumId w:val="16"/>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num>
  <w:num w:numId="4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69B7"/>
    <w:rsid w:val="000018DA"/>
    <w:rsid w:val="00001E87"/>
    <w:rsid w:val="00002DE0"/>
    <w:rsid w:val="000047D5"/>
    <w:rsid w:val="000077C3"/>
    <w:rsid w:val="0001176E"/>
    <w:rsid w:val="00014DEF"/>
    <w:rsid w:val="00016B3D"/>
    <w:rsid w:val="00022298"/>
    <w:rsid w:val="00026585"/>
    <w:rsid w:val="0003020F"/>
    <w:rsid w:val="00040EDB"/>
    <w:rsid w:val="00042150"/>
    <w:rsid w:val="00043E6C"/>
    <w:rsid w:val="00050D40"/>
    <w:rsid w:val="0005433C"/>
    <w:rsid w:val="000553CB"/>
    <w:rsid w:val="00055A1F"/>
    <w:rsid w:val="0005796C"/>
    <w:rsid w:val="000622A6"/>
    <w:rsid w:val="000662C0"/>
    <w:rsid w:val="00066B61"/>
    <w:rsid w:val="00067509"/>
    <w:rsid w:val="00070D17"/>
    <w:rsid w:val="00073D40"/>
    <w:rsid w:val="00074BA4"/>
    <w:rsid w:val="00076D62"/>
    <w:rsid w:val="00077290"/>
    <w:rsid w:val="00077965"/>
    <w:rsid w:val="0009360D"/>
    <w:rsid w:val="000A09C8"/>
    <w:rsid w:val="000A18FF"/>
    <w:rsid w:val="000A34BF"/>
    <w:rsid w:val="000A3BD9"/>
    <w:rsid w:val="000A4F51"/>
    <w:rsid w:val="000A530D"/>
    <w:rsid w:val="000A6386"/>
    <w:rsid w:val="000B0B07"/>
    <w:rsid w:val="000B4EB6"/>
    <w:rsid w:val="000B4EBA"/>
    <w:rsid w:val="000B6D50"/>
    <w:rsid w:val="000C0B67"/>
    <w:rsid w:val="000C1E8E"/>
    <w:rsid w:val="000D157C"/>
    <w:rsid w:val="000D2540"/>
    <w:rsid w:val="000D3000"/>
    <w:rsid w:val="000D5BD8"/>
    <w:rsid w:val="000E069B"/>
    <w:rsid w:val="000E215F"/>
    <w:rsid w:val="000E7B76"/>
    <w:rsid w:val="000F03F1"/>
    <w:rsid w:val="000F04A6"/>
    <w:rsid w:val="000F3274"/>
    <w:rsid w:val="000F5090"/>
    <w:rsid w:val="00106A10"/>
    <w:rsid w:val="0011038C"/>
    <w:rsid w:val="001121A6"/>
    <w:rsid w:val="0011245F"/>
    <w:rsid w:val="00113758"/>
    <w:rsid w:val="00115262"/>
    <w:rsid w:val="00116B82"/>
    <w:rsid w:val="00117BA7"/>
    <w:rsid w:val="00122233"/>
    <w:rsid w:val="00122D77"/>
    <w:rsid w:val="00125EEE"/>
    <w:rsid w:val="00130458"/>
    <w:rsid w:val="00130C64"/>
    <w:rsid w:val="00132B50"/>
    <w:rsid w:val="00133C32"/>
    <w:rsid w:val="0013730C"/>
    <w:rsid w:val="00142261"/>
    <w:rsid w:val="001450AF"/>
    <w:rsid w:val="0014680F"/>
    <w:rsid w:val="00150E56"/>
    <w:rsid w:val="0015266F"/>
    <w:rsid w:val="00152EA9"/>
    <w:rsid w:val="001531CB"/>
    <w:rsid w:val="00153E1D"/>
    <w:rsid w:val="0015609D"/>
    <w:rsid w:val="0016590F"/>
    <w:rsid w:val="00170345"/>
    <w:rsid w:val="00170F94"/>
    <w:rsid w:val="001712FA"/>
    <w:rsid w:val="00171DD2"/>
    <w:rsid w:val="001766AA"/>
    <w:rsid w:val="00177BB9"/>
    <w:rsid w:val="00177D94"/>
    <w:rsid w:val="00180360"/>
    <w:rsid w:val="00180B32"/>
    <w:rsid w:val="001829F8"/>
    <w:rsid w:val="001852F4"/>
    <w:rsid w:val="00190A59"/>
    <w:rsid w:val="001A03B0"/>
    <w:rsid w:val="001A0C17"/>
    <w:rsid w:val="001A3186"/>
    <w:rsid w:val="001A49DD"/>
    <w:rsid w:val="001A4D9B"/>
    <w:rsid w:val="001A7E73"/>
    <w:rsid w:val="001B1A2B"/>
    <w:rsid w:val="001B2948"/>
    <w:rsid w:val="001B5ED4"/>
    <w:rsid w:val="001B61CF"/>
    <w:rsid w:val="001C3D4D"/>
    <w:rsid w:val="001D2AC1"/>
    <w:rsid w:val="001D4110"/>
    <w:rsid w:val="001E044C"/>
    <w:rsid w:val="001E1B23"/>
    <w:rsid w:val="001E1C92"/>
    <w:rsid w:val="001E5875"/>
    <w:rsid w:val="001E5B3B"/>
    <w:rsid w:val="001F1251"/>
    <w:rsid w:val="001F1776"/>
    <w:rsid w:val="001F29A4"/>
    <w:rsid w:val="001F3B8E"/>
    <w:rsid w:val="001F4678"/>
    <w:rsid w:val="001F47A0"/>
    <w:rsid w:val="002013D2"/>
    <w:rsid w:val="00202AD4"/>
    <w:rsid w:val="002035E4"/>
    <w:rsid w:val="00203618"/>
    <w:rsid w:val="00203C05"/>
    <w:rsid w:val="002041FA"/>
    <w:rsid w:val="002045D9"/>
    <w:rsid w:val="00204929"/>
    <w:rsid w:val="00206936"/>
    <w:rsid w:val="00211F74"/>
    <w:rsid w:val="0021350D"/>
    <w:rsid w:val="0022303B"/>
    <w:rsid w:val="00223098"/>
    <w:rsid w:val="002234A5"/>
    <w:rsid w:val="00225F2A"/>
    <w:rsid w:val="0022763F"/>
    <w:rsid w:val="002306A8"/>
    <w:rsid w:val="00233142"/>
    <w:rsid w:val="00233458"/>
    <w:rsid w:val="00237BEF"/>
    <w:rsid w:val="002407F4"/>
    <w:rsid w:val="00241E65"/>
    <w:rsid w:val="002512FC"/>
    <w:rsid w:val="002530D5"/>
    <w:rsid w:val="002660B2"/>
    <w:rsid w:val="00266CAD"/>
    <w:rsid w:val="0026768C"/>
    <w:rsid w:val="00283087"/>
    <w:rsid w:val="00286DD6"/>
    <w:rsid w:val="002871A8"/>
    <w:rsid w:val="00290DE8"/>
    <w:rsid w:val="0029204B"/>
    <w:rsid w:val="00294B1D"/>
    <w:rsid w:val="00295048"/>
    <w:rsid w:val="002957A0"/>
    <w:rsid w:val="00296F2E"/>
    <w:rsid w:val="002B0020"/>
    <w:rsid w:val="002B0A9E"/>
    <w:rsid w:val="002B0F3C"/>
    <w:rsid w:val="002B15BD"/>
    <w:rsid w:val="002B2A09"/>
    <w:rsid w:val="002B2F5C"/>
    <w:rsid w:val="002B7B47"/>
    <w:rsid w:val="002C0360"/>
    <w:rsid w:val="002C6B52"/>
    <w:rsid w:val="002D026D"/>
    <w:rsid w:val="002D319D"/>
    <w:rsid w:val="002D4C6B"/>
    <w:rsid w:val="002D7D4C"/>
    <w:rsid w:val="002E37A5"/>
    <w:rsid w:val="002E49CE"/>
    <w:rsid w:val="002E6275"/>
    <w:rsid w:val="002E641C"/>
    <w:rsid w:val="002F0C00"/>
    <w:rsid w:val="002F13CA"/>
    <w:rsid w:val="002F15EF"/>
    <w:rsid w:val="002F3E7F"/>
    <w:rsid w:val="002F4BE9"/>
    <w:rsid w:val="002F5222"/>
    <w:rsid w:val="002F78BF"/>
    <w:rsid w:val="003049F3"/>
    <w:rsid w:val="00304E1D"/>
    <w:rsid w:val="0030529B"/>
    <w:rsid w:val="00305371"/>
    <w:rsid w:val="003066D9"/>
    <w:rsid w:val="00310A25"/>
    <w:rsid w:val="0031579E"/>
    <w:rsid w:val="00320129"/>
    <w:rsid w:val="003222C9"/>
    <w:rsid w:val="00331E18"/>
    <w:rsid w:val="00334639"/>
    <w:rsid w:val="00336F09"/>
    <w:rsid w:val="00340CDF"/>
    <w:rsid w:val="00343CD6"/>
    <w:rsid w:val="00346239"/>
    <w:rsid w:val="00346FC3"/>
    <w:rsid w:val="0035079C"/>
    <w:rsid w:val="00355E08"/>
    <w:rsid w:val="003562FB"/>
    <w:rsid w:val="0035699B"/>
    <w:rsid w:val="00357D48"/>
    <w:rsid w:val="0036327B"/>
    <w:rsid w:val="00364299"/>
    <w:rsid w:val="00365533"/>
    <w:rsid w:val="00365AEE"/>
    <w:rsid w:val="003730A1"/>
    <w:rsid w:val="00380E6D"/>
    <w:rsid w:val="003847B5"/>
    <w:rsid w:val="003908D0"/>
    <w:rsid w:val="003920B1"/>
    <w:rsid w:val="0039232C"/>
    <w:rsid w:val="003A2AD2"/>
    <w:rsid w:val="003A4432"/>
    <w:rsid w:val="003A549F"/>
    <w:rsid w:val="003A66E9"/>
    <w:rsid w:val="003A7E23"/>
    <w:rsid w:val="003B010F"/>
    <w:rsid w:val="003B0C54"/>
    <w:rsid w:val="003B176B"/>
    <w:rsid w:val="003C455C"/>
    <w:rsid w:val="003C53D3"/>
    <w:rsid w:val="003D118A"/>
    <w:rsid w:val="003D1B5F"/>
    <w:rsid w:val="003D2CBE"/>
    <w:rsid w:val="003E0B47"/>
    <w:rsid w:val="003E5DB9"/>
    <w:rsid w:val="003F0051"/>
    <w:rsid w:val="003F135B"/>
    <w:rsid w:val="003F18E4"/>
    <w:rsid w:val="003F3012"/>
    <w:rsid w:val="003F7D68"/>
    <w:rsid w:val="004005FA"/>
    <w:rsid w:val="0040271A"/>
    <w:rsid w:val="0040630A"/>
    <w:rsid w:val="00410970"/>
    <w:rsid w:val="00412EF8"/>
    <w:rsid w:val="00413D4E"/>
    <w:rsid w:val="00413DD8"/>
    <w:rsid w:val="00414A40"/>
    <w:rsid w:val="00416F75"/>
    <w:rsid w:val="0042279C"/>
    <w:rsid w:val="004241EC"/>
    <w:rsid w:val="0042489B"/>
    <w:rsid w:val="00425034"/>
    <w:rsid w:val="00427701"/>
    <w:rsid w:val="004278C6"/>
    <w:rsid w:val="00427B3E"/>
    <w:rsid w:val="00433CD4"/>
    <w:rsid w:val="00435C12"/>
    <w:rsid w:val="00436605"/>
    <w:rsid w:val="0043717E"/>
    <w:rsid w:val="004377EA"/>
    <w:rsid w:val="00443512"/>
    <w:rsid w:val="00443793"/>
    <w:rsid w:val="00443AD3"/>
    <w:rsid w:val="0044490E"/>
    <w:rsid w:val="00450E3D"/>
    <w:rsid w:val="00450EFE"/>
    <w:rsid w:val="00452110"/>
    <w:rsid w:val="004568C0"/>
    <w:rsid w:val="00460DFB"/>
    <w:rsid w:val="0046114E"/>
    <w:rsid w:val="004640C5"/>
    <w:rsid w:val="004665B9"/>
    <w:rsid w:val="0047187E"/>
    <w:rsid w:val="00472789"/>
    <w:rsid w:val="00473A9E"/>
    <w:rsid w:val="00476F55"/>
    <w:rsid w:val="00481BEB"/>
    <w:rsid w:val="00483C07"/>
    <w:rsid w:val="0048475E"/>
    <w:rsid w:val="00484826"/>
    <w:rsid w:val="00484B4B"/>
    <w:rsid w:val="004861B5"/>
    <w:rsid w:val="004873C8"/>
    <w:rsid w:val="00490B23"/>
    <w:rsid w:val="00497687"/>
    <w:rsid w:val="004A094F"/>
    <w:rsid w:val="004A209B"/>
    <w:rsid w:val="004A4DAE"/>
    <w:rsid w:val="004B285B"/>
    <w:rsid w:val="004B2D99"/>
    <w:rsid w:val="004B700C"/>
    <w:rsid w:val="004C184D"/>
    <w:rsid w:val="004C2D0B"/>
    <w:rsid w:val="004C684E"/>
    <w:rsid w:val="004C6AC0"/>
    <w:rsid w:val="004C76CD"/>
    <w:rsid w:val="004D1F5B"/>
    <w:rsid w:val="004D355F"/>
    <w:rsid w:val="004D4618"/>
    <w:rsid w:val="004D6451"/>
    <w:rsid w:val="004E1354"/>
    <w:rsid w:val="004E1F8D"/>
    <w:rsid w:val="004E2283"/>
    <w:rsid w:val="004E2785"/>
    <w:rsid w:val="004E47D9"/>
    <w:rsid w:val="004E7A57"/>
    <w:rsid w:val="004F2DA2"/>
    <w:rsid w:val="004F4CBB"/>
    <w:rsid w:val="00506536"/>
    <w:rsid w:val="005066E2"/>
    <w:rsid w:val="0050720C"/>
    <w:rsid w:val="00514F2F"/>
    <w:rsid w:val="005205E3"/>
    <w:rsid w:val="00523E32"/>
    <w:rsid w:val="00525A8F"/>
    <w:rsid w:val="0052699E"/>
    <w:rsid w:val="005300D7"/>
    <w:rsid w:val="00532BF3"/>
    <w:rsid w:val="00533026"/>
    <w:rsid w:val="00544BB6"/>
    <w:rsid w:val="00557993"/>
    <w:rsid w:val="00557BEF"/>
    <w:rsid w:val="005600B0"/>
    <w:rsid w:val="005606EB"/>
    <w:rsid w:val="00563AF2"/>
    <w:rsid w:val="00564169"/>
    <w:rsid w:val="00580AC9"/>
    <w:rsid w:val="005813EB"/>
    <w:rsid w:val="005842C7"/>
    <w:rsid w:val="0058501E"/>
    <w:rsid w:val="005874EF"/>
    <w:rsid w:val="0058755E"/>
    <w:rsid w:val="005957C6"/>
    <w:rsid w:val="005974BA"/>
    <w:rsid w:val="00597730"/>
    <w:rsid w:val="005A1DDC"/>
    <w:rsid w:val="005A4E1A"/>
    <w:rsid w:val="005A4ED9"/>
    <w:rsid w:val="005A5CE4"/>
    <w:rsid w:val="005A6DD4"/>
    <w:rsid w:val="005B1C77"/>
    <w:rsid w:val="005B2AE2"/>
    <w:rsid w:val="005B6539"/>
    <w:rsid w:val="005C45E4"/>
    <w:rsid w:val="005C49D8"/>
    <w:rsid w:val="005C650C"/>
    <w:rsid w:val="005D1802"/>
    <w:rsid w:val="005D49B3"/>
    <w:rsid w:val="005D675F"/>
    <w:rsid w:val="005E01F4"/>
    <w:rsid w:val="005E22CD"/>
    <w:rsid w:val="005E3E1B"/>
    <w:rsid w:val="005E5421"/>
    <w:rsid w:val="005E5567"/>
    <w:rsid w:val="005E628B"/>
    <w:rsid w:val="005F0976"/>
    <w:rsid w:val="005F0D20"/>
    <w:rsid w:val="005F1AB9"/>
    <w:rsid w:val="00606AAB"/>
    <w:rsid w:val="006079AA"/>
    <w:rsid w:val="00612CF3"/>
    <w:rsid w:val="00614003"/>
    <w:rsid w:val="0061621C"/>
    <w:rsid w:val="00617824"/>
    <w:rsid w:val="006236E9"/>
    <w:rsid w:val="006270AD"/>
    <w:rsid w:val="00627567"/>
    <w:rsid w:val="00627E1F"/>
    <w:rsid w:val="00627F9B"/>
    <w:rsid w:val="00633590"/>
    <w:rsid w:val="006357A8"/>
    <w:rsid w:val="00637A5A"/>
    <w:rsid w:val="0064545E"/>
    <w:rsid w:val="0064780D"/>
    <w:rsid w:val="00651EC9"/>
    <w:rsid w:val="00652DA0"/>
    <w:rsid w:val="006536EC"/>
    <w:rsid w:val="0065396B"/>
    <w:rsid w:val="00664F06"/>
    <w:rsid w:val="0067076C"/>
    <w:rsid w:val="006715A1"/>
    <w:rsid w:val="00673084"/>
    <w:rsid w:val="00673FEC"/>
    <w:rsid w:val="00676E9C"/>
    <w:rsid w:val="00680CE4"/>
    <w:rsid w:val="006813A4"/>
    <w:rsid w:val="00683F28"/>
    <w:rsid w:val="006849D3"/>
    <w:rsid w:val="00684E0A"/>
    <w:rsid w:val="006857FB"/>
    <w:rsid w:val="006914C7"/>
    <w:rsid w:val="00691AEE"/>
    <w:rsid w:val="00695156"/>
    <w:rsid w:val="006A0384"/>
    <w:rsid w:val="006A2AC3"/>
    <w:rsid w:val="006A3617"/>
    <w:rsid w:val="006A733F"/>
    <w:rsid w:val="006A7C29"/>
    <w:rsid w:val="006B7A3B"/>
    <w:rsid w:val="006C17EB"/>
    <w:rsid w:val="006C2047"/>
    <w:rsid w:val="006C311B"/>
    <w:rsid w:val="006C46BF"/>
    <w:rsid w:val="006C471F"/>
    <w:rsid w:val="006D0747"/>
    <w:rsid w:val="006D2177"/>
    <w:rsid w:val="006D24B1"/>
    <w:rsid w:val="006D7FE1"/>
    <w:rsid w:val="006E1EFB"/>
    <w:rsid w:val="006E3B03"/>
    <w:rsid w:val="006E44E4"/>
    <w:rsid w:val="006E60C1"/>
    <w:rsid w:val="006E61B5"/>
    <w:rsid w:val="006E6242"/>
    <w:rsid w:val="006E6FF6"/>
    <w:rsid w:val="006E713B"/>
    <w:rsid w:val="006E7FAB"/>
    <w:rsid w:val="006F1401"/>
    <w:rsid w:val="006F3861"/>
    <w:rsid w:val="006F3F07"/>
    <w:rsid w:val="00702F22"/>
    <w:rsid w:val="00703615"/>
    <w:rsid w:val="0070457B"/>
    <w:rsid w:val="0070539F"/>
    <w:rsid w:val="00706AAF"/>
    <w:rsid w:val="00710293"/>
    <w:rsid w:val="00716546"/>
    <w:rsid w:val="0071695A"/>
    <w:rsid w:val="0072038E"/>
    <w:rsid w:val="00722CE1"/>
    <w:rsid w:val="00724CD4"/>
    <w:rsid w:val="0073091A"/>
    <w:rsid w:val="00731198"/>
    <w:rsid w:val="00733D48"/>
    <w:rsid w:val="00734E11"/>
    <w:rsid w:val="00737EE5"/>
    <w:rsid w:val="007452ED"/>
    <w:rsid w:val="00745ABF"/>
    <w:rsid w:val="00745EF4"/>
    <w:rsid w:val="0074605F"/>
    <w:rsid w:val="007462E9"/>
    <w:rsid w:val="00751B68"/>
    <w:rsid w:val="00755119"/>
    <w:rsid w:val="007609F5"/>
    <w:rsid w:val="0076534B"/>
    <w:rsid w:val="00767B5E"/>
    <w:rsid w:val="0077313B"/>
    <w:rsid w:val="00780E4A"/>
    <w:rsid w:val="007814D6"/>
    <w:rsid w:val="00783D21"/>
    <w:rsid w:val="00784FBC"/>
    <w:rsid w:val="007915F9"/>
    <w:rsid w:val="00793CE0"/>
    <w:rsid w:val="00794418"/>
    <w:rsid w:val="007A1F65"/>
    <w:rsid w:val="007A3F39"/>
    <w:rsid w:val="007B3C9B"/>
    <w:rsid w:val="007B4B58"/>
    <w:rsid w:val="007B663F"/>
    <w:rsid w:val="007C2199"/>
    <w:rsid w:val="007C2E60"/>
    <w:rsid w:val="007C36AC"/>
    <w:rsid w:val="007C3A93"/>
    <w:rsid w:val="007C4C52"/>
    <w:rsid w:val="007C4DC9"/>
    <w:rsid w:val="007C511B"/>
    <w:rsid w:val="007C6054"/>
    <w:rsid w:val="007C74DB"/>
    <w:rsid w:val="007E3A7C"/>
    <w:rsid w:val="007E5C60"/>
    <w:rsid w:val="007E7ECF"/>
    <w:rsid w:val="007F0115"/>
    <w:rsid w:val="007F1EAF"/>
    <w:rsid w:val="007F3124"/>
    <w:rsid w:val="007F6167"/>
    <w:rsid w:val="007F643A"/>
    <w:rsid w:val="00802DE8"/>
    <w:rsid w:val="008135BB"/>
    <w:rsid w:val="0081414B"/>
    <w:rsid w:val="00820543"/>
    <w:rsid w:val="00820ED2"/>
    <w:rsid w:val="00833EE1"/>
    <w:rsid w:val="00834DB1"/>
    <w:rsid w:val="00837520"/>
    <w:rsid w:val="008436F4"/>
    <w:rsid w:val="008439F2"/>
    <w:rsid w:val="00845105"/>
    <w:rsid w:val="008455A8"/>
    <w:rsid w:val="00846ABD"/>
    <w:rsid w:val="008531DF"/>
    <w:rsid w:val="00856206"/>
    <w:rsid w:val="00861CF9"/>
    <w:rsid w:val="008621C4"/>
    <w:rsid w:val="00872359"/>
    <w:rsid w:val="00872A46"/>
    <w:rsid w:val="00877A61"/>
    <w:rsid w:val="0088156D"/>
    <w:rsid w:val="00883F38"/>
    <w:rsid w:val="00893FCF"/>
    <w:rsid w:val="00894B7E"/>
    <w:rsid w:val="00895926"/>
    <w:rsid w:val="008A3B72"/>
    <w:rsid w:val="008B37BC"/>
    <w:rsid w:val="008C1424"/>
    <w:rsid w:val="008C1D2A"/>
    <w:rsid w:val="008C2598"/>
    <w:rsid w:val="008C29E8"/>
    <w:rsid w:val="008C320D"/>
    <w:rsid w:val="008D1DA3"/>
    <w:rsid w:val="008E135D"/>
    <w:rsid w:val="008E1439"/>
    <w:rsid w:val="008E3F7E"/>
    <w:rsid w:val="008E6884"/>
    <w:rsid w:val="008E7043"/>
    <w:rsid w:val="008F1F2C"/>
    <w:rsid w:val="00901075"/>
    <w:rsid w:val="00901667"/>
    <w:rsid w:val="00902F3F"/>
    <w:rsid w:val="00910311"/>
    <w:rsid w:val="0091308C"/>
    <w:rsid w:val="00915C27"/>
    <w:rsid w:val="00917F0A"/>
    <w:rsid w:val="00920995"/>
    <w:rsid w:val="009255C2"/>
    <w:rsid w:val="00930AAD"/>
    <w:rsid w:val="00932D08"/>
    <w:rsid w:val="00934EE2"/>
    <w:rsid w:val="00940315"/>
    <w:rsid w:val="00940B48"/>
    <w:rsid w:val="00941411"/>
    <w:rsid w:val="00944C99"/>
    <w:rsid w:val="009453A3"/>
    <w:rsid w:val="0095216B"/>
    <w:rsid w:val="00955E57"/>
    <w:rsid w:val="0095678A"/>
    <w:rsid w:val="00961BAF"/>
    <w:rsid w:val="00961EFC"/>
    <w:rsid w:val="0096364A"/>
    <w:rsid w:val="00965755"/>
    <w:rsid w:val="00974EFE"/>
    <w:rsid w:val="0097689F"/>
    <w:rsid w:val="00977013"/>
    <w:rsid w:val="00977CF0"/>
    <w:rsid w:val="00982386"/>
    <w:rsid w:val="00984BEF"/>
    <w:rsid w:val="0098637C"/>
    <w:rsid w:val="00987BEC"/>
    <w:rsid w:val="009939A6"/>
    <w:rsid w:val="00997C59"/>
    <w:rsid w:val="009A08CC"/>
    <w:rsid w:val="009A2761"/>
    <w:rsid w:val="009A4A8C"/>
    <w:rsid w:val="009A4A98"/>
    <w:rsid w:val="009A5CF6"/>
    <w:rsid w:val="009B1B07"/>
    <w:rsid w:val="009B26FA"/>
    <w:rsid w:val="009B2D94"/>
    <w:rsid w:val="009B2DEE"/>
    <w:rsid w:val="009B5D3A"/>
    <w:rsid w:val="009C6BB5"/>
    <w:rsid w:val="009C758D"/>
    <w:rsid w:val="009D24B2"/>
    <w:rsid w:val="009D3AD5"/>
    <w:rsid w:val="009D6493"/>
    <w:rsid w:val="009D6D71"/>
    <w:rsid w:val="009E0222"/>
    <w:rsid w:val="009E1D69"/>
    <w:rsid w:val="009E588B"/>
    <w:rsid w:val="009F4873"/>
    <w:rsid w:val="00A00934"/>
    <w:rsid w:val="00A02510"/>
    <w:rsid w:val="00A05C6A"/>
    <w:rsid w:val="00A0745C"/>
    <w:rsid w:val="00A101DA"/>
    <w:rsid w:val="00A10D58"/>
    <w:rsid w:val="00A10FAD"/>
    <w:rsid w:val="00A12A53"/>
    <w:rsid w:val="00A1409F"/>
    <w:rsid w:val="00A1496E"/>
    <w:rsid w:val="00A15356"/>
    <w:rsid w:val="00A15C8F"/>
    <w:rsid w:val="00A23923"/>
    <w:rsid w:val="00A23E85"/>
    <w:rsid w:val="00A320BA"/>
    <w:rsid w:val="00A358D8"/>
    <w:rsid w:val="00A3787D"/>
    <w:rsid w:val="00A379CC"/>
    <w:rsid w:val="00A37F5D"/>
    <w:rsid w:val="00A406DE"/>
    <w:rsid w:val="00A41C00"/>
    <w:rsid w:val="00A5597F"/>
    <w:rsid w:val="00A56D80"/>
    <w:rsid w:val="00A64BD1"/>
    <w:rsid w:val="00A730BC"/>
    <w:rsid w:val="00A77C39"/>
    <w:rsid w:val="00A8030E"/>
    <w:rsid w:val="00A833DF"/>
    <w:rsid w:val="00A83412"/>
    <w:rsid w:val="00A83A19"/>
    <w:rsid w:val="00A83F4D"/>
    <w:rsid w:val="00A9194E"/>
    <w:rsid w:val="00A9229F"/>
    <w:rsid w:val="00A96EF6"/>
    <w:rsid w:val="00AA0DE2"/>
    <w:rsid w:val="00AA2186"/>
    <w:rsid w:val="00AA3750"/>
    <w:rsid w:val="00AA4186"/>
    <w:rsid w:val="00AA4875"/>
    <w:rsid w:val="00AB2F43"/>
    <w:rsid w:val="00AB5B8E"/>
    <w:rsid w:val="00AD315F"/>
    <w:rsid w:val="00AE2FF5"/>
    <w:rsid w:val="00AE4D3E"/>
    <w:rsid w:val="00AE5C32"/>
    <w:rsid w:val="00AE5F1E"/>
    <w:rsid w:val="00AF11E8"/>
    <w:rsid w:val="00AF1AFD"/>
    <w:rsid w:val="00AF2A90"/>
    <w:rsid w:val="00AF6AC8"/>
    <w:rsid w:val="00B2055C"/>
    <w:rsid w:val="00B20710"/>
    <w:rsid w:val="00B21087"/>
    <w:rsid w:val="00B21316"/>
    <w:rsid w:val="00B21B53"/>
    <w:rsid w:val="00B23477"/>
    <w:rsid w:val="00B23E3C"/>
    <w:rsid w:val="00B264B0"/>
    <w:rsid w:val="00B3323F"/>
    <w:rsid w:val="00B34942"/>
    <w:rsid w:val="00B3608B"/>
    <w:rsid w:val="00B40040"/>
    <w:rsid w:val="00B40300"/>
    <w:rsid w:val="00B418F1"/>
    <w:rsid w:val="00B4336B"/>
    <w:rsid w:val="00B52257"/>
    <w:rsid w:val="00B5506B"/>
    <w:rsid w:val="00B559B4"/>
    <w:rsid w:val="00B6031C"/>
    <w:rsid w:val="00B64106"/>
    <w:rsid w:val="00B65876"/>
    <w:rsid w:val="00B6623A"/>
    <w:rsid w:val="00B66F8C"/>
    <w:rsid w:val="00B70DE7"/>
    <w:rsid w:val="00B741C5"/>
    <w:rsid w:val="00B765AB"/>
    <w:rsid w:val="00B775DC"/>
    <w:rsid w:val="00B77947"/>
    <w:rsid w:val="00B80196"/>
    <w:rsid w:val="00B8077E"/>
    <w:rsid w:val="00B8272D"/>
    <w:rsid w:val="00B87B73"/>
    <w:rsid w:val="00B91F16"/>
    <w:rsid w:val="00B929F6"/>
    <w:rsid w:val="00B92EA3"/>
    <w:rsid w:val="00B944D4"/>
    <w:rsid w:val="00B960B2"/>
    <w:rsid w:val="00BA0F1D"/>
    <w:rsid w:val="00BA41DB"/>
    <w:rsid w:val="00BA5D79"/>
    <w:rsid w:val="00BB2D9D"/>
    <w:rsid w:val="00BB5989"/>
    <w:rsid w:val="00BC2FE1"/>
    <w:rsid w:val="00BC5EA3"/>
    <w:rsid w:val="00BD269A"/>
    <w:rsid w:val="00BD2C15"/>
    <w:rsid w:val="00BD3CFE"/>
    <w:rsid w:val="00BD41AE"/>
    <w:rsid w:val="00BE02A0"/>
    <w:rsid w:val="00BE22DE"/>
    <w:rsid w:val="00BE4F24"/>
    <w:rsid w:val="00BE6B7E"/>
    <w:rsid w:val="00BE730C"/>
    <w:rsid w:val="00BF16BA"/>
    <w:rsid w:val="00BF1E70"/>
    <w:rsid w:val="00BF502A"/>
    <w:rsid w:val="00BF7B12"/>
    <w:rsid w:val="00BF7CB0"/>
    <w:rsid w:val="00C069B7"/>
    <w:rsid w:val="00C10933"/>
    <w:rsid w:val="00C213F4"/>
    <w:rsid w:val="00C265E1"/>
    <w:rsid w:val="00C2751E"/>
    <w:rsid w:val="00C327FC"/>
    <w:rsid w:val="00C33492"/>
    <w:rsid w:val="00C33954"/>
    <w:rsid w:val="00C3514C"/>
    <w:rsid w:val="00C43085"/>
    <w:rsid w:val="00C43C13"/>
    <w:rsid w:val="00C455EF"/>
    <w:rsid w:val="00C4574C"/>
    <w:rsid w:val="00C47FE5"/>
    <w:rsid w:val="00C516F5"/>
    <w:rsid w:val="00C563AB"/>
    <w:rsid w:val="00C56ED2"/>
    <w:rsid w:val="00C616F6"/>
    <w:rsid w:val="00C64F5D"/>
    <w:rsid w:val="00C72BBE"/>
    <w:rsid w:val="00C77018"/>
    <w:rsid w:val="00C82293"/>
    <w:rsid w:val="00C83C00"/>
    <w:rsid w:val="00C8451E"/>
    <w:rsid w:val="00C8463A"/>
    <w:rsid w:val="00C84F62"/>
    <w:rsid w:val="00C879DF"/>
    <w:rsid w:val="00C92A1E"/>
    <w:rsid w:val="00C93F87"/>
    <w:rsid w:val="00C9751A"/>
    <w:rsid w:val="00CB2CC6"/>
    <w:rsid w:val="00CB4333"/>
    <w:rsid w:val="00CC0845"/>
    <w:rsid w:val="00CC6E83"/>
    <w:rsid w:val="00CD15E1"/>
    <w:rsid w:val="00CD2F25"/>
    <w:rsid w:val="00CD3069"/>
    <w:rsid w:val="00CD3948"/>
    <w:rsid w:val="00CE2496"/>
    <w:rsid w:val="00CE3122"/>
    <w:rsid w:val="00CF0121"/>
    <w:rsid w:val="00CF0B53"/>
    <w:rsid w:val="00CF5F84"/>
    <w:rsid w:val="00D02922"/>
    <w:rsid w:val="00D041B8"/>
    <w:rsid w:val="00D04649"/>
    <w:rsid w:val="00D04CBB"/>
    <w:rsid w:val="00D0506D"/>
    <w:rsid w:val="00D05559"/>
    <w:rsid w:val="00D075C0"/>
    <w:rsid w:val="00D2173F"/>
    <w:rsid w:val="00D247E2"/>
    <w:rsid w:val="00D25EEF"/>
    <w:rsid w:val="00D3031B"/>
    <w:rsid w:val="00D31845"/>
    <w:rsid w:val="00D32304"/>
    <w:rsid w:val="00D32796"/>
    <w:rsid w:val="00D35958"/>
    <w:rsid w:val="00D3648E"/>
    <w:rsid w:val="00D3699F"/>
    <w:rsid w:val="00D36BA9"/>
    <w:rsid w:val="00D370ED"/>
    <w:rsid w:val="00D37E94"/>
    <w:rsid w:val="00D42214"/>
    <w:rsid w:val="00D42818"/>
    <w:rsid w:val="00D43C6B"/>
    <w:rsid w:val="00D44E55"/>
    <w:rsid w:val="00D4748B"/>
    <w:rsid w:val="00D505E9"/>
    <w:rsid w:val="00D5142B"/>
    <w:rsid w:val="00D52774"/>
    <w:rsid w:val="00D530F9"/>
    <w:rsid w:val="00D54F9A"/>
    <w:rsid w:val="00D55065"/>
    <w:rsid w:val="00D5572F"/>
    <w:rsid w:val="00D60926"/>
    <w:rsid w:val="00D6383A"/>
    <w:rsid w:val="00D63D04"/>
    <w:rsid w:val="00D65323"/>
    <w:rsid w:val="00D65648"/>
    <w:rsid w:val="00D74824"/>
    <w:rsid w:val="00D771B5"/>
    <w:rsid w:val="00D777A2"/>
    <w:rsid w:val="00D80442"/>
    <w:rsid w:val="00D844BD"/>
    <w:rsid w:val="00D848D3"/>
    <w:rsid w:val="00D86A4A"/>
    <w:rsid w:val="00D91DC3"/>
    <w:rsid w:val="00D93AF5"/>
    <w:rsid w:val="00D94067"/>
    <w:rsid w:val="00D96D09"/>
    <w:rsid w:val="00D97066"/>
    <w:rsid w:val="00D97A47"/>
    <w:rsid w:val="00D97D88"/>
    <w:rsid w:val="00DA28E9"/>
    <w:rsid w:val="00DA35CD"/>
    <w:rsid w:val="00DA48B0"/>
    <w:rsid w:val="00DA669C"/>
    <w:rsid w:val="00DA6835"/>
    <w:rsid w:val="00DA6DCC"/>
    <w:rsid w:val="00DA79D4"/>
    <w:rsid w:val="00DA7D01"/>
    <w:rsid w:val="00DB0224"/>
    <w:rsid w:val="00DB0614"/>
    <w:rsid w:val="00DB11FF"/>
    <w:rsid w:val="00DB3647"/>
    <w:rsid w:val="00DB5BB9"/>
    <w:rsid w:val="00DC157F"/>
    <w:rsid w:val="00DC2C8B"/>
    <w:rsid w:val="00DC3D97"/>
    <w:rsid w:val="00DC56CE"/>
    <w:rsid w:val="00DC7A37"/>
    <w:rsid w:val="00DD4020"/>
    <w:rsid w:val="00DD6465"/>
    <w:rsid w:val="00DD7A92"/>
    <w:rsid w:val="00DD7AC6"/>
    <w:rsid w:val="00DE0133"/>
    <w:rsid w:val="00DE1E9F"/>
    <w:rsid w:val="00DE243C"/>
    <w:rsid w:val="00DE33FF"/>
    <w:rsid w:val="00DE405F"/>
    <w:rsid w:val="00DF1B97"/>
    <w:rsid w:val="00DF54F0"/>
    <w:rsid w:val="00DF5DC5"/>
    <w:rsid w:val="00DF611E"/>
    <w:rsid w:val="00E008FC"/>
    <w:rsid w:val="00E033F3"/>
    <w:rsid w:val="00E0383F"/>
    <w:rsid w:val="00E1345E"/>
    <w:rsid w:val="00E20F09"/>
    <w:rsid w:val="00E22506"/>
    <w:rsid w:val="00E23CE3"/>
    <w:rsid w:val="00E2553D"/>
    <w:rsid w:val="00E30DAD"/>
    <w:rsid w:val="00E31035"/>
    <w:rsid w:val="00E32DA9"/>
    <w:rsid w:val="00E34D2C"/>
    <w:rsid w:val="00E34D41"/>
    <w:rsid w:val="00E35FD2"/>
    <w:rsid w:val="00E36F9C"/>
    <w:rsid w:val="00E37CF9"/>
    <w:rsid w:val="00E4126F"/>
    <w:rsid w:val="00E415F3"/>
    <w:rsid w:val="00E445A2"/>
    <w:rsid w:val="00E643D6"/>
    <w:rsid w:val="00E64771"/>
    <w:rsid w:val="00E64C8E"/>
    <w:rsid w:val="00E666AF"/>
    <w:rsid w:val="00E73428"/>
    <w:rsid w:val="00E75C8C"/>
    <w:rsid w:val="00E77955"/>
    <w:rsid w:val="00E801CA"/>
    <w:rsid w:val="00E8725E"/>
    <w:rsid w:val="00E87AF3"/>
    <w:rsid w:val="00E87B92"/>
    <w:rsid w:val="00E90175"/>
    <w:rsid w:val="00E9196C"/>
    <w:rsid w:val="00E928F9"/>
    <w:rsid w:val="00E94241"/>
    <w:rsid w:val="00E96753"/>
    <w:rsid w:val="00EA6841"/>
    <w:rsid w:val="00EB0794"/>
    <w:rsid w:val="00EB1ABD"/>
    <w:rsid w:val="00EB37BA"/>
    <w:rsid w:val="00EB533D"/>
    <w:rsid w:val="00EB7C13"/>
    <w:rsid w:val="00EB7E1B"/>
    <w:rsid w:val="00EC14ED"/>
    <w:rsid w:val="00EC190D"/>
    <w:rsid w:val="00EC6318"/>
    <w:rsid w:val="00ED2FA7"/>
    <w:rsid w:val="00ED44DE"/>
    <w:rsid w:val="00ED550D"/>
    <w:rsid w:val="00ED67BC"/>
    <w:rsid w:val="00EE192F"/>
    <w:rsid w:val="00EE2880"/>
    <w:rsid w:val="00EE328E"/>
    <w:rsid w:val="00EE3E72"/>
    <w:rsid w:val="00EF5E77"/>
    <w:rsid w:val="00EF6885"/>
    <w:rsid w:val="00F01972"/>
    <w:rsid w:val="00F03023"/>
    <w:rsid w:val="00F039DC"/>
    <w:rsid w:val="00F10F31"/>
    <w:rsid w:val="00F146CB"/>
    <w:rsid w:val="00F1571B"/>
    <w:rsid w:val="00F173EA"/>
    <w:rsid w:val="00F17EA3"/>
    <w:rsid w:val="00F17F19"/>
    <w:rsid w:val="00F200AA"/>
    <w:rsid w:val="00F22EC5"/>
    <w:rsid w:val="00F3119C"/>
    <w:rsid w:val="00F3240E"/>
    <w:rsid w:val="00F35238"/>
    <w:rsid w:val="00F36817"/>
    <w:rsid w:val="00F379B1"/>
    <w:rsid w:val="00F415FA"/>
    <w:rsid w:val="00F452DF"/>
    <w:rsid w:val="00F467C2"/>
    <w:rsid w:val="00F503E5"/>
    <w:rsid w:val="00F51F2D"/>
    <w:rsid w:val="00F52D59"/>
    <w:rsid w:val="00F54B04"/>
    <w:rsid w:val="00F572B3"/>
    <w:rsid w:val="00F57722"/>
    <w:rsid w:val="00F65DDB"/>
    <w:rsid w:val="00F66337"/>
    <w:rsid w:val="00F72F70"/>
    <w:rsid w:val="00F73646"/>
    <w:rsid w:val="00F73823"/>
    <w:rsid w:val="00F81ABD"/>
    <w:rsid w:val="00F81BE7"/>
    <w:rsid w:val="00F94FA7"/>
    <w:rsid w:val="00F96652"/>
    <w:rsid w:val="00FA4AD0"/>
    <w:rsid w:val="00FB08B5"/>
    <w:rsid w:val="00FB0E75"/>
    <w:rsid w:val="00FB16B1"/>
    <w:rsid w:val="00FB2416"/>
    <w:rsid w:val="00FB2E7C"/>
    <w:rsid w:val="00FB3384"/>
    <w:rsid w:val="00FB3C5E"/>
    <w:rsid w:val="00FB4175"/>
    <w:rsid w:val="00FB54C4"/>
    <w:rsid w:val="00FC11DF"/>
    <w:rsid w:val="00FC2DA5"/>
    <w:rsid w:val="00FD1398"/>
    <w:rsid w:val="00FD3D98"/>
    <w:rsid w:val="00FD6928"/>
    <w:rsid w:val="00FE1642"/>
    <w:rsid w:val="00FE22C0"/>
    <w:rsid w:val="00FE290E"/>
    <w:rsid w:val="00FF5EB8"/>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semiHidden="1" w:unhideWhenUsed="1"/>
    <w:lsdException w:name="footnote text" w:semiHidden="1" w:unhideWhenUsed="1"/>
    <w:lsdException w:name="annotation text" w:semiHidden="1" w:unhideWhenUsed="1"/>
    <w:lsdException w:name="header" w:lock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lock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lock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725E"/>
  </w:style>
  <w:style w:type="paragraph" w:styleId="1">
    <w:name w:val="heading 1"/>
    <w:basedOn w:val="a"/>
    <w:next w:val="a"/>
    <w:link w:val="10"/>
    <w:uiPriority w:val="99"/>
    <w:qFormat/>
    <w:rsid w:val="005D1802"/>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qFormat/>
    <w:rsid w:val="005D1802"/>
    <w:pPr>
      <w:keepNext/>
      <w:ind w:left="709"/>
      <w:outlineLvl w:val="1"/>
    </w:pPr>
    <w:rPr>
      <w:sz w:val="28"/>
    </w:rPr>
  </w:style>
  <w:style w:type="paragraph" w:styleId="3">
    <w:name w:val="heading 3"/>
    <w:basedOn w:val="a"/>
    <w:next w:val="a"/>
    <w:link w:val="30"/>
    <w:uiPriority w:val="99"/>
    <w:qFormat/>
    <w:rsid w:val="00C069B7"/>
    <w:pPr>
      <w:keepNext/>
      <w:spacing w:before="240" w:after="60"/>
      <w:outlineLvl w:val="2"/>
    </w:pPr>
    <w:rPr>
      <w:rFonts w:ascii="Arial" w:hAnsi="Arial"/>
      <w:b/>
      <w:bCs/>
      <w:sz w:val="26"/>
      <w:szCs w:val="26"/>
    </w:rPr>
  </w:style>
  <w:style w:type="paragraph" w:styleId="4">
    <w:name w:val="heading 4"/>
    <w:basedOn w:val="3"/>
    <w:next w:val="a"/>
    <w:link w:val="40"/>
    <w:uiPriority w:val="99"/>
    <w:qFormat/>
    <w:locked/>
    <w:rsid w:val="002F15EF"/>
    <w:pPr>
      <w:keepNext w:val="0"/>
      <w:widowControl w:val="0"/>
      <w:autoSpaceDE w:val="0"/>
      <w:autoSpaceDN w:val="0"/>
      <w:adjustRightInd w:val="0"/>
      <w:spacing w:before="108" w:after="108"/>
      <w:jc w:val="center"/>
      <w:outlineLvl w:val="3"/>
    </w:pPr>
    <w:rPr>
      <w:rFonts w:cs="Arial"/>
      <w:color w:val="26282F"/>
      <w:sz w:val="24"/>
      <w:szCs w:val="24"/>
    </w:rPr>
  </w:style>
  <w:style w:type="paragraph" w:styleId="5">
    <w:name w:val="heading 5"/>
    <w:basedOn w:val="a"/>
    <w:next w:val="a"/>
    <w:link w:val="50"/>
    <w:uiPriority w:val="99"/>
    <w:semiHidden/>
    <w:unhideWhenUsed/>
    <w:qFormat/>
    <w:locked/>
    <w:rsid w:val="00D60926"/>
    <w:pPr>
      <w:widowControl w:val="0"/>
      <w:tabs>
        <w:tab w:val="left" w:pos="1134"/>
      </w:tabs>
      <w:adjustRightInd w:val="0"/>
      <w:spacing w:before="240" w:after="200" w:line="276" w:lineRule="auto"/>
      <w:ind w:left="1134" w:hanging="1134"/>
      <w:outlineLvl w:val="4"/>
    </w:pPr>
    <w:rPr>
      <w:rFonts w:ascii="Calibri" w:hAnsi="Calibri"/>
      <w:sz w:val="26"/>
      <w:lang w:eastAsia="en-US"/>
    </w:rPr>
  </w:style>
  <w:style w:type="paragraph" w:styleId="6">
    <w:name w:val="heading 6"/>
    <w:basedOn w:val="a"/>
    <w:next w:val="a"/>
    <w:link w:val="60"/>
    <w:uiPriority w:val="99"/>
    <w:semiHidden/>
    <w:unhideWhenUsed/>
    <w:qFormat/>
    <w:locked/>
    <w:rsid w:val="00D60926"/>
    <w:pPr>
      <w:tabs>
        <w:tab w:val="left" w:pos="1304"/>
      </w:tabs>
      <w:spacing w:before="60" w:after="200" w:line="276" w:lineRule="auto"/>
      <w:ind w:left="1304" w:hanging="1304"/>
      <w:outlineLvl w:val="5"/>
    </w:pPr>
    <w:rPr>
      <w:rFonts w:ascii="Arial" w:hAnsi="Arial"/>
      <w:i/>
      <w:sz w:val="22"/>
      <w:lang w:eastAsia="en-US"/>
    </w:rPr>
  </w:style>
  <w:style w:type="paragraph" w:styleId="7">
    <w:name w:val="heading 7"/>
    <w:basedOn w:val="a"/>
    <w:next w:val="a"/>
    <w:link w:val="70"/>
    <w:uiPriority w:val="99"/>
    <w:semiHidden/>
    <w:unhideWhenUsed/>
    <w:qFormat/>
    <w:locked/>
    <w:rsid w:val="00D60926"/>
    <w:pPr>
      <w:tabs>
        <w:tab w:val="left" w:pos="1474"/>
      </w:tabs>
      <w:spacing w:before="60" w:after="200" w:line="276" w:lineRule="auto"/>
      <w:ind w:left="1474" w:hanging="1474"/>
      <w:outlineLvl w:val="6"/>
    </w:pPr>
    <w:rPr>
      <w:rFonts w:ascii="Arial" w:hAnsi="Arial"/>
      <w:i/>
      <w:sz w:val="22"/>
      <w:lang w:eastAsia="en-US"/>
    </w:rPr>
  </w:style>
  <w:style w:type="paragraph" w:styleId="8">
    <w:name w:val="heading 8"/>
    <w:basedOn w:val="a"/>
    <w:next w:val="a"/>
    <w:link w:val="80"/>
    <w:uiPriority w:val="99"/>
    <w:semiHidden/>
    <w:unhideWhenUsed/>
    <w:qFormat/>
    <w:locked/>
    <w:rsid w:val="00D60926"/>
    <w:pPr>
      <w:tabs>
        <w:tab w:val="left" w:pos="1701"/>
      </w:tabs>
      <w:spacing w:before="60" w:after="200" w:line="276" w:lineRule="auto"/>
      <w:ind w:left="1701" w:hanging="1701"/>
      <w:outlineLvl w:val="7"/>
    </w:pPr>
    <w:rPr>
      <w:rFonts w:ascii="Arial" w:hAnsi="Arial"/>
      <w:i/>
      <w:sz w:val="22"/>
      <w:lang w:eastAsia="en-US"/>
    </w:rPr>
  </w:style>
  <w:style w:type="paragraph" w:styleId="9">
    <w:name w:val="heading 9"/>
    <w:basedOn w:val="a"/>
    <w:next w:val="a"/>
    <w:link w:val="90"/>
    <w:uiPriority w:val="99"/>
    <w:semiHidden/>
    <w:unhideWhenUsed/>
    <w:qFormat/>
    <w:locked/>
    <w:rsid w:val="00D60926"/>
    <w:pPr>
      <w:tabs>
        <w:tab w:val="left" w:pos="1928"/>
      </w:tabs>
      <w:spacing w:before="60" w:after="200" w:line="276" w:lineRule="auto"/>
      <w:ind w:left="1928" w:hanging="1928"/>
      <w:outlineLvl w:val="8"/>
    </w:pPr>
    <w:rPr>
      <w:rFonts w:ascii="Arial" w:hAnsi="Arial"/>
      <w:i/>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069B7"/>
    <w:rPr>
      <w:rFonts w:ascii="AG Souvenir" w:hAnsi="AG Souvenir" w:cs="Times New Roman"/>
      <w:b/>
      <w:spacing w:val="38"/>
      <w:sz w:val="28"/>
      <w:lang w:val="ru-RU" w:eastAsia="ru-RU"/>
    </w:rPr>
  </w:style>
  <w:style w:type="character" w:customStyle="1" w:styleId="20">
    <w:name w:val="Заголовок 2 Знак"/>
    <w:link w:val="2"/>
    <w:uiPriority w:val="99"/>
    <w:semiHidden/>
    <w:locked/>
    <w:rsid w:val="004B700C"/>
    <w:rPr>
      <w:rFonts w:ascii="Cambria" w:hAnsi="Cambria" w:cs="Times New Roman"/>
      <w:b/>
      <w:bCs/>
      <w:i/>
      <w:iCs/>
      <w:sz w:val="28"/>
      <w:szCs w:val="28"/>
    </w:rPr>
  </w:style>
  <w:style w:type="character" w:customStyle="1" w:styleId="30">
    <w:name w:val="Заголовок 3 Знак"/>
    <w:link w:val="3"/>
    <w:uiPriority w:val="99"/>
    <w:locked/>
    <w:rsid w:val="00C64F5D"/>
    <w:rPr>
      <w:rFonts w:ascii="Arial" w:hAnsi="Arial" w:cs="Times New Roman"/>
      <w:b/>
      <w:sz w:val="26"/>
    </w:rPr>
  </w:style>
  <w:style w:type="character" w:customStyle="1" w:styleId="40">
    <w:name w:val="Заголовок 4 Знак"/>
    <w:link w:val="4"/>
    <w:uiPriority w:val="99"/>
    <w:semiHidden/>
    <w:locked/>
    <w:rsid w:val="002F15EF"/>
    <w:rPr>
      <w:rFonts w:ascii="Arial" w:hAnsi="Arial" w:cs="Arial"/>
      <w:b/>
      <w:bCs/>
      <w:color w:val="26282F"/>
      <w:sz w:val="24"/>
      <w:szCs w:val="24"/>
    </w:rPr>
  </w:style>
  <w:style w:type="paragraph" w:styleId="a3">
    <w:name w:val="Body Text"/>
    <w:basedOn w:val="a"/>
    <w:link w:val="a4"/>
    <w:uiPriority w:val="99"/>
    <w:rsid w:val="005D1802"/>
    <w:rPr>
      <w:sz w:val="28"/>
    </w:rPr>
  </w:style>
  <w:style w:type="character" w:customStyle="1" w:styleId="a4">
    <w:name w:val="Основной текст Знак"/>
    <w:link w:val="a3"/>
    <w:uiPriority w:val="99"/>
    <w:locked/>
    <w:rsid w:val="004B700C"/>
    <w:rPr>
      <w:rFonts w:cs="Times New Roman"/>
      <w:sz w:val="20"/>
      <w:szCs w:val="20"/>
    </w:rPr>
  </w:style>
  <w:style w:type="paragraph" w:styleId="a5">
    <w:name w:val="Body Text Indent"/>
    <w:aliases w:val="Основной текст 1"/>
    <w:basedOn w:val="a"/>
    <w:link w:val="a6"/>
    <w:uiPriority w:val="99"/>
    <w:rsid w:val="005D1802"/>
    <w:pPr>
      <w:ind w:firstLine="709"/>
      <w:jc w:val="both"/>
    </w:pPr>
    <w:rPr>
      <w:sz w:val="28"/>
    </w:rPr>
  </w:style>
  <w:style w:type="character" w:customStyle="1" w:styleId="a6">
    <w:name w:val="Основной текст с отступом Знак"/>
    <w:aliases w:val="Основной текст 1 Знак"/>
    <w:link w:val="a5"/>
    <w:uiPriority w:val="99"/>
    <w:locked/>
    <w:rsid w:val="004B700C"/>
    <w:rPr>
      <w:rFonts w:cs="Times New Roman"/>
      <w:sz w:val="20"/>
      <w:szCs w:val="20"/>
    </w:rPr>
  </w:style>
  <w:style w:type="paragraph" w:customStyle="1" w:styleId="Postan">
    <w:name w:val="Postan"/>
    <w:basedOn w:val="a"/>
    <w:uiPriority w:val="99"/>
    <w:rsid w:val="005D1802"/>
    <w:pPr>
      <w:jc w:val="center"/>
    </w:pPr>
    <w:rPr>
      <w:sz w:val="28"/>
    </w:rPr>
  </w:style>
  <w:style w:type="paragraph" w:styleId="a7">
    <w:name w:val="footer"/>
    <w:basedOn w:val="a"/>
    <w:link w:val="a8"/>
    <w:uiPriority w:val="99"/>
    <w:rsid w:val="005D1802"/>
    <w:pPr>
      <w:tabs>
        <w:tab w:val="center" w:pos="4153"/>
        <w:tab w:val="right" w:pos="8306"/>
      </w:tabs>
    </w:pPr>
  </w:style>
  <w:style w:type="character" w:customStyle="1" w:styleId="a8">
    <w:name w:val="Нижний колонтитул Знак"/>
    <w:link w:val="a7"/>
    <w:uiPriority w:val="99"/>
    <w:locked/>
    <w:rsid w:val="00C069B7"/>
    <w:rPr>
      <w:rFonts w:cs="Times New Roman"/>
      <w:lang w:val="ru-RU" w:eastAsia="ru-RU"/>
    </w:rPr>
  </w:style>
  <w:style w:type="paragraph" w:styleId="a9">
    <w:name w:val="header"/>
    <w:basedOn w:val="a"/>
    <w:link w:val="aa"/>
    <w:uiPriority w:val="99"/>
    <w:rsid w:val="005D1802"/>
    <w:pPr>
      <w:tabs>
        <w:tab w:val="center" w:pos="4153"/>
        <w:tab w:val="right" w:pos="8306"/>
      </w:tabs>
    </w:pPr>
  </w:style>
  <w:style w:type="character" w:customStyle="1" w:styleId="aa">
    <w:name w:val="Верхний колонтитул Знак"/>
    <w:link w:val="a9"/>
    <w:uiPriority w:val="99"/>
    <w:locked/>
    <w:rsid w:val="00C069B7"/>
    <w:rPr>
      <w:rFonts w:cs="Times New Roman"/>
      <w:lang w:val="ru-RU" w:eastAsia="ru-RU"/>
    </w:rPr>
  </w:style>
  <w:style w:type="character" w:styleId="ab">
    <w:name w:val="page number"/>
    <w:uiPriority w:val="99"/>
    <w:rsid w:val="005D1802"/>
    <w:rPr>
      <w:rFonts w:cs="Times New Roman"/>
    </w:rPr>
  </w:style>
  <w:style w:type="paragraph" w:customStyle="1" w:styleId="ConsPlusNormal">
    <w:name w:val="ConsPlusNormal"/>
    <w:link w:val="ConsPlusNormal0"/>
    <w:uiPriority w:val="99"/>
    <w:rsid w:val="00C069B7"/>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D60926"/>
    <w:rPr>
      <w:rFonts w:ascii="Arial" w:hAnsi="Arial" w:cs="Arial"/>
    </w:rPr>
  </w:style>
  <w:style w:type="paragraph" w:styleId="ac">
    <w:name w:val="Balloon Text"/>
    <w:basedOn w:val="a"/>
    <w:link w:val="ad"/>
    <w:uiPriority w:val="99"/>
    <w:rsid w:val="00C069B7"/>
    <w:rPr>
      <w:rFonts w:ascii="Tahoma" w:hAnsi="Tahoma" w:cs="Tahoma"/>
      <w:sz w:val="16"/>
      <w:szCs w:val="16"/>
    </w:rPr>
  </w:style>
  <w:style w:type="character" w:customStyle="1" w:styleId="ad">
    <w:name w:val="Текст выноски Знак"/>
    <w:link w:val="ac"/>
    <w:uiPriority w:val="99"/>
    <w:locked/>
    <w:rsid w:val="00C069B7"/>
    <w:rPr>
      <w:rFonts w:ascii="Tahoma" w:hAnsi="Tahoma" w:cs="Times New Roman"/>
      <w:sz w:val="16"/>
      <w:lang w:val="ru-RU" w:eastAsia="ru-RU"/>
    </w:rPr>
  </w:style>
  <w:style w:type="paragraph" w:customStyle="1" w:styleId="ConsPlusCell">
    <w:name w:val="ConsPlusCell"/>
    <w:uiPriority w:val="99"/>
    <w:rsid w:val="00C069B7"/>
    <w:pPr>
      <w:autoSpaceDE w:val="0"/>
      <w:autoSpaceDN w:val="0"/>
      <w:adjustRightInd w:val="0"/>
    </w:pPr>
    <w:rPr>
      <w:sz w:val="28"/>
      <w:szCs w:val="28"/>
    </w:rPr>
  </w:style>
  <w:style w:type="paragraph" w:customStyle="1" w:styleId="ListParagraph1">
    <w:name w:val="List Paragraph1"/>
    <w:basedOn w:val="a"/>
    <w:uiPriority w:val="99"/>
    <w:rsid w:val="00C069B7"/>
    <w:pPr>
      <w:ind w:left="720"/>
      <w:contextualSpacing/>
    </w:pPr>
  </w:style>
  <w:style w:type="paragraph" w:styleId="ae">
    <w:name w:val="Normal (Web)"/>
    <w:basedOn w:val="a"/>
    <w:link w:val="af"/>
    <w:uiPriority w:val="99"/>
    <w:rsid w:val="00C069B7"/>
    <w:pPr>
      <w:spacing w:before="100" w:beforeAutospacing="1" w:after="100" w:afterAutospacing="1"/>
    </w:pPr>
    <w:rPr>
      <w:sz w:val="24"/>
      <w:szCs w:val="24"/>
    </w:rPr>
  </w:style>
  <w:style w:type="character" w:customStyle="1" w:styleId="af">
    <w:name w:val="Обычный (веб) Знак"/>
    <w:link w:val="ae"/>
    <w:uiPriority w:val="99"/>
    <w:locked/>
    <w:rsid w:val="00D60926"/>
    <w:rPr>
      <w:sz w:val="24"/>
      <w:szCs w:val="24"/>
    </w:rPr>
  </w:style>
  <w:style w:type="paragraph" w:customStyle="1" w:styleId="NoSpacing1">
    <w:name w:val="No Spacing1"/>
    <w:uiPriority w:val="99"/>
    <w:rsid w:val="00C069B7"/>
    <w:rPr>
      <w:rFonts w:ascii="Calibri" w:hAnsi="Calibri"/>
      <w:sz w:val="22"/>
      <w:szCs w:val="22"/>
      <w:lang w:eastAsia="en-US"/>
    </w:rPr>
  </w:style>
  <w:style w:type="character" w:customStyle="1" w:styleId="af0">
    <w:name w:val="Основной текст_"/>
    <w:link w:val="51"/>
    <w:uiPriority w:val="99"/>
    <w:locked/>
    <w:rsid w:val="00C069B7"/>
    <w:rPr>
      <w:sz w:val="18"/>
      <w:shd w:val="clear" w:color="auto" w:fill="FFFFFF"/>
    </w:rPr>
  </w:style>
  <w:style w:type="paragraph" w:customStyle="1" w:styleId="51">
    <w:name w:val="Основной текст5"/>
    <w:basedOn w:val="a"/>
    <w:link w:val="af0"/>
    <w:uiPriority w:val="99"/>
    <w:rsid w:val="00C069B7"/>
    <w:pPr>
      <w:widowControl w:val="0"/>
      <w:shd w:val="clear" w:color="auto" w:fill="FFFFFF"/>
      <w:spacing w:line="202" w:lineRule="exact"/>
    </w:pPr>
    <w:rPr>
      <w:sz w:val="18"/>
      <w:shd w:val="clear" w:color="auto" w:fill="FFFFFF"/>
      <w:lang w:eastAsia="ko-KR"/>
    </w:rPr>
  </w:style>
  <w:style w:type="character" w:customStyle="1" w:styleId="11">
    <w:name w:val="Основной текст1"/>
    <w:uiPriority w:val="99"/>
    <w:rsid w:val="00C069B7"/>
    <w:rPr>
      <w:rFonts w:ascii="Book Antiqua" w:hAnsi="Book Antiqua"/>
      <w:color w:val="000000"/>
      <w:spacing w:val="0"/>
      <w:w w:val="100"/>
      <w:position w:val="0"/>
      <w:sz w:val="29"/>
      <w:u w:val="none"/>
      <w:lang w:val="ru-RU"/>
    </w:rPr>
  </w:style>
  <w:style w:type="paragraph" w:styleId="31">
    <w:name w:val="Body Text Indent 3"/>
    <w:basedOn w:val="a"/>
    <w:link w:val="32"/>
    <w:uiPriority w:val="99"/>
    <w:rsid w:val="00C069B7"/>
    <w:pPr>
      <w:spacing w:after="120"/>
      <w:ind w:left="283"/>
    </w:pPr>
    <w:rPr>
      <w:sz w:val="16"/>
      <w:szCs w:val="16"/>
    </w:rPr>
  </w:style>
  <w:style w:type="character" w:customStyle="1" w:styleId="32">
    <w:name w:val="Основной текст с отступом 3 Знак"/>
    <w:link w:val="31"/>
    <w:uiPriority w:val="99"/>
    <w:locked/>
    <w:rsid w:val="00C069B7"/>
    <w:rPr>
      <w:rFonts w:cs="Times New Roman"/>
      <w:sz w:val="16"/>
      <w:lang w:val="ru-RU" w:eastAsia="ru-RU"/>
    </w:rPr>
  </w:style>
  <w:style w:type="character" w:customStyle="1" w:styleId="52">
    <w:name w:val="Знак Знак5"/>
    <w:uiPriority w:val="99"/>
    <w:locked/>
    <w:rsid w:val="00BE02A0"/>
    <w:rPr>
      <w:rFonts w:ascii="AG Souvenir" w:hAnsi="AG Souvenir"/>
      <w:b/>
      <w:spacing w:val="38"/>
      <w:sz w:val="28"/>
      <w:lang w:val="ru-RU" w:eastAsia="ru-RU"/>
    </w:rPr>
  </w:style>
  <w:style w:type="character" w:customStyle="1" w:styleId="33">
    <w:name w:val="Знак Знак3"/>
    <w:uiPriority w:val="99"/>
    <w:locked/>
    <w:rsid w:val="00BE02A0"/>
    <w:rPr>
      <w:lang w:val="ru-RU" w:eastAsia="ru-RU"/>
    </w:rPr>
  </w:style>
  <w:style w:type="character" w:customStyle="1" w:styleId="21">
    <w:name w:val="Знак Знак2"/>
    <w:uiPriority w:val="99"/>
    <w:locked/>
    <w:rsid w:val="00BE02A0"/>
    <w:rPr>
      <w:lang w:val="ru-RU" w:eastAsia="ru-RU"/>
    </w:rPr>
  </w:style>
  <w:style w:type="character" w:customStyle="1" w:styleId="12">
    <w:name w:val="Знак Знак1"/>
    <w:uiPriority w:val="99"/>
    <w:locked/>
    <w:rsid w:val="00BE02A0"/>
    <w:rPr>
      <w:rFonts w:ascii="Tahoma" w:hAnsi="Tahoma"/>
      <w:sz w:val="16"/>
      <w:lang w:val="ru-RU" w:eastAsia="ru-RU"/>
    </w:rPr>
  </w:style>
  <w:style w:type="paragraph" w:styleId="af1">
    <w:name w:val="List Paragraph"/>
    <w:basedOn w:val="a"/>
    <w:uiPriority w:val="99"/>
    <w:qFormat/>
    <w:rsid w:val="00BE02A0"/>
    <w:pPr>
      <w:ind w:left="720"/>
      <w:contextualSpacing/>
    </w:pPr>
  </w:style>
  <w:style w:type="paragraph" w:styleId="af2">
    <w:name w:val="No Spacing"/>
    <w:link w:val="af3"/>
    <w:uiPriority w:val="99"/>
    <w:qFormat/>
    <w:rsid w:val="00BE02A0"/>
    <w:rPr>
      <w:rFonts w:ascii="Calibri" w:hAnsi="Calibri"/>
      <w:sz w:val="22"/>
      <w:szCs w:val="22"/>
      <w:lang w:eastAsia="en-US"/>
    </w:rPr>
  </w:style>
  <w:style w:type="character" w:customStyle="1" w:styleId="af3">
    <w:name w:val="Без интервала Знак"/>
    <w:link w:val="af2"/>
    <w:uiPriority w:val="99"/>
    <w:locked/>
    <w:rsid w:val="002F15EF"/>
    <w:rPr>
      <w:rFonts w:ascii="Calibri" w:hAnsi="Calibri"/>
      <w:sz w:val="22"/>
      <w:lang w:eastAsia="en-US"/>
    </w:rPr>
  </w:style>
  <w:style w:type="character" w:customStyle="1" w:styleId="af4">
    <w:name w:val="Знак Знак"/>
    <w:uiPriority w:val="99"/>
    <w:locked/>
    <w:rsid w:val="00BE02A0"/>
    <w:rPr>
      <w:sz w:val="16"/>
      <w:lang w:val="ru-RU" w:eastAsia="ru-RU"/>
    </w:rPr>
  </w:style>
  <w:style w:type="character" w:customStyle="1" w:styleId="41">
    <w:name w:val="Знак Знак4"/>
    <w:uiPriority w:val="99"/>
    <w:rsid w:val="00BE02A0"/>
    <w:rPr>
      <w:rFonts w:ascii="Arial" w:hAnsi="Arial"/>
      <w:b/>
      <w:sz w:val="26"/>
    </w:rPr>
  </w:style>
  <w:style w:type="table" w:styleId="af5">
    <w:name w:val="Table Grid"/>
    <w:basedOn w:val="a1"/>
    <w:uiPriority w:val="99"/>
    <w:locked/>
    <w:rsid w:val="004E27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Знак Знак Знак Знак"/>
    <w:basedOn w:val="a"/>
    <w:uiPriority w:val="99"/>
    <w:rsid w:val="00BE730C"/>
    <w:pPr>
      <w:widowControl w:val="0"/>
      <w:adjustRightInd w:val="0"/>
      <w:spacing w:after="160" w:line="240" w:lineRule="exact"/>
      <w:jc w:val="right"/>
    </w:pPr>
    <w:rPr>
      <w:lang w:val="en-GB" w:eastAsia="en-US"/>
    </w:rPr>
  </w:style>
  <w:style w:type="paragraph" w:customStyle="1" w:styleId="af7">
    <w:name w:val="то что надо"/>
    <w:basedOn w:val="a"/>
    <w:link w:val="af8"/>
    <w:uiPriority w:val="99"/>
    <w:rsid w:val="00F22EC5"/>
    <w:pPr>
      <w:ind w:firstLine="851"/>
      <w:jc w:val="both"/>
    </w:pPr>
    <w:rPr>
      <w:kern w:val="2"/>
      <w:sz w:val="28"/>
    </w:rPr>
  </w:style>
  <w:style w:type="character" w:customStyle="1" w:styleId="af8">
    <w:name w:val="то что надо Знак"/>
    <w:link w:val="af7"/>
    <w:uiPriority w:val="99"/>
    <w:locked/>
    <w:rsid w:val="00F22EC5"/>
    <w:rPr>
      <w:kern w:val="2"/>
      <w:sz w:val="28"/>
      <w:lang w:val="ru-RU" w:eastAsia="ru-RU"/>
    </w:rPr>
  </w:style>
  <w:style w:type="table" w:customStyle="1" w:styleId="13">
    <w:name w:val="Сетка таблицы1"/>
    <w:uiPriority w:val="99"/>
    <w:rsid w:val="00834DB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Hyperlink"/>
    <w:uiPriority w:val="99"/>
    <w:rsid w:val="00703615"/>
    <w:rPr>
      <w:rFonts w:cs="Times New Roman"/>
      <w:color w:val="0000FF"/>
      <w:u w:val="single"/>
    </w:rPr>
  </w:style>
  <w:style w:type="character" w:customStyle="1" w:styleId="310">
    <w:name w:val="Основной текст с отступом 3 Знак1"/>
    <w:uiPriority w:val="99"/>
    <w:semiHidden/>
    <w:rsid w:val="002F15EF"/>
    <w:rPr>
      <w:rFonts w:cs="Times New Roman"/>
      <w:sz w:val="16"/>
      <w:szCs w:val="16"/>
    </w:rPr>
  </w:style>
  <w:style w:type="paragraph" w:customStyle="1" w:styleId="afa">
    <w:name w:val="Прижатый влево"/>
    <w:basedOn w:val="a"/>
    <w:next w:val="a"/>
    <w:uiPriority w:val="99"/>
    <w:rsid w:val="002F15EF"/>
    <w:pPr>
      <w:widowControl w:val="0"/>
      <w:autoSpaceDE w:val="0"/>
      <w:autoSpaceDN w:val="0"/>
      <w:adjustRightInd w:val="0"/>
    </w:pPr>
    <w:rPr>
      <w:rFonts w:ascii="Arial" w:hAnsi="Arial" w:cs="Arial"/>
      <w:sz w:val="24"/>
      <w:szCs w:val="24"/>
    </w:rPr>
  </w:style>
  <w:style w:type="character" w:customStyle="1" w:styleId="FontStyle11">
    <w:name w:val="Font Style11"/>
    <w:uiPriority w:val="99"/>
    <w:rsid w:val="00B8272D"/>
    <w:rPr>
      <w:rFonts w:ascii="Times New Roman" w:hAnsi="Times New Roman" w:cs="Times New Roman"/>
      <w:sz w:val="22"/>
      <w:szCs w:val="22"/>
    </w:rPr>
  </w:style>
  <w:style w:type="paragraph" w:customStyle="1" w:styleId="Standard">
    <w:name w:val="Standard"/>
    <w:rsid w:val="00B8272D"/>
    <w:pPr>
      <w:widowControl w:val="0"/>
      <w:suppressAutoHyphens/>
      <w:textAlignment w:val="baseline"/>
    </w:pPr>
    <w:rPr>
      <w:rFonts w:eastAsia="Andale Sans UI"/>
      <w:kern w:val="1"/>
      <w:sz w:val="24"/>
      <w:szCs w:val="24"/>
      <w:lang w:val="de-DE" w:eastAsia="fa-IR" w:bidi="fa-IR"/>
    </w:rPr>
  </w:style>
  <w:style w:type="paragraph" w:customStyle="1" w:styleId="14">
    <w:name w:val="Знак1"/>
    <w:basedOn w:val="a"/>
    <w:rsid w:val="00B8272D"/>
    <w:pPr>
      <w:spacing w:before="100" w:beforeAutospacing="1" w:after="100" w:afterAutospacing="1"/>
    </w:pPr>
    <w:rPr>
      <w:rFonts w:ascii="Tahoma" w:hAnsi="Tahoma"/>
      <w:lang w:val="en-US" w:eastAsia="en-US"/>
    </w:rPr>
  </w:style>
  <w:style w:type="paragraph" w:styleId="34">
    <w:name w:val="Body Text 3"/>
    <w:basedOn w:val="a"/>
    <w:link w:val="35"/>
    <w:rsid w:val="00B8272D"/>
    <w:pPr>
      <w:spacing w:after="120" w:line="276" w:lineRule="auto"/>
    </w:pPr>
    <w:rPr>
      <w:rFonts w:ascii="Calibri" w:hAnsi="Calibri"/>
      <w:sz w:val="16"/>
      <w:szCs w:val="16"/>
    </w:rPr>
  </w:style>
  <w:style w:type="character" w:customStyle="1" w:styleId="35">
    <w:name w:val="Основной текст 3 Знак"/>
    <w:link w:val="34"/>
    <w:rsid w:val="00B8272D"/>
    <w:rPr>
      <w:rFonts w:ascii="Calibri" w:hAnsi="Calibri"/>
      <w:sz w:val="16"/>
      <w:szCs w:val="16"/>
    </w:rPr>
  </w:style>
  <w:style w:type="character" w:customStyle="1" w:styleId="50">
    <w:name w:val="Заголовок 5 Знак"/>
    <w:link w:val="5"/>
    <w:uiPriority w:val="99"/>
    <w:semiHidden/>
    <w:rsid w:val="00D60926"/>
    <w:rPr>
      <w:rFonts w:ascii="Calibri" w:hAnsi="Calibri"/>
      <w:sz w:val="26"/>
      <w:lang w:eastAsia="en-US"/>
    </w:rPr>
  </w:style>
  <w:style w:type="character" w:customStyle="1" w:styleId="60">
    <w:name w:val="Заголовок 6 Знак"/>
    <w:link w:val="6"/>
    <w:uiPriority w:val="99"/>
    <w:semiHidden/>
    <w:rsid w:val="00D60926"/>
    <w:rPr>
      <w:rFonts w:ascii="Arial" w:hAnsi="Arial"/>
      <w:i/>
      <w:sz w:val="22"/>
      <w:lang w:eastAsia="en-US"/>
    </w:rPr>
  </w:style>
  <w:style w:type="character" w:customStyle="1" w:styleId="70">
    <w:name w:val="Заголовок 7 Знак"/>
    <w:link w:val="7"/>
    <w:uiPriority w:val="99"/>
    <w:semiHidden/>
    <w:rsid w:val="00D60926"/>
    <w:rPr>
      <w:rFonts w:ascii="Arial" w:hAnsi="Arial"/>
      <w:i/>
      <w:sz w:val="22"/>
      <w:lang w:eastAsia="en-US"/>
    </w:rPr>
  </w:style>
  <w:style w:type="character" w:customStyle="1" w:styleId="80">
    <w:name w:val="Заголовок 8 Знак"/>
    <w:link w:val="8"/>
    <w:uiPriority w:val="99"/>
    <w:semiHidden/>
    <w:rsid w:val="00D60926"/>
    <w:rPr>
      <w:rFonts w:ascii="Arial" w:hAnsi="Arial"/>
      <w:i/>
      <w:sz w:val="22"/>
      <w:lang w:eastAsia="en-US"/>
    </w:rPr>
  </w:style>
  <w:style w:type="character" w:customStyle="1" w:styleId="90">
    <w:name w:val="Заголовок 9 Знак"/>
    <w:link w:val="9"/>
    <w:uiPriority w:val="99"/>
    <w:semiHidden/>
    <w:rsid w:val="00D60926"/>
    <w:rPr>
      <w:rFonts w:ascii="Arial" w:hAnsi="Arial"/>
      <w:i/>
      <w:sz w:val="22"/>
      <w:lang w:eastAsia="en-US"/>
    </w:rPr>
  </w:style>
  <w:style w:type="character" w:customStyle="1" w:styleId="HTML">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link w:val="HTML0"/>
    <w:uiPriority w:val="99"/>
    <w:semiHidden/>
    <w:locked/>
    <w:rsid w:val="00D60926"/>
    <w:rPr>
      <w:rFonts w:ascii="Courier New" w:eastAsia="SimSun" w:hAnsi="Courier New" w:cs="Courier New"/>
      <w:lang w:eastAsia="zh-CN"/>
    </w:rPr>
  </w:style>
  <w:style w:type="paragraph" w:styleId="HTML0">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
    <w:uiPriority w:val="99"/>
    <w:semiHidden/>
    <w:unhideWhenUsed/>
    <w:rsid w:val="00D609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semiHidden/>
    <w:rsid w:val="00D60926"/>
    <w:rPr>
      <w:rFonts w:ascii="Courier New" w:hAnsi="Courier New" w:cs="Courier New"/>
    </w:rPr>
  </w:style>
  <w:style w:type="character" w:styleId="afb">
    <w:name w:val="Strong"/>
    <w:uiPriority w:val="99"/>
    <w:qFormat/>
    <w:locked/>
    <w:rsid w:val="00D60926"/>
    <w:rPr>
      <w:rFonts w:ascii="Times New Roman" w:hAnsi="Times New Roman" w:cs="Times New Roman" w:hint="default"/>
      <w:b/>
      <w:bCs w:val="0"/>
    </w:rPr>
  </w:style>
  <w:style w:type="paragraph" w:styleId="15">
    <w:name w:val="toc 1"/>
    <w:basedOn w:val="a"/>
    <w:next w:val="a"/>
    <w:autoRedefine/>
    <w:uiPriority w:val="99"/>
    <w:unhideWhenUsed/>
    <w:locked/>
    <w:rsid w:val="00D60926"/>
    <w:pPr>
      <w:spacing w:before="360" w:line="276" w:lineRule="auto"/>
    </w:pPr>
    <w:rPr>
      <w:rFonts w:ascii="Arial" w:hAnsi="Arial" w:cs="Arial"/>
      <w:b/>
      <w:bCs/>
      <w:caps/>
      <w:sz w:val="22"/>
      <w:szCs w:val="22"/>
      <w:lang w:eastAsia="en-US"/>
    </w:rPr>
  </w:style>
  <w:style w:type="paragraph" w:styleId="22">
    <w:name w:val="toc 2"/>
    <w:basedOn w:val="a"/>
    <w:next w:val="a"/>
    <w:autoRedefine/>
    <w:uiPriority w:val="99"/>
    <w:unhideWhenUsed/>
    <w:locked/>
    <w:rsid w:val="00D60926"/>
    <w:pPr>
      <w:tabs>
        <w:tab w:val="left" w:pos="600"/>
        <w:tab w:val="right" w:pos="9950"/>
      </w:tabs>
      <w:spacing w:before="60" w:after="200" w:line="276" w:lineRule="auto"/>
      <w:ind w:left="600" w:hanging="360"/>
    </w:pPr>
    <w:rPr>
      <w:rFonts w:ascii="Calibri" w:hAnsi="Calibri"/>
      <w:b/>
      <w:bCs/>
      <w:lang w:eastAsia="en-US"/>
    </w:rPr>
  </w:style>
  <w:style w:type="paragraph" w:styleId="36">
    <w:name w:val="toc 3"/>
    <w:basedOn w:val="a"/>
    <w:next w:val="a"/>
    <w:autoRedefine/>
    <w:uiPriority w:val="99"/>
    <w:unhideWhenUsed/>
    <w:locked/>
    <w:rsid w:val="00D60926"/>
    <w:pPr>
      <w:spacing w:before="60" w:line="276" w:lineRule="auto"/>
      <w:ind w:left="240"/>
    </w:pPr>
    <w:rPr>
      <w:rFonts w:ascii="Calibri" w:hAnsi="Calibri"/>
      <w:lang w:eastAsia="en-US"/>
    </w:rPr>
  </w:style>
  <w:style w:type="paragraph" w:styleId="42">
    <w:name w:val="toc 4"/>
    <w:basedOn w:val="a"/>
    <w:next w:val="a"/>
    <w:autoRedefine/>
    <w:uiPriority w:val="99"/>
    <w:unhideWhenUsed/>
    <w:locked/>
    <w:rsid w:val="00D60926"/>
    <w:pPr>
      <w:spacing w:before="60" w:line="276" w:lineRule="auto"/>
      <w:ind w:left="480"/>
    </w:pPr>
    <w:rPr>
      <w:rFonts w:ascii="Calibri" w:hAnsi="Calibri"/>
      <w:lang w:eastAsia="en-US"/>
    </w:rPr>
  </w:style>
  <w:style w:type="paragraph" w:styleId="53">
    <w:name w:val="toc 5"/>
    <w:basedOn w:val="a"/>
    <w:next w:val="a"/>
    <w:autoRedefine/>
    <w:uiPriority w:val="99"/>
    <w:unhideWhenUsed/>
    <w:locked/>
    <w:rsid w:val="00D60926"/>
    <w:pPr>
      <w:spacing w:before="60" w:line="276" w:lineRule="auto"/>
      <w:ind w:left="720"/>
    </w:pPr>
    <w:rPr>
      <w:rFonts w:ascii="Calibri" w:hAnsi="Calibri"/>
      <w:lang w:eastAsia="en-US"/>
    </w:rPr>
  </w:style>
  <w:style w:type="paragraph" w:styleId="61">
    <w:name w:val="toc 6"/>
    <w:basedOn w:val="a"/>
    <w:next w:val="a"/>
    <w:autoRedefine/>
    <w:uiPriority w:val="99"/>
    <w:unhideWhenUsed/>
    <w:locked/>
    <w:rsid w:val="00D60926"/>
    <w:pPr>
      <w:spacing w:before="60" w:line="276" w:lineRule="auto"/>
      <w:ind w:left="960"/>
    </w:pPr>
    <w:rPr>
      <w:rFonts w:ascii="Calibri" w:hAnsi="Calibri"/>
      <w:lang w:eastAsia="en-US"/>
    </w:rPr>
  </w:style>
  <w:style w:type="paragraph" w:styleId="71">
    <w:name w:val="toc 7"/>
    <w:basedOn w:val="a"/>
    <w:next w:val="a"/>
    <w:autoRedefine/>
    <w:uiPriority w:val="99"/>
    <w:unhideWhenUsed/>
    <w:locked/>
    <w:rsid w:val="00D60926"/>
    <w:pPr>
      <w:spacing w:before="60" w:line="276" w:lineRule="auto"/>
      <w:ind w:left="1200"/>
    </w:pPr>
    <w:rPr>
      <w:rFonts w:ascii="Calibri" w:hAnsi="Calibri"/>
      <w:lang w:eastAsia="en-US"/>
    </w:rPr>
  </w:style>
  <w:style w:type="paragraph" w:styleId="81">
    <w:name w:val="toc 8"/>
    <w:basedOn w:val="a"/>
    <w:next w:val="a"/>
    <w:autoRedefine/>
    <w:uiPriority w:val="99"/>
    <w:unhideWhenUsed/>
    <w:locked/>
    <w:rsid w:val="00D60926"/>
    <w:pPr>
      <w:spacing w:before="60" w:line="276" w:lineRule="auto"/>
      <w:ind w:left="1440"/>
    </w:pPr>
    <w:rPr>
      <w:rFonts w:ascii="Calibri" w:hAnsi="Calibri"/>
      <w:lang w:eastAsia="en-US"/>
    </w:rPr>
  </w:style>
  <w:style w:type="paragraph" w:styleId="91">
    <w:name w:val="toc 9"/>
    <w:basedOn w:val="a"/>
    <w:next w:val="a"/>
    <w:autoRedefine/>
    <w:uiPriority w:val="99"/>
    <w:unhideWhenUsed/>
    <w:locked/>
    <w:rsid w:val="00D60926"/>
    <w:pPr>
      <w:spacing w:before="60" w:line="276" w:lineRule="auto"/>
      <w:ind w:left="1680"/>
    </w:pPr>
    <w:rPr>
      <w:rFonts w:ascii="Calibri" w:hAnsi="Calibri"/>
      <w:lang w:eastAsia="en-US"/>
    </w:rPr>
  </w:style>
  <w:style w:type="character" w:customStyle="1" w:styleId="16">
    <w:name w:val="Текст сноски Знак1"/>
    <w:aliases w:val="Текст сноски-FN Знак,Footnote Text Char Знак Знак Знак,Footnote Text Char Знак Знак1"/>
    <w:link w:val="afc"/>
    <w:uiPriority w:val="99"/>
    <w:semiHidden/>
    <w:locked/>
    <w:rsid w:val="00D60926"/>
  </w:style>
  <w:style w:type="paragraph" w:styleId="afc">
    <w:name w:val="footnote text"/>
    <w:aliases w:val="Текст сноски-FN,Footnote Text Char Знак Знак,Footnote Text Char Знак"/>
    <w:basedOn w:val="a"/>
    <w:link w:val="16"/>
    <w:uiPriority w:val="99"/>
    <w:semiHidden/>
    <w:unhideWhenUsed/>
    <w:rsid w:val="00D60926"/>
  </w:style>
  <w:style w:type="character" w:customStyle="1" w:styleId="afd">
    <w:name w:val="Текст сноски Знак"/>
    <w:aliases w:val="Текст сноски-FN Знак1,Footnote Text Char Знак Знак Знак1,Footnote Text Char Знак Знак2"/>
    <w:basedOn w:val="a0"/>
    <w:uiPriority w:val="99"/>
    <w:semiHidden/>
    <w:rsid w:val="00D60926"/>
  </w:style>
  <w:style w:type="character" w:customStyle="1" w:styleId="afe">
    <w:name w:val="Текст примечания Знак"/>
    <w:link w:val="aff"/>
    <w:uiPriority w:val="99"/>
    <w:semiHidden/>
    <w:rsid w:val="00D60926"/>
    <w:rPr>
      <w:rFonts w:ascii="Calibri" w:hAnsi="Calibri"/>
      <w:lang w:eastAsia="en-US"/>
    </w:rPr>
  </w:style>
  <w:style w:type="paragraph" w:styleId="aff">
    <w:name w:val="annotation text"/>
    <w:basedOn w:val="a"/>
    <w:link w:val="afe"/>
    <w:uiPriority w:val="99"/>
    <w:semiHidden/>
    <w:unhideWhenUsed/>
    <w:rsid w:val="00D60926"/>
    <w:pPr>
      <w:spacing w:before="60" w:after="200" w:line="276" w:lineRule="auto"/>
    </w:pPr>
    <w:rPr>
      <w:rFonts w:ascii="Calibri" w:hAnsi="Calibri"/>
      <w:lang w:eastAsia="en-US"/>
    </w:rPr>
  </w:style>
  <w:style w:type="character" w:customStyle="1" w:styleId="aff0">
    <w:name w:val="Текст концевой сноски Знак"/>
    <w:link w:val="aff1"/>
    <w:uiPriority w:val="99"/>
    <w:semiHidden/>
    <w:rsid w:val="00D60926"/>
    <w:rPr>
      <w:rFonts w:ascii="Calibri" w:hAnsi="Calibri"/>
    </w:rPr>
  </w:style>
  <w:style w:type="paragraph" w:styleId="aff1">
    <w:name w:val="endnote text"/>
    <w:basedOn w:val="a"/>
    <w:link w:val="aff0"/>
    <w:uiPriority w:val="99"/>
    <w:semiHidden/>
    <w:unhideWhenUsed/>
    <w:rsid w:val="00D60926"/>
    <w:rPr>
      <w:rFonts w:ascii="Calibri" w:hAnsi="Calibri"/>
    </w:rPr>
  </w:style>
  <w:style w:type="paragraph" w:styleId="aff2">
    <w:name w:val="Title"/>
    <w:basedOn w:val="a"/>
    <w:link w:val="aff3"/>
    <w:uiPriority w:val="99"/>
    <w:qFormat/>
    <w:locked/>
    <w:rsid w:val="00D60926"/>
    <w:pPr>
      <w:jc w:val="center"/>
    </w:pPr>
    <w:rPr>
      <w:b/>
      <w:sz w:val="24"/>
    </w:rPr>
  </w:style>
  <w:style w:type="character" w:customStyle="1" w:styleId="aff3">
    <w:name w:val="Название Знак"/>
    <w:link w:val="aff2"/>
    <w:uiPriority w:val="99"/>
    <w:rsid w:val="00D60926"/>
    <w:rPr>
      <w:b/>
      <w:sz w:val="24"/>
    </w:rPr>
  </w:style>
  <w:style w:type="character" w:customStyle="1" w:styleId="aff4">
    <w:name w:val="Прощание Знак"/>
    <w:basedOn w:val="a0"/>
    <w:link w:val="aff5"/>
    <w:uiPriority w:val="99"/>
    <w:semiHidden/>
    <w:rsid w:val="00D60926"/>
  </w:style>
  <w:style w:type="paragraph" w:styleId="aff5">
    <w:name w:val="Closing"/>
    <w:basedOn w:val="a"/>
    <w:link w:val="aff4"/>
    <w:uiPriority w:val="99"/>
    <w:semiHidden/>
    <w:unhideWhenUsed/>
    <w:rsid w:val="00D60926"/>
    <w:pPr>
      <w:ind w:left="4252"/>
    </w:pPr>
  </w:style>
  <w:style w:type="paragraph" w:styleId="aff6">
    <w:name w:val="Message Header"/>
    <w:basedOn w:val="a"/>
    <w:link w:val="aff7"/>
    <w:uiPriority w:val="99"/>
    <w:semiHidden/>
    <w:unhideWhenUsed/>
    <w:rsid w:val="00D6092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rPr>
  </w:style>
  <w:style w:type="character" w:customStyle="1" w:styleId="aff7">
    <w:name w:val="Шапка Знак"/>
    <w:link w:val="aff6"/>
    <w:uiPriority w:val="99"/>
    <w:semiHidden/>
    <w:rsid w:val="00D60926"/>
    <w:rPr>
      <w:rFonts w:ascii="Arial" w:hAnsi="Arial"/>
      <w:sz w:val="24"/>
      <w:szCs w:val="24"/>
      <w:shd w:val="pct20" w:color="auto" w:fill="auto"/>
    </w:rPr>
  </w:style>
  <w:style w:type="paragraph" w:styleId="aff8">
    <w:name w:val="Subtitle"/>
    <w:basedOn w:val="a"/>
    <w:next w:val="a"/>
    <w:link w:val="aff9"/>
    <w:uiPriority w:val="99"/>
    <w:qFormat/>
    <w:locked/>
    <w:rsid w:val="00D60926"/>
    <w:rPr>
      <w:rFonts w:ascii="Cambria" w:hAnsi="Cambria"/>
      <w:i/>
      <w:iCs/>
      <w:color w:val="4F81BD"/>
      <w:spacing w:val="15"/>
      <w:sz w:val="24"/>
      <w:szCs w:val="24"/>
    </w:rPr>
  </w:style>
  <w:style w:type="character" w:customStyle="1" w:styleId="aff9">
    <w:name w:val="Подзаголовок Знак"/>
    <w:link w:val="aff8"/>
    <w:uiPriority w:val="99"/>
    <w:rsid w:val="00D60926"/>
    <w:rPr>
      <w:rFonts w:ascii="Cambria" w:hAnsi="Cambria"/>
      <w:i/>
      <w:iCs/>
      <w:color w:val="4F81BD"/>
      <w:spacing w:val="15"/>
      <w:sz w:val="24"/>
      <w:szCs w:val="24"/>
    </w:rPr>
  </w:style>
  <w:style w:type="character" w:customStyle="1" w:styleId="affa">
    <w:name w:val="Приветствие Знак"/>
    <w:basedOn w:val="a0"/>
    <w:link w:val="affb"/>
    <w:uiPriority w:val="99"/>
    <w:semiHidden/>
    <w:rsid w:val="00D60926"/>
  </w:style>
  <w:style w:type="paragraph" w:styleId="affb">
    <w:name w:val="Salutation"/>
    <w:basedOn w:val="a"/>
    <w:next w:val="a"/>
    <w:link w:val="affa"/>
    <w:uiPriority w:val="99"/>
    <w:semiHidden/>
    <w:unhideWhenUsed/>
    <w:rsid w:val="00D60926"/>
  </w:style>
  <w:style w:type="character" w:customStyle="1" w:styleId="affc">
    <w:name w:val="Красная строка Знак"/>
    <w:link w:val="affd"/>
    <w:uiPriority w:val="99"/>
    <w:semiHidden/>
    <w:rsid w:val="00D60926"/>
    <w:rPr>
      <w:rFonts w:cs="Times New Roman"/>
      <w:sz w:val="28"/>
      <w:szCs w:val="20"/>
    </w:rPr>
  </w:style>
  <w:style w:type="paragraph" w:styleId="affd">
    <w:name w:val="Body Text First Indent"/>
    <w:basedOn w:val="a3"/>
    <w:link w:val="affc"/>
    <w:uiPriority w:val="99"/>
    <w:semiHidden/>
    <w:unhideWhenUsed/>
    <w:rsid w:val="00D60926"/>
    <w:pPr>
      <w:spacing w:after="120"/>
      <w:ind w:firstLine="210"/>
    </w:pPr>
  </w:style>
  <w:style w:type="character" w:customStyle="1" w:styleId="23">
    <w:name w:val="Красная строка 2 Знак"/>
    <w:link w:val="24"/>
    <w:uiPriority w:val="99"/>
    <w:semiHidden/>
    <w:rsid w:val="00D60926"/>
    <w:rPr>
      <w:rFonts w:cs="Times New Roman"/>
      <w:sz w:val="28"/>
      <w:szCs w:val="20"/>
    </w:rPr>
  </w:style>
  <w:style w:type="paragraph" w:styleId="24">
    <w:name w:val="Body Text First Indent 2"/>
    <w:basedOn w:val="a5"/>
    <w:link w:val="23"/>
    <w:uiPriority w:val="99"/>
    <w:semiHidden/>
    <w:unhideWhenUsed/>
    <w:rsid w:val="00D60926"/>
    <w:pPr>
      <w:spacing w:after="120"/>
      <w:ind w:left="283" w:firstLine="210"/>
      <w:jc w:val="left"/>
    </w:pPr>
  </w:style>
  <w:style w:type="character" w:customStyle="1" w:styleId="25">
    <w:name w:val="Основной текст 2 Знак"/>
    <w:link w:val="26"/>
    <w:uiPriority w:val="99"/>
    <w:semiHidden/>
    <w:rsid w:val="00D60926"/>
    <w:rPr>
      <w:sz w:val="24"/>
    </w:rPr>
  </w:style>
  <w:style w:type="paragraph" w:styleId="26">
    <w:name w:val="Body Text 2"/>
    <w:basedOn w:val="a"/>
    <w:link w:val="25"/>
    <w:uiPriority w:val="99"/>
    <w:semiHidden/>
    <w:unhideWhenUsed/>
    <w:rsid w:val="00D60926"/>
    <w:pPr>
      <w:spacing w:after="120" w:line="480" w:lineRule="auto"/>
    </w:pPr>
    <w:rPr>
      <w:sz w:val="24"/>
    </w:rPr>
  </w:style>
  <w:style w:type="character" w:customStyle="1" w:styleId="27">
    <w:name w:val="Основной текст с отступом 2 Знак"/>
    <w:link w:val="28"/>
    <w:uiPriority w:val="99"/>
    <w:semiHidden/>
    <w:rsid w:val="00D60926"/>
    <w:rPr>
      <w:sz w:val="24"/>
    </w:rPr>
  </w:style>
  <w:style w:type="paragraph" w:styleId="28">
    <w:name w:val="Body Text Indent 2"/>
    <w:basedOn w:val="a"/>
    <w:link w:val="27"/>
    <w:uiPriority w:val="99"/>
    <w:semiHidden/>
    <w:unhideWhenUsed/>
    <w:rsid w:val="00D60926"/>
    <w:pPr>
      <w:tabs>
        <w:tab w:val="left" w:pos="268"/>
        <w:tab w:val="left" w:pos="1080"/>
      </w:tabs>
      <w:ind w:left="268" w:hanging="180"/>
      <w:jc w:val="both"/>
    </w:pPr>
    <w:rPr>
      <w:sz w:val="24"/>
    </w:rPr>
  </w:style>
  <w:style w:type="character" w:customStyle="1" w:styleId="affe">
    <w:name w:val="Схема документа Знак"/>
    <w:link w:val="afff"/>
    <w:uiPriority w:val="99"/>
    <w:semiHidden/>
    <w:rsid w:val="00D60926"/>
    <w:rPr>
      <w:rFonts w:ascii="Tahoma" w:hAnsi="Tahoma"/>
      <w:sz w:val="16"/>
      <w:lang w:eastAsia="en-US"/>
    </w:rPr>
  </w:style>
  <w:style w:type="paragraph" w:styleId="afff">
    <w:name w:val="Document Map"/>
    <w:basedOn w:val="a"/>
    <w:link w:val="affe"/>
    <w:uiPriority w:val="99"/>
    <w:semiHidden/>
    <w:unhideWhenUsed/>
    <w:rsid w:val="00D60926"/>
    <w:pPr>
      <w:ind w:firstLine="709"/>
      <w:jc w:val="both"/>
    </w:pPr>
    <w:rPr>
      <w:rFonts w:ascii="Tahoma" w:hAnsi="Tahoma"/>
      <w:sz w:val="16"/>
      <w:lang w:eastAsia="en-US"/>
    </w:rPr>
  </w:style>
  <w:style w:type="character" w:customStyle="1" w:styleId="afff0">
    <w:name w:val="Текст Знак"/>
    <w:link w:val="afff1"/>
    <w:uiPriority w:val="99"/>
    <w:semiHidden/>
    <w:rsid w:val="00D60926"/>
    <w:rPr>
      <w:rFonts w:ascii="Consolas" w:hAnsi="Consolas"/>
      <w:sz w:val="21"/>
      <w:lang w:eastAsia="en-US"/>
    </w:rPr>
  </w:style>
  <w:style w:type="paragraph" w:styleId="afff1">
    <w:name w:val="Plain Text"/>
    <w:basedOn w:val="a"/>
    <w:link w:val="afff0"/>
    <w:uiPriority w:val="99"/>
    <w:semiHidden/>
    <w:unhideWhenUsed/>
    <w:rsid w:val="00D60926"/>
    <w:rPr>
      <w:rFonts w:ascii="Consolas" w:hAnsi="Consolas"/>
      <w:sz w:val="21"/>
      <w:lang w:eastAsia="en-US"/>
    </w:rPr>
  </w:style>
  <w:style w:type="character" w:customStyle="1" w:styleId="afff2">
    <w:name w:val="Тема примечания Знак"/>
    <w:link w:val="afff3"/>
    <w:uiPriority w:val="99"/>
    <w:semiHidden/>
    <w:rsid w:val="00D60926"/>
    <w:rPr>
      <w:rFonts w:ascii="Calibri" w:hAnsi="Calibri"/>
      <w:b/>
      <w:lang w:eastAsia="en-US"/>
    </w:rPr>
  </w:style>
  <w:style w:type="paragraph" w:styleId="afff3">
    <w:name w:val="annotation subject"/>
    <w:basedOn w:val="aff"/>
    <w:next w:val="aff"/>
    <w:link w:val="afff2"/>
    <w:uiPriority w:val="99"/>
    <w:semiHidden/>
    <w:unhideWhenUsed/>
    <w:rsid w:val="00D60926"/>
    <w:rPr>
      <w:b/>
    </w:rPr>
  </w:style>
  <w:style w:type="paragraph" w:customStyle="1" w:styleId="afff4">
    <w:name w:val="Буллеты (заголовок)"/>
    <w:basedOn w:val="a"/>
    <w:uiPriority w:val="99"/>
    <w:rsid w:val="00D60926"/>
    <w:pPr>
      <w:tabs>
        <w:tab w:val="left" w:pos="397"/>
        <w:tab w:val="num" w:pos="454"/>
      </w:tabs>
      <w:spacing w:before="60" w:after="200" w:line="276" w:lineRule="auto"/>
      <w:ind w:left="357" w:hanging="357"/>
    </w:pPr>
    <w:rPr>
      <w:rFonts w:ascii="Tahoma" w:hAnsi="Tahoma"/>
      <w:szCs w:val="22"/>
      <w:lang w:eastAsia="en-US"/>
    </w:rPr>
  </w:style>
  <w:style w:type="character" w:customStyle="1" w:styleId="17">
    <w:name w:val="Заголовок 1 чистый Знак Знак"/>
    <w:link w:val="18"/>
    <w:uiPriority w:val="99"/>
    <w:locked/>
    <w:rsid w:val="00D60926"/>
    <w:rPr>
      <w:rFonts w:ascii="Calibri" w:hAnsi="Calibri" w:cs="Calibri"/>
      <w:sz w:val="22"/>
      <w:lang w:eastAsia="en-US"/>
    </w:rPr>
  </w:style>
  <w:style w:type="paragraph" w:customStyle="1" w:styleId="18">
    <w:name w:val="Заголовок 1 чистый"/>
    <w:basedOn w:val="a"/>
    <w:next w:val="a"/>
    <w:link w:val="17"/>
    <w:uiPriority w:val="99"/>
    <w:rsid w:val="00D60926"/>
    <w:pPr>
      <w:tabs>
        <w:tab w:val="num" w:pos="530"/>
      </w:tabs>
      <w:spacing w:before="480" w:after="480" w:line="276" w:lineRule="auto"/>
    </w:pPr>
    <w:rPr>
      <w:rFonts w:ascii="Calibri" w:hAnsi="Calibri" w:cs="Calibri"/>
      <w:sz w:val="22"/>
      <w:lang w:eastAsia="en-US"/>
    </w:rPr>
  </w:style>
  <w:style w:type="paragraph" w:customStyle="1" w:styleId="-1">
    <w:name w:val="Маркированный список - 1"/>
    <w:basedOn w:val="a"/>
    <w:uiPriority w:val="99"/>
    <w:rsid w:val="00D60926"/>
    <w:pPr>
      <w:tabs>
        <w:tab w:val="left" w:pos="414"/>
        <w:tab w:val="num" w:pos="530"/>
      </w:tabs>
      <w:spacing w:before="60" w:after="200" w:line="276" w:lineRule="auto"/>
      <w:ind w:left="414" w:hanging="357"/>
    </w:pPr>
    <w:rPr>
      <w:rFonts w:ascii="Tahoma" w:hAnsi="Tahoma"/>
      <w:szCs w:val="22"/>
      <w:lang w:eastAsia="en-US"/>
    </w:rPr>
  </w:style>
  <w:style w:type="character" w:customStyle="1" w:styleId="-2">
    <w:name w:val="Маркированный список - 2 Знак"/>
    <w:link w:val="-20"/>
    <w:uiPriority w:val="99"/>
    <w:locked/>
    <w:rsid w:val="00D60926"/>
    <w:rPr>
      <w:rFonts w:ascii="Tahoma" w:hAnsi="Tahoma" w:cs="Tahoma"/>
      <w:sz w:val="22"/>
      <w:lang w:eastAsia="en-US"/>
    </w:rPr>
  </w:style>
  <w:style w:type="paragraph" w:customStyle="1" w:styleId="-20">
    <w:name w:val="Маркированный список - 2"/>
    <w:basedOn w:val="a"/>
    <w:link w:val="-2"/>
    <w:uiPriority w:val="99"/>
    <w:rsid w:val="00D60926"/>
    <w:pPr>
      <w:tabs>
        <w:tab w:val="left" w:pos="737"/>
        <w:tab w:val="num" w:pos="851"/>
      </w:tabs>
      <w:spacing w:before="60" w:after="200" w:line="276" w:lineRule="auto"/>
      <w:ind w:left="754" w:hanging="357"/>
    </w:pPr>
    <w:rPr>
      <w:rFonts w:ascii="Tahoma" w:hAnsi="Tahoma" w:cs="Tahoma"/>
      <w:sz w:val="22"/>
      <w:lang w:eastAsia="en-US"/>
    </w:rPr>
  </w:style>
  <w:style w:type="character" w:customStyle="1" w:styleId="-10">
    <w:name w:val="Маркированный список (для нумерованного) - 1 Знак"/>
    <w:link w:val="-11"/>
    <w:uiPriority w:val="99"/>
    <w:locked/>
    <w:rsid w:val="00D60926"/>
    <w:rPr>
      <w:sz w:val="22"/>
    </w:rPr>
  </w:style>
  <w:style w:type="paragraph" w:customStyle="1" w:styleId="-11">
    <w:name w:val="Маркированный список (для нумерованного) - 1"/>
    <w:basedOn w:val="-20"/>
    <w:link w:val="-10"/>
    <w:uiPriority w:val="99"/>
    <w:rsid w:val="00D60926"/>
    <w:pPr>
      <w:tabs>
        <w:tab w:val="clear" w:pos="737"/>
        <w:tab w:val="clear" w:pos="851"/>
        <w:tab w:val="num" w:pos="720"/>
      </w:tabs>
      <w:ind w:left="720" w:hanging="360"/>
    </w:pPr>
    <w:rPr>
      <w:rFonts w:ascii="Times New Roman" w:hAnsi="Times New Roman" w:cs="Times New Roman"/>
      <w:lang w:eastAsia="ru-RU"/>
    </w:rPr>
  </w:style>
  <w:style w:type="character" w:customStyle="1" w:styleId="-21">
    <w:name w:val="Маркированный список (для нумерованного) - 2 Знак"/>
    <w:link w:val="-22"/>
    <w:uiPriority w:val="99"/>
    <w:locked/>
    <w:rsid w:val="00D60926"/>
    <w:rPr>
      <w:rFonts w:ascii="Tahoma" w:hAnsi="Tahoma" w:cs="Tahoma"/>
      <w:sz w:val="22"/>
      <w:lang w:eastAsia="en-US"/>
    </w:rPr>
  </w:style>
  <w:style w:type="paragraph" w:customStyle="1" w:styleId="-22">
    <w:name w:val="Маркированный список (для нумерованного) - 2"/>
    <w:basedOn w:val="-11"/>
    <w:link w:val="-21"/>
    <w:autoRedefine/>
    <w:uiPriority w:val="99"/>
    <w:rsid w:val="00D60926"/>
    <w:pPr>
      <w:tabs>
        <w:tab w:val="clear" w:pos="720"/>
        <w:tab w:val="num" w:pos="908"/>
        <w:tab w:val="left" w:pos="1134"/>
      </w:tabs>
      <w:ind w:left="1134" w:hanging="340"/>
    </w:pPr>
    <w:rPr>
      <w:rFonts w:ascii="Tahoma" w:hAnsi="Tahoma" w:cs="Tahoma"/>
      <w:lang w:eastAsia="en-US"/>
    </w:rPr>
  </w:style>
  <w:style w:type="paragraph" w:customStyle="1" w:styleId="afff5">
    <w:name w:val="Нумерованный список (буллеты)"/>
    <w:basedOn w:val="a"/>
    <w:uiPriority w:val="99"/>
    <w:rsid w:val="00D60926"/>
    <w:pPr>
      <w:tabs>
        <w:tab w:val="num" w:pos="417"/>
        <w:tab w:val="left" w:pos="527"/>
      </w:tabs>
      <w:spacing w:before="60" w:after="200" w:line="276" w:lineRule="auto"/>
      <w:ind w:left="414" w:hanging="357"/>
    </w:pPr>
    <w:rPr>
      <w:rFonts w:ascii="Tahoma" w:hAnsi="Tahoma"/>
      <w:szCs w:val="22"/>
      <w:lang w:eastAsia="en-US"/>
    </w:rPr>
  </w:style>
  <w:style w:type="character" w:customStyle="1" w:styleId="afff6">
    <w:name w:val="Подпись под рис/табл Знак"/>
    <w:link w:val="afff7"/>
    <w:uiPriority w:val="99"/>
    <w:locked/>
    <w:rsid w:val="00D60926"/>
    <w:rPr>
      <w:rFonts w:ascii="Calibri" w:hAnsi="Calibri" w:cs="Calibri"/>
      <w:b/>
      <w:sz w:val="22"/>
      <w:lang w:eastAsia="en-US"/>
    </w:rPr>
  </w:style>
  <w:style w:type="paragraph" w:customStyle="1" w:styleId="afff7">
    <w:name w:val="Подпись под рис/табл"/>
    <w:basedOn w:val="a"/>
    <w:next w:val="a"/>
    <w:link w:val="afff6"/>
    <w:uiPriority w:val="99"/>
    <w:rsid w:val="00D60926"/>
    <w:pPr>
      <w:spacing w:before="60" w:after="200" w:line="276" w:lineRule="auto"/>
    </w:pPr>
    <w:rPr>
      <w:rFonts w:ascii="Calibri" w:hAnsi="Calibri" w:cs="Calibri"/>
      <w:b/>
      <w:sz w:val="22"/>
      <w:lang w:eastAsia="en-US"/>
    </w:rPr>
  </w:style>
  <w:style w:type="paragraph" w:customStyle="1" w:styleId="37">
    <w:name w:val="Заголовок 3 чистый"/>
    <w:basedOn w:val="3"/>
    <w:uiPriority w:val="99"/>
    <w:rsid w:val="00D60926"/>
    <w:pPr>
      <w:widowControl w:val="0"/>
      <w:adjustRightInd w:val="0"/>
      <w:spacing w:before="360" w:after="360" w:line="276" w:lineRule="auto"/>
    </w:pPr>
    <w:rPr>
      <w:rFonts w:ascii="Calibri" w:hAnsi="Calibri"/>
      <w:b w:val="0"/>
      <w:bCs w:val="0"/>
      <w:szCs w:val="20"/>
      <w:lang w:val="en-US" w:eastAsia="en-US"/>
    </w:rPr>
  </w:style>
  <w:style w:type="paragraph" w:customStyle="1" w:styleId="38">
    <w:name w:val="Заголовок 3 (центровка)"/>
    <w:basedOn w:val="37"/>
    <w:uiPriority w:val="99"/>
    <w:rsid w:val="00D60926"/>
    <w:pPr>
      <w:jc w:val="center"/>
    </w:pPr>
  </w:style>
  <w:style w:type="paragraph" w:customStyle="1" w:styleId="39">
    <w:name w:val="Заголовок 3 жирн."/>
    <w:basedOn w:val="38"/>
    <w:uiPriority w:val="99"/>
    <w:rsid w:val="00D60926"/>
    <w:pPr>
      <w:jc w:val="left"/>
    </w:pPr>
    <w:rPr>
      <w:b/>
    </w:rPr>
  </w:style>
  <w:style w:type="paragraph" w:customStyle="1" w:styleId="3a">
    <w:name w:val="Заголовок 3 жирн. + центр."/>
    <w:basedOn w:val="38"/>
    <w:uiPriority w:val="99"/>
    <w:rsid w:val="00D60926"/>
    <w:rPr>
      <w:b/>
    </w:rPr>
  </w:style>
  <w:style w:type="paragraph" w:customStyle="1" w:styleId="ConsPlusTitle">
    <w:name w:val="ConsPlusTitle"/>
    <w:uiPriority w:val="99"/>
    <w:rsid w:val="00D60926"/>
    <w:pPr>
      <w:widowControl w:val="0"/>
      <w:autoSpaceDE w:val="0"/>
      <w:autoSpaceDN w:val="0"/>
      <w:adjustRightInd w:val="0"/>
      <w:spacing w:before="60"/>
    </w:pPr>
    <w:rPr>
      <w:rFonts w:ascii="Calibri" w:hAnsi="Calibri" w:cs="Calibri"/>
      <w:b/>
      <w:bCs/>
      <w:sz w:val="22"/>
      <w:szCs w:val="22"/>
    </w:rPr>
  </w:style>
  <w:style w:type="paragraph" w:customStyle="1" w:styleId="Default">
    <w:name w:val="Default"/>
    <w:uiPriority w:val="99"/>
    <w:rsid w:val="00D60926"/>
    <w:pPr>
      <w:autoSpaceDE w:val="0"/>
      <w:autoSpaceDN w:val="0"/>
      <w:adjustRightInd w:val="0"/>
    </w:pPr>
    <w:rPr>
      <w:color w:val="000000"/>
      <w:sz w:val="24"/>
      <w:szCs w:val="24"/>
    </w:rPr>
  </w:style>
  <w:style w:type="paragraph" w:customStyle="1" w:styleId="afff8">
    <w:name w:val="Нормальный (таблица)"/>
    <w:basedOn w:val="a"/>
    <w:next w:val="a"/>
    <w:uiPriority w:val="99"/>
    <w:rsid w:val="00D60926"/>
    <w:pPr>
      <w:widowControl w:val="0"/>
      <w:autoSpaceDE w:val="0"/>
      <w:autoSpaceDN w:val="0"/>
      <w:adjustRightInd w:val="0"/>
      <w:jc w:val="both"/>
    </w:pPr>
    <w:rPr>
      <w:rFonts w:ascii="Arial" w:hAnsi="Arial" w:cs="Arial"/>
      <w:sz w:val="24"/>
      <w:szCs w:val="24"/>
    </w:rPr>
  </w:style>
  <w:style w:type="character" w:customStyle="1" w:styleId="IntenseQuoteChar2">
    <w:name w:val="Intense Quote Char2"/>
    <w:link w:val="19"/>
    <w:uiPriority w:val="99"/>
    <w:locked/>
    <w:rsid w:val="00D60926"/>
    <w:rPr>
      <w:rFonts w:ascii="Calibri" w:hAnsi="Calibri" w:cs="Calibri"/>
      <w:b/>
      <w:i/>
      <w:color w:val="4F81BD"/>
      <w:sz w:val="22"/>
    </w:rPr>
  </w:style>
  <w:style w:type="paragraph" w:customStyle="1" w:styleId="19">
    <w:name w:val="Выделенная цитата1"/>
    <w:basedOn w:val="a"/>
    <w:next w:val="a"/>
    <w:link w:val="IntenseQuoteChar2"/>
    <w:uiPriority w:val="99"/>
    <w:rsid w:val="00D60926"/>
    <w:pPr>
      <w:pBdr>
        <w:bottom w:val="single" w:sz="4" w:space="4" w:color="4F81BD"/>
      </w:pBdr>
      <w:spacing w:before="200" w:after="280" w:line="276" w:lineRule="auto"/>
      <w:ind w:left="936" w:right="936"/>
    </w:pPr>
    <w:rPr>
      <w:rFonts w:ascii="Calibri" w:hAnsi="Calibri" w:cs="Calibri"/>
      <w:b/>
      <w:i/>
      <w:color w:val="4F81BD"/>
      <w:sz w:val="22"/>
    </w:rPr>
  </w:style>
  <w:style w:type="paragraph" w:customStyle="1" w:styleId="1a">
    <w:name w:val="Знак Знак1 Знак"/>
    <w:basedOn w:val="a"/>
    <w:uiPriority w:val="99"/>
    <w:rsid w:val="00D60926"/>
    <w:pPr>
      <w:widowControl w:val="0"/>
      <w:adjustRightInd w:val="0"/>
      <w:spacing w:after="160" w:line="240" w:lineRule="exact"/>
      <w:jc w:val="right"/>
    </w:pPr>
    <w:rPr>
      <w:lang w:val="en-GB" w:eastAsia="en-US"/>
    </w:rPr>
  </w:style>
  <w:style w:type="paragraph" w:customStyle="1" w:styleId="ConsTitle">
    <w:name w:val="ConsTitle"/>
    <w:uiPriority w:val="99"/>
    <w:rsid w:val="00D60926"/>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D60926"/>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D60926"/>
    <w:pPr>
      <w:widowControl w:val="0"/>
      <w:autoSpaceDE w:val="0"/>
      <w:autoSpaceDN w:val="0"/>
      <w:adjustRightInd w:val="0"/>
      <w:ind w:right="19772"/>
    </w:pPr>
    <w:rPr>
      <w:rFonts w:ascii="Courier New" w:hAnsi="Courier New" w:cs="Courier New"/>
      <w:sz w:val="22"/>
      <w:szCs w:val="22"/>
    </w:rPr>
  </w:style>
  <w:style w:type="paragraph" w:customStyle="1" w:styleId="afff9">
    <w:name w:val="СтильМой"/>
    <w:basedOn w:val="a"/>
    <w:uiPriority w:val="99"/>
    <w:rsid w:val="00D60926"/>
    <w:pPr>
      <w:ind w:firstLine="709"/>
      <w:jc w:val="both"/>
    </w:pPr>
    <w:rPr>
      <w:sz w:val="28"/>
    </w:rPr>
  </w:style>
  <w:style w:type="paragraph" w:customStyle="1" w:styleId="ConsPlusNonformat">
    <w:name w:val="ConsPlusNonformat"/>
    <w:uiPriority w:val="99"/>
    <w:rsid w:val="00D60926"/>
    <w:pPr>
      <w:autoSpaceDE w:val="0"/>
      <w:autoSpaceDN w:val="0"/>
      <w:adjustRightInd w:val="0"/>
    </w:pPr>
    <w:rPr>
      <w:rFonts w:ascii="Courier New" w:hAnsi="Courier New" w:cs="Courier New"/>
    </w:rPr>
  </w:style>
  <w:style w:type="paragraph" w:customStyle="1" w:styleId="caaieiaie5">
    <w:name w:val="caaieiaie 5"/>
    <w:basedOn w:val="a"/>
    <w:next w:val="a"/>
    <w:uiPriority w:val="99"/>
    <w:rsid w:val="00D60926"/>
    <w:pPr>
      <w:keepNext/>
      <w:jc w:val="right"/>
    </w:pPr>
    <w:rPr>
      <w:b/>
      <w:sz w:val="28"/>
    </w:rPr>
  </w:style>
  <w:style w:type="paragraph" w:customStyle="1" w:styleId="1b">
    <w:name w:val="Текст1"/>
    <w:basedOn w:val="a"/>
    <w:uiPriority w:val="99"/>
    <w:rsid w:val="00D60926"/>
    <w:rPr>
      <w:rFonts w:ascii="Courier New" w:hAnsi="Courier New"/>
    </w:rPr>
  </w:style>
  <w:style w:type="paragraph" w:customStyle="1" w:styleId="ConsPlusDocList">
    <w:name w:val="ConsPlusDocList"/>
    <w:uiPriority w:val="99"/>
    <w:rsid w:val="00D60926"/>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D60926"/>
    <w:pPr>
      <w:spacing w:before="50"/>
      <w:ind w:left="250"/>
    </w:pPr>
    <w:rPr>
      <w:rFonts w:eastAsia="Batang"/>
      <w:b/>
      <w:bCs/>
      <w:color w:val="3560A7"/>
      <w:sz w:val="21"/>
      <w:szCs w:val="21"/>
      <w:lang w:eastAsia="ko-KR"/>
    </w:rPr>
  </w:style>
  <w:style w:type="paragraph" w:customStyle="1" w:styleId="subheader">
    <w:name w:val="subheader"/>
    <w:basedOn w:val="a"/>
    <w:uiPriority w:val="99"/>
    <w:rsid w:val="00D60926"/>
    <w:pPr>
      <w:spacing w:before="125" w:after="63"/>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D60926"/>
    <w:pPr>
      <w:spacing w:before="63" w:after="63"/>
    </w:pPr>
    <w:rPr>
      <w:rFonts w:ascii="Arial" w:eastAsia="Batang" w:hAnsi="Arial" w:cs="Arial"/>
      <w:color w:val="000000"/>
      <w:lang w:eastAsia="ko-KR"/>
    </w:rPr>
  </w:style>
  <w:style w:type="paragraph" w:customStyle="1" w:styleId="consnormal0">
    <w:name w:val="consnormal"/>
    <w:basedOn w:val="a"/>
    <w:uiPriority w:val="99"/>
    <w:rsid w:val="00D60926"/>
    <w:pPr>
      <w:spacing w:before="63" w:after="63"/>
    </w:pPr>
    <w:rPr>
      <w:rFonts w:ascii="Arial" w:eastAsia="Batang" w:hAnsi="Arial" w:cs="Arial"/>
      <w:color w:val="000000"/>
      <w:lang w:eastAsia="ko-KR"/>
    </w:rPr>
  </w:style>
  <w:style w:type="paragraph" w:customStyle="1" w:styleId="consnonformat0">
    <w:name w:val="consnonformat"/>
    <w:basedOn w:val="a"/>
    <w:uiPriority w:val="99"/>
    <w:rsid w:val="00D60926"/>
    <w:pPr>
      <w:spacing w:before="63" w:after="63"/>
    </w:pPr>
    <w:rPr>
      <w:rFonts w:ascii="Arial" w:eastAsia="Batang" w:hAnsi="Arial" w:cs="Arial"/>
      <w:color w:val="000000"/>
      <w:lang w:eastAsia="ko-KR"/>
    </w:rPr>
  </w:style>
  <w:style w:type="paragraph" w:customStyle="1" w:styleId="afffa">
    <w:name w:val="Знак"/>
    <w:basedOn w:val="a"/>
    <w:uiPriority w:val="99"/>
    <w:rsid w:val="00D60926"/>
    <w:pPr>
      <w:spacing w:before="100" w:beforeAutospacing="1" w:after="100" w:afterAutospacing="1"/>
    </w:pPr>
    <w:rPr>
      <w:rFonts w:ascii="Tahoma" w:hAnsi="Tahoma" w:cs="Tahoma"/>
      <w:lang w:val="en-US" w:eastAsia="en-US"/>
    </w:rPr>
  </w:style>
  <w:style w:type="paragraph" w:customStyle="1" w:styleId="DefaultParagraphFontParaCharChar">
    <w:name w:val="Default Paragraph Font Para Char Char Знак Знак Знак Знак"/>
    <w:basedOn w:val="a"/>
    <w:uiPriority w:val="99"/>
    <w:rsid w:val="00D60926"/>
    <w:pPr>
      <w:spacing w:after="160" w:line="240" w:lineRule="exact"/>
    </w:pPr>
    <w:rPr>
      <w:rFonts w:ascii="Verdana" w:hAnsi="Verdana"/>
      <w:lang w:val="en-US" w:eastAsia="en-US"/>
    </w:rPr>
  </w:style>
  <w:style w:type="paragraph" w:customStyle="1" w:styleId="29">
    <w:name w:val="Знак2"/>
    <w:basedOn w:val="a"/>
    <w:uiPriority w:val="99"/>
    <w:rsid w:val="00D60926"/>
    <w:pPr>
      <w:spacing w:after="160" w:line="240" w:lineRule="exact"/>
    </w:pPr>
    <w:rPr>
      <w:rFonts w:ascii="Verdana" w:hAnsi="Verdana"/>
      <w:lang w:val="en-US" w:eastAsia="en-US"/>
    </w:rPr>
  </w:style>
  <w:style w:type="paragraph" w:customStyle="1" w:styleId="Style4">
    <w:name w:val="Style4"/>
    <w:basedOn w:val="a"/>
    <w:uiPriority w:val="99"/>
    <w:rsid w:val="00D60926"/>
    <w:pPr>
      <w:widowControl w:val="0"/>
      <w:autoSpaceDE w:val="0"/>
      <w:autoSpaceDN w:val="0"/>
      <w:adjustRightInd w:val="0"/>
      <w:spacing w:line="324" w:lineRule="exact"/>
      <w:ind w:firstLine="552"/>
      <w:jc w:val="both"/>
    </w:pPr>
    <w:rPr>
      <w:sz w:val="24"/>
      <w:szCs w:val="24"/>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Style2">
    <w:name w:val="Style2"/>
    <w:basedOn w:val="a"/>
    <w:uiPriority w:val="99"/>
    <w:rsid w:val="00D60926"/>
    <w:pPr>
      <w:widowControl w:val="0"/>
      <w:autoSpaceDE w:val="0"/>
      <w:autoSpaceDN w:val="0"/>
      <w:adjustRightInd w:val="0"/>
    </w:pPr>
    <w:rPr>
      <w:sz w:val="24"/>
      <w:szCs w:val="24"/>
    </w:rPr>
  </w:style>
  <w:style w:type="paragraph" w:customStyle="1" w:styleId="CharChar1CharChar1CharChar">
    <w:name w:val="Char Char Знак Знак1 Char Char1 Знак Знак Char Char"/>
    <w:basedOn w:val="a"/>
    <w:uiPriority w:val="99"/>
    <w:rsid w:val="00D60926"/>
    <w:pPr>
      <w:spacing w:before="100" w:beforeAutospacing="1" w:after="100" w:afterAutospacing="1"/>
    </w:pPr>
    <w:rPr>
      <w:rFonts w:ascii="Tahoma" w:hAnsi="Tahoma"/>
      <w:lang w:val="en-US" w:eastAsia="en-US"/>
    </w:rPr>
  </w:style>
  <w:style w:type="paragraph" w:customStyle="1" w:styleId="afffb">
    <w:name w:val="Внутренний адрес"/>
    <w:basedOn w:val="a"/>
    <w:uiPriority w:val="99"/>
    <w:rsid w:val="00D60926"/>
  </w:style>
  <w:style w:type="paragraph" w:customStyle="1" w:styleId="afffc">
    <w:name w:val="Строка ссылки"/>
    <w:basedOn w:val="a3"/>
    <w:uiPriority w:val="99"/>
    <w:rsid w:val="00D60926"/>
  </w:style>
  <w:style w:type="paragraph" w:customStyle="1" w:styleId="1c">
    <w:name w:val="Без интервала1"/>
    <w:uiPriority w:val="99"/>
    <w:rsid w:val="00D60926"/>
    <w:rPr>
      <w:rFonts w:ascii="Calibri" w:hAnsi="Calibri"/>
      <w:sz w:val="22"/>
      <w:szCs w:val="22"/>
      <w:lang w:eastAsia="en-US"/>
    </w:rPr>
  </w:style>
  <w:style w:type="paragraph" w:customStyle="1" w:styleId="1d">
    <w:name w:val="Абзац списка1"/>
    <w:basedOn w:val="a"/>
    <w:uiPriority w:val="99"/>
    <w:rsid w:val="00D60926"/>
    <w:pPr>
      <w:ind w:left="720"/>
      <w:contextualSpacing/>
    </w:pPr>
  </w:style>
  <w:style w:type="paragraph" w:customStyle="1" w:styleId="afffd">
    <w:name w:val="Название рис/табл"/>
    <w:basedOn w:val="a"/>
    <w:next w:val="a"/>
    <w:uiPriority w:val="99"/>
    <w:rsid w:val="00D60926"/>
    <w:pPr>
      <w:keepNext/>
      <w:spacing w:before="360" w:after="240" w:line="276" w:lineRule="auto"/>
    </w:pPr>
    <w:rPr>
      <w:rFonts w:ascii="Tahoma" w:hAnsi="Tahoma"/>
      <w:b/>
      <w:szCs w:val="22"/>
      <w:lang w:eastAsia="en-US"/>
    </w:rPr>
  </w:style>
  <w:style w:type="paragraph" w:customStyle="1" w:styleId="2a">
    <w:name w:val="Заголовок 2 чистый"/>
    <w:basedOn w:val="2"/>
    <w:uiPriority w:val="99"/>
    <w:rsid w:val="00D60926"/>
    <w:pPr>
      <w:widowControl w:val="0"/>
      <w:adjustRightInd w:val="0"/>
      <w:snapToGrid w:val="0"/>
      <w:spacing w:before="360" w:after="360" w:line="276" w:lineRule="auto"/>
      <w:ind w:left="0"/>
    </w:pPr>
    <w:rPr>
      <w:rFonts w:ascii="Tahoma" w:hAnsi="Tahoma" w:cs="Arial"/>
      <w:szCs w:val="22"/>
      <w:lang w:eastAsia="en-US"/>
    </w:rPr>
  </w:style>
  <w:style w:type="paragraph" w:customStyle="1" w:styleId="afffe">
    <w:name w:val="Сноска"/>
    <w:basedOn w:val="a"/>
    <w:uiPriority w:val="99"/>
    <w:rsid w:val="00D60926"/>
    <w:pPr>
      <w:tabs>
        <w:tab w:val="left" w:pos="227"/>
      </w:tabs>
      <w:spacing w:before="60" w:after="200" w:line="276" w:lineRule="auto"/>
      <w:ind w:left="170" w:hanging="170"/>
    </w:pPr>
    <w:rPr>
      <w:rFonts w:ascii="Calibri" w:hAnsi="Calibri"/>
      <w:color w:val="000000"/>
      <w:szCs w:val="22"/>
      <w:lang w:eastAsia="en-US"/>
    </w:rPr>
  </w:style>
  <w:style w:type="paragraph" w:customStyle="1" w:styleId="2b">
    <w:name w:val="Заголовок 2 (центровка)"/>
    <w:basedOn w:val="2"/>
    <w:uiPriority w:val="99"/>
    <w:rsid w:val="00D60926"/>
    <w:pPr>
      <w:widowControl w:val="0"/>
      <w:adjustRightInd w:val="0"/>
      <w:snapToGrid w:val="0"/>
      <w:spacing w:before="360" w:after="360" w:line="276" w:lineRule="auto"/>
      <w:ind w:left="0"/>
      <w:jc w:val="center"/>
    </w:pPr>
    <w:rPr>
      <w:rFonts w:ascii="Tahoma" w:hAnsi="Tahoma" w:cs="Arial"/>
      <w:szCs w:val="22"/>
      <w:lang w:eastAsia="en-US"/>
    </w:rPr>
  </w:style>
  <w:style w:type="paragraph" w:customStyle="1" w:styleId="1271">
    <w:name w:val="Стиль Основной текст + По ширине Первая строка:  127 см1"/>
    <w:basedOn w:val="a3"/>
    <w:uiPriority w:val="99"/>
    <w:rsid w:val="00D60926"/>
    <w:pPr>
      <w:spacing w:before="60" w:after="120"/>
      <w:ind w:firstLine="720"/>
      <w:jc w:val="both"/>
    </w:pPr>
    <w:rPr>
      <w:lang w:eastAsia="en-US"/>
    </w:rPr>
  </w:style>
  <w:style w:type="paragraph" w:customStyle="1" w:styleId="text">
    <w:name w:val="text"/>
    <w:basedOn w:val="31"/>
    <w:uiPriority w:val="99"/>
    <w:rsid w:val="00D60926"/>
    <w:pPr>
      <w:spacing w:before="60" w:after="0" w:line="228" w:lineRule="auto"/>
      <w:ind w:left="0" w:firstLine="567"/>
      <w:jc w:val="both"/>
    </w:pPr>
    <w:rPr>
      <w:rFonts w:ascii="PetersburgC" w:hAnsi="PetersburgC"/>
      <w:color w:val="000000"/>
      <w:sz w:val="22"/>
    </w:rPr>
  </w:style>
  <w:style w:type="paragraph" w:customStyle="1" w:styleId="3b">
    <w:name w:val="Знак3"/>
    <w:basedOn w:val="a"/>
    <w:uiPriority w:val="99"/>
    <w:rsid w:val="00D60926"/>
    <w:pPr>
      <w:spacing w:after="160" w:line="240" w:lineRule="exact"/>
    </w:pPr>
    <w:rPr>
      <w:rFonts w:ascii="Verdana" w:hAnsi="Verdana"/>
      <w:lang w:val="en-US" w:eastAsia="en-US"/>
    </w:rPr>
  </w:style>
  <w:style w:type="paragraph" w:customStyle="1" w:styleId="1e">
    <w:name w:val="Знак Знак Знак Знак1"/>
    <w:basedOn w:val="a"/>
    <w:uiPriority w:val="99"/>
    <w:rsid w:val="00D60926"/>
    <w:pPr>
      <w:widowControl w:val="0"/>
      <w:adjustRightInd w:val="0"/>
      <w:spacing w:after="160" w:line="240" w:lineRule="exact"/>
      <w:jc w:val="right"/>
    </w:pPr>
    <w:rPr>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0">
    <w:name w:val="Без интервала11"/>
    <w:uiPriority w:val="99"/>
    <w:rsid w:val="00D60926"/>
    <w:rPr>
      <w:rFonts w:ascii="Calibri" w:hAnsi="Calibri"/>
      <w:sz w:val="22"/>
      <w:szCs w:val="22"/>
      <w:lang w:eastAsia="en-US"/>
    </w:rPr>
  </w:style>
  <w:style w:type="paragraph" w:customStyle="1" w:styleId="1f">
    <w:name w:val="Стиль1"/>
    <w:basedOn w:val="a"/>
    <w:next w:val="HTML0"/>
    <w:uiPriority w:val="99"/>
    <w:rsid w:val="00D60926"/>
    <w:pPr>
      <w:jc w:val="both"/>
    </w:pPr>
    <w:rPr>
      <w:sz w:val="28"/>
      <w:szCs w:val="22"/>
      <w:lang w:eastAsia="en-US"/>
    </w:rPr>
  </w:style>
  <w:style w:type="paragraph" w:customStyle="1" w:styleId="111">
    <w:name w:val="Абзац списка11"/>
    <w:basedOn w:val="a"/>
    <w:uiPriority w:val="99"/>
    <w:rsid w:val="00D60926"/>
    <w:pPr>
      <w:ind w:left="720"/>
      <w:contextualSpacing/>
    </w:pPr>
    <w:rPr>
      <w:sz w:val="24"/>
      <w:szCs w:val="24"/>
    </w:rPr>
  </w:style>
  <w:style w:type="paragraph" w:customStyle="1" w:styleId="font5">
    <w:name w:val="font5"/>
    <w:basedOn w:val="a"/>
    <w:uiPriority w:val="99"/>
    <w:rsid w:val="00D60926"/>
    <w:pPr>
      <w:spacing w:before="100" w:beforeAutospacing="1" w:after="100" w:afterAutospacing="1"/>
    </w:pPr>
    <w:rPr>
      <w:sz w:val="22"/>
      <w:szCs w:val="22"/>
    </w:rPr>
  </w:style>
  <w:style w:type="paragraph" w:customStyle="1" w:styleId="xl66">
    <w:name w:val="xl66"/>
    <w:basedOn w:val="a"/>
    <w:uiPriority w:val="99"/>
    <w:rsid w:val="00D60926"/>
    <w:pPr>
      <w:spacing w:before="100" w:beforeAutospacing="1" w:after="100" w:afterAutospacing="1"/>
    </w:pPr>
    <w:rPr>
      <w:rFonts w:ascii="Arial" w:hAnsi="Arial" w:cs="Arial"/>
      <w:sz w:val="22"/>
      <w:szCs w:val="22"/>
    </w:rPr>
  </w:style>
  <w:style w:type="paragraph" w:customStyle="1" w:styleId="xl67">
    <w:name w:val="xl67"/>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68">
    <w:name w:val="xl68"/>
    <w:basedOn w:val="a"/>
    <w:uiPriority w:val="99"/>
    <w:rsid w:val="00D60926"/>
    <w:pPr>
      <w:spacing w:before="100" w:beforeAutospacing="1" w:after="100" w:afterAutospacing="1"/>
    </w:pPr>
    <w:rPr>
      <w:sz w:val="22"/>
      <w:szCs w:val="22"/>
    </w:rPr>
  </w:style>
  <w:style w:type="paragraph" w:customStyle="1" w:styleId="xl69">
    <w:name w:val="xl6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0">
    <w:name w:val="xl7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71">
    <w:name w:val="xl7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2">
    <w:name w:val="xl72"/>
    <w:basedOn w:val="a"/>
    <w:uiPriority w:val="99"/>
    <w:rsid w:val="00D60926"/>
    <w:pPr>
      <w:pBdr>
        <w:top w:val="single" w:sz="4" w:space="0" w:color="auto"/>
        <w:left w:val="single" w:sz="4" w:space="0" w:color="auto"/>
        <w:bottom w:val="single" w:sz="4" w:space="0" w:color="auto"/>
      </w:pBdr>
      <w:spacing w:before="100" w:beforeAutospacing="1" w:after="100" w:afterAutospacing="1"/>
    </w:pPr>
    <w:rPr>
      <w:sz w:val="22"/>
      <w:szCs w:val="22"/>
    </w:rPr>
  </w:style>
  <w:style w:type="paragraph" w:customStyle="1" w:styleId="xl73">
    <w:name w:val="xl7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74">
    <w:name w:val="xl74"/>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5">
    <w:name w:val="xl75"/>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76">
    <w:name w:val="xl76"/>
    <w:basedOn w:val="a"/>
    <w:uiPriority w:val="99"/>
    <w:rsid w:val="00D60926"/>
    <w:pPr>
      <w:pBdr>
        <w:top w:val="single" w:sz="4" w:space="0" w:color="auto"/>
        <w:left w:val="single" w:sz="4" w:space="0" w:color="auto"/>
        <w:bottom w:val="single" w:sz="4" w:space="0" w:color="auto"/>
      </w:pBdr>
      <w:spacing w:before="100" w:beforeAutospacing="1" w:after="100" w:afterAutospacing="1"/>
      <w:jc w:val="center"/>
    </w:pPr>
    <w:rPr>
      <w:sz w:val="22"/>
      <w:szCs w:val="22"/>
    </w:rPr>
  </w:style>
  <w:style w:type="paragraph" w:customStyle="1" w:styleId="xl77">
    <w:name w:val="xl77"/>
    <w:basedOn w:val="a"/>
    <w:uiPriority w:val="99"/>
    <w:rsid w:val="00D60926"/>
    <w:pPr>
      <w:shd w:val="clear" w:color="auto" w:fill="FFFF00"/>
      <w:spacing w:before="100" w:beforeAutospacing="1" w:after="100" w:afterAutospacing="1"/>
    </w:pPr>
    <w:rPr>
      <w:rFonts w:ascii="Arial" w:hAnsi="Arial" w:cs="Arial"/>
      <w:sz w:val="22"/>
      <w:szCs w:val="22"/>
    </w:rPr>
  </w:style>
  <w:style w:type="paragraph" w:customStyle="1" w:styleId="xl78">
    <w:name w:val="xl7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9">
    <w:name w:val="xl79"/>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0">
    <w:name w:val="xl8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1">
    <w:name w:val="xl81"/>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2">
    <w:name w:val="xl82"/>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3">
    <w:name w:val="xl8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4">
    <w:name w:val="xl84"/>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5">
    <w:name w:val="xl85"/>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86">
    <w:name w:val="xl86"/>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87">
    <w:name w:val="xl87"/>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88">
    <w:name w:val="xl88"/>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2"/>
      <w:szCs w:val="22"/>
    </w:rPr>
  </w:style>
  <w:style w:type="paragraph" w:customStyle="1" w:styleId="xl89">
    <w:name w:val="xl89"/>
    <w:basedOn w:val="a"/>
    <w:uiPriority w:val="99"/>
    <w:rsid w:val="00D60926"/>
    <w:pPr>
      <w:spacing w:before="100" w:beforeAutospacing="1" w:after="100" w:afterAutospacing="1"/>
    </w:pPr>
    <w:rPr>
      <w:rFonts w:ascii="Arial" w:hAnsi="Arial" w:cs="Arial"/>
      <w:b/>
      <w:bCs/>
      <w:sz w:val="22"/>
      <w:szCs w:val="22"/>
    </w:rPr>
  </w:style>
  <w:style w:type="paragraph" w:customStyle="1" w:styleId="xl90">
    <w:name w:val="xl90"/>
    <w:basedOn w:val="a"/>
    <w:uiPriority w:val="99"/>
    <w:rsid w:val="00D60926"/>
    <w:pPr>
      <w:pBdr>
        <w:top w:val="single" w:sz="4" w:space="0" w:color="auto"/>
        <w:left w:val="single" w:sz="4" w:space="0" w:color="auto"/>
        <w:bottom w:val="single" w:sz="4" w:space="0" w:color="auto"/>
      </w:pBdr>
      <w:spacing w:before="100" w:beforeAutospacing="1" w:after="100" w:afterAutospacing="1"/>
    </w:pPr>
    <w:rPr>
      <w:b/>
      <w:bCs/>
      <w:sz w:val="22"/>
      <w:szCs w:val="22"/>
    </w:rPr>
  </w:style>
  <w:style w:type="paragraph" w:customStyle="1" w:styleId="xl91">
    <w:name w:val="xl91"/>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2">
    <w:name w:val="xl92"/>
    <w:basedOn w:val="a"/>
    <w:uiPriority w:val="99"/>
    <w:rsid w:val="00D60926"/>
    <w:pPr>
      <w:pBdr>
        <w:top w:val="single" w:sz="4" w:space="0" w:color="auto"/>
        <w:left w:val="single" w:sz="4" w:space="0" w:color="auto"/>
        <w:bottom w:val="single" w:sz="4" w:space="0" w:color="auto"/>
      </w:pBdr>
      <w:shd w:val="clear" w:color="auto" w:fill="FFFF00"/>
      <w:spacing w:before="100" w:beforeAutospacing="1" w:after="100" w:afterAutospacing="1"/>
    </w:pPr>
    <w:rPr>
      <w:b/>
      <w:bCs/>
      <w:sz w:val="22"/>
      <w:szCs w:val="22"/>
    </w:rPr>
  </w:style>
  <w:style w:type="paragraph" w:customStyle="1" w:styleId="xl93">
    <w:name w:val="xl93"/>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94">
    <w:name w:val="xl94"/>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95">
    <w:name w:val="xl95"/>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96">
    <w:name w:val="xl96"/>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97">
    <w:name w:val="xl97"/>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98">
    <w:name w:val="xl98"/>
    <w:basedOn w:val="a"/>
    <w:uiPriority w:val="99"/>
    <w:rsid w:val="00D60926"/>
    <w:pPr>
      <w:pBdr>
        <w:right w:val="single" w:sz="4" w:space="0" w:color="auto"/>
      </w:pBdr>
      <w:spacing w:before="100" w:beforeAutospacing="1" w:after="100" w:afterAutospacing="1"/>
    </w:pPr>
    <w:rPr>
      <w:sz w:val="22"/>
      <w:szCs w:val="22"/>
    </w:rPr>
  </w:style>
  <w:style w:type="paragraph" w:customStyle="1" w:styleId="xl99">
    <w:name w:val="xl99"/>
    <w:basedOn w:val="a"/>
    <w:uiPriority w:val="99"/>
    <w:rsid w:val="00D60926"/>
    <w:pPr>
      <w:pBdr>
        <w:right w:val="single" w:sz="4" w:space="0" w:color="auto"/>
      </w:pBdr>
      <w:spacing w:before="100" w:beforeAutospacing="1" w:after="100" w:afterAutospacing="1"/>
    </w:pPr>
    <w:rPr>
      <w:i/>
      <w:iCs/>
      <w:sz w:val="22"/>
      <w:szCs w:val="22"/>
    </w:rPr>
  </w:style>
  <w:style w:type="paragraph" w:customStyle="1" w:styleId="xl100">
    <w:name w:val="xl100"/>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1">
    <w:name w:val="xl101"/>
    <w:basedOn w:val="a"/>
    <w:uiPriority w:val="99"/>
    <w:rsid w:val="00D60926"/>
    <w:pPr>
      <w:pBdr>
        <w:top w:val="single" w:sz="4" w:space="0" w:color="auto"/>
        <w:bottom w:val="single" w:sz="4" w:space="0" w:color="auto"/>
      </w:pBdr>
      <w:spacing w:before="100" w:beforeAutospacing="1" w:after="100" w:afterAutospacing="1"/>
      <w:jc w:val="center"/>
    </w:pPr>
    <w:rPr>
      <w:sz w:val="22"/>
      <w:szCs w:val="22"/>
    </w:rPr>
  </w:style>
  <w:style w:type="paragraph" w:customStyle="1" w:styleId="xl102">
    <w:name w:val="xl102"/>
    <w:basedOn w:val="a"/>
    <w:uiPriority w:val="99"/>
    <w:rsid w:val="00D60926"/>
    <w:pPr>
      <w:pBdr>
        <w:top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03">
    <w:name w:val="xl103"/>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4">
    <w:name w:val="xl104"/>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5">
    <w:name w:val="xl105"/>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06">
    <w:name w:val="xl106"/>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07">
    <w:name w:val="xl107"/>
    <w:basedOn w:val="a"/>
    <w:uiPriority w:val="99"/>
    <w:rsid w:val="00D60926"/>
    <w:pPr>
      <w:pBdr>
        <w:top w:val="single" w:sz="4" w:space="0" w:color="auto"/>
        <w:left w:val="single" w:sz="4" w:space="0" w:color="auto"/>
        <w:right w:val="single" w:sz="4" w:space="0" w:color="auto"/>
      </w:pBdr>
      <w:spacing w:before="100" w:beforeAutospacing="1" w:after="100" w:afterAutospacing="1"/>
    </w:pPr>
    <w:rPr>
      <w:sz w:val="22"/>
      <w:szCs w:val="22"/>
    </w:rPr>
  </w:style>
  <w:style w:type="paragraph" w:customStyle="1" w:styleId="xl108">
    <w:name w:val="xl108"/>
    <w:basedOn w:val="a"/>
    <w:uiPriority w:val="99"/>
    <w:rsid w:val="00D60926"/>
    <w:pPr>
      <w:pBdr>
        <w:left w:val="single" w:sz="4" w:space="0" w:color="auto"/>
        <w:right w:val="single" w:sz="4" w:space="0" w:color="auto"/>
      </w:pBdr>
      <w:spacing w:before="100" w:beforeAutospacing="1" w:after="100" w:afterAutospacing="1"/>
    </w:pPr>
    <w:rPr>
      <w:sz w:val="22"/>
      <w:szCs w:val="22"/>
    </w:rPr>
  </w:style>
  <w:style w:type="paragraph" w:customStyle="1" w:styleId="xl109">
    <w:name w:val="xl109"/>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10">
    <w:name w:val="xl110"/>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1">
    <w:name w:val="xl111"/>
    <w:basedOn w:val="a"/>
    <w:uiPriority w:val="99"/>
    <w:rsid w:val="00D60926"/>
    <w:pPr>
      <w:pBdr>
        <w:left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2">
    <w:name w:val="xl112"/>
    <w:basedOn w:val="a"/>
    <w:uiPriority w:val="99"/>
    <w:rsid w:val="00D60926"/>
    <w:pPr>
      <w:pBdr>
        <w:left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13">
    <w:name w:val="xl113"/>
    <w:basedOn w:val="a"/>
    <w:uiPriority w:val="99"/>
    <w:rsid w:val="00D609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4">
    <w:name w:val="xl114"/>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15">
    <w:name w:val="xl115"/>
    <w:basedOn w:val="a"/>
    <w:uiPriority w:val="99"/>
    <w:rsid w:val="00D60926"/>
    <w:pPr>
      <w:pBdr>
        <w:top w:val="single" w:sz="4" w:space="0" w:color="auto"/>
        <w:right w:val="single" w:sz="4" w:space="0" w:color="auto"/>
      </w:pBdr>
      <w:spacing w:before="100" w:beforeAutospacing="1" w:after="100" w:afterAutospacing="1"/>
    </w:pPr>
    <w:rPr>
      <w:sz w:val="22"/>
      <w:szCs w:val="22"/>
    </w:rPr>
  </w:style>
  <w:style w:type="paragraph" w:customStyle="1" w:styleId="xl116">
    <w:name w:val="xl116"/>
    <w:basedOn w:val="a"/>
    <w:uiPriority w:val="99"/>
    <w:rsid w:val="00D60926"/>
    <w:pPr>
      <w:pBdr>
        <w:right w:val="single" w:sz="4" w:space="0" w:color="auto"/>
      </w:pBdr>
      <w:spacing w:before="100" w:beforeAutospacing="1" w:after="100" w:afterAutospacing="1"/>
    </w:pPr>
    <w:rPr>
      <w:sz w:val="22"/>
      <w:szCs w:val="22"/>
    </w:rPr>
  </w:style>
  <w:style w:type="paragraph" w:customStyle="1" w:styleId="xl117">
    <w:name w:val="xl117"/>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8">
    <w:name w:val="xl118"/>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19">
    <w:name w:val="xl119"/>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0">
    <w:name w:val="xl120"/>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21">
    <w:name w:val="xl121"/>
    <w:basedOn w:val="a"/>
    <w:uiPriority w:val="99"/>
    <w:rsid w:val="00D60926"/>
    <w:pPr>
      <w:pBdr>
        <w:top w:val="single" w:sz="4" w:space="0" w:color="auto"/>
        <w:right w:val="single" w:sz="4" w:space="0" w:color="auto"/>
      </w:pBdr>
      <w:spacing w:before="100" w:beforeAutospacing="1" w:after="100" w:afterAutospacing="1"/>
    </w:pPr>
    <w:rPr>
      <w:i/>
      <w:iCs/>
      <w:sz w:val="22"/>
      <w:szCs w:val="22"/>
    </w:rPr>
  </w:style>
  <w:style w:type="paragraph" w:customStyle="1" w:styleId="xl122">
    <w:name w:val="xl122"/>
    <w:basedOn w:val="a"/>
    <w:uiPriority w:val="99"/>
    <w:rsid w:val="00D60926"/>
    <w:pPr>
      <w:pBdr>
        <w:bottom w:val="single" w:sz="4" w:space="0" w:color="auto"/>
        <w:right w:val="single" w:sz="4" w:space="0" w:color="auto"/>
      </w:pBdr>
      <w:spacing w:before="100" w:beforeAutospacing="1" w:after="100" w:afterAutospacing="1"/>
    </w:pPr>
    <w:rPr>
      <w:i/>
      <w:iCs/>
      <w:sz w:val="22"/>
      <w:szCs w:val="22"/>
    </w:rPr>
  </w:style>
  <w:style w:type="paragraph" w:customStyle="1" w:styleId="xl123">
    <w:name w:val="xl123"/>
    <w:basedOn w:val="a"/>
    <w:uiPriority w:val="99"/>
    <w:rsid w:val="00D6092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124">
    <w:name w:val="xl124"/>
    <w:basedOn w:val="a"/>
    <w:uiPriority w:val="99"/>
    <w:rsid w:val="00D60926"/>
    <w:pPr>
      <w:pBdr>
        <w:top w:val="single" w:sz="4" w:space="0" w:color="auto"/>
        <w:right w:val="single" w:sz="4" w:space="0" w:color="auto"/>
      </w:pBdr>
      <w:spacing w:before="100" w:beforeAutospacing="1" w:after="100" w:afterAutospacing="1"/>
      <w:jc w:val="both"/>
    </w:pPr>
    <w:rPr>
      <w:sz w:val="22"/>
      <w:szCs w:val="22"/>
    </w:rPr>
  </w:style>
  <w:style w:type="paragraph" w:customStyle="1" w:styleId="xl125">
    <w:name w:val="xl125"/>
    <w:basedOn w:val="a"/>
    <w:uiPriority w:val="99"/>
    <w:rsid w:val="00D60926"/>
    <w:pPr>
      <w:pBdr>
        <w:right w:val="single" w:sz="4" w:space="0" w:color="auto"/>
      </w:pBdr>
      <w:spacing w:before="100" w:beforeAutospacing="1" w:after="100" w:afterAutospacing="1"/>
      <w:jc w:val="both"/>
    </w:pPr>
    <w:rPr>
      <w:rFonts w:ascii="Arial" w:hAnsi="Arial" w:cs="Arial"/>
      <w:sz w:val="24"/>
      <w:szCs w:val="24"/>
    </w:rPr>
  </w:style>
  <w:style w:type="paragraph" w:customStyle="1" w:styleId="xl126">
    <w:name w:val="xl126"/>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sz w:val="24"/>
      <w:szCs w:val="24"/>
    </w:rPr>
  </w:style>
  <w:style w:type="paragraph" w:customStyle="1" w:styleId="xl127">
    <w:name w:val="xl127"/>
    <w:basedOn w:val="a"/>
    <w:uiPriority w:val="99"/>
    <w:rsid w:val="00D60926"/>
    <w:pPr>
      <w:pBdr>
        <w:top w:val="single" w:sz="4" w:space="0" w:color="auto"/>
        <w:right w:val="single" w:sz="4" w:space="0" w:color="auto"/>
      </w:pBdr>
      <w:spacing w:before="100" w:beforeAutospacing="1" w:after="100" w:afterAutospacing="1"/>
      <w:jc w:val="both"/>
    </w:pPr>
    <w:rPr>
      <w:i/>
      <w:iCs/>
      <w:sz w:val="22"/>
      <w:szCs w:val="22"/>
    </w:rPr>
  </w:style>
  <w:style w:type="paragraph" w:customStyle="1" w:styleId="xl128">
    <w:name w:val="xl128"/>
    <w:basedOn w:val="a"/>
    <w:uiPriority w:val="99"/>
    <w:rsid w:val="00D60926"/>
    <w:pPr>
      <w:pBdr>
        <w:right w:val="single" w:sz="4" w:space="0" w:color="auto"/>
      </w:pBdr>
      <w:spacing w:before="100" w:beforeAutospacing="1" w:after="100" w:afterAutospacing="1"/>
      <w:jc w:val="both"/>
    </w:pPr>
    <w:rPr>
      <w:rFonts w:ascii="Arial" w:hAnsi="Arial" w:cs="Arial"/>
      <w:i/>
      <w:iCs/>
      <w:sz w:val="24"/>
      <w:szCs w:val="24"/>
    </w:rPr>
  </w:style>
  <w:style w:type="paragraph" w:customStyle="1" w:styleId="xl129">
    <w:name w:val="xl129"/>
    <w:basedOn w:val="a"/>
    <w:uiPriority w:val="99"/>
    <w:rsid w:val="00D60926"/>
    <w:pPr>
      <w:pBdr>
        <w:bottom w:val="single" w:sz="4" w:space="0" w:color="auto"/>
        <w:right w:val="single" w:sz="4" w:space="0" w:color="auto"/>
      </w:pBdr>
      <w:spacing w:before="100" w:beforeAutospacing="1" w:after="100" w:afterAutospacing="1"/>
      <w:jc w:val="both"/>
    </w:pPr>
    <w:rPr>
      <w:rFonts w:ascii="Arial" w:hAnsi="Arial" w:cs="Arial"/>
      <w:i/>
      <w:iCs/>
      <w:sz w:val="24"/>
      <w:szCs w:val="24"/>
    </w:rPr>
  </w:style>
  <w:style w:type="paragraph" w:customStyle="1" w:styleId="xl130">
    <w:name w:val="xl130"/>
    <w:basedOn w:val="a"/>
    <w:uiPriority w:val="99"/>
    <w:rsid w:val="00D60926"/>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31">
    <w:name w:val="xl131"/>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32">
    <w:name w:val="xl132"/>
    <w:basedOn w:val="a"/>
    <w:uiPriority w:val="99"/>
    <w:rsid w:val="00D60926"/>
    <w:pPr>
      <w:pBdr>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133">
    <w:name w:val="xl133"/>
    <w:basedOn w:val="a"/>
    <w:uiPriority w:val="99"/>
    <w:rsid w:val="00D60926"/>
    <w:pPr>
      <w:pBdr>
        <w:bottom w:val="single" w:sz="4" w:space="0" w:color="auto"/>
        <w:right w:val="single" w:sz="4" w:space="0" w:color="auto"/>
      </w:pBdr>
      <w:spacing w:before="100" w:beforeAutospacing="1" w:after="100" w:afterAutospacing="1"/>
    </w:pPr>
    <w:rPr>
      <w:sz w:val="22"/>
      <w:szCs w:val="22"/>
    </w:rPr>
  </w:style>
  <w:style w:type="paragraph" w:customStyle="1" w:styleId="xl134">
    <w:name w:val="xl134"/>
    <w:basedOn w:val="a"/>
    <w:uiPriority w:val="99"/>
    <w:rsid w:val="00D60926"/>
    <w:pPr>
      <w:pBdr>
        <w:top w:val="single" w:sz="4" w:space="0" w:color="auto"/>
        <w:right w:val="single" w:sz="4" w:space="0" w:color="auto"/>
      </w:pBdr>
      <w:spacing w:before="100" w:beforeAutospacing="1" w:after="100" w:afterAutospacing="1"/>
    </w:pPr>
    <w:rPr>
      <w:b/>
      <w:bCs/>
      <w:sz w:val="22"/>
      <w:szCs w:val="22"/>
    </w:rPr>
  </w:style>
  <w:style w:type="paragraph" w:customStyle="1" w:styleId="xl135">
    <w:name w:val="xl135"/>
    <w:basedOn w:val="a"/>
    <w:uiPriority w:val="99"/>
    <w:rsid w:val="00D60926"/>
    <w:pPr>
      <w:pBdr>
        <w:right w:val="single" w:sz="4" w:space="0" w:color="auto"/>
      </w:pBdr>
      <w:spacing w:before="100" w:beforeAutospacing="1" w:after="100" w:afterAutospacing="1"/>
    </w:pPr>
    <w:rPr>
      <w:b/>
      <w:bCs/>
      <w:sz w:val="22"/>
      <w:szCs w:val="22"/>
    </w:rPr>
  </w:style>
  <w:style w:type="paragraph" w:customStyle="1" w:styleId="xl136">
    <w:name w:val="xl136"/>
    <w:basedOn w:val="a"/>
    <w:uiPriority w:val="99"/>
    <w:rsid w:val="00D60926"/>
    <w:pPr>
      <w:pBdr>
        <w:bottom w:val="single" w:sz="4" w:space="0" w:color="auto"/>
        <w:right w:val="single" w:sz="4" w:space="0" w:color="auto"/>
      </w:pBdr>
      <w:spacing w:before="100" w:beforeAutospacing="1" w:after="100" w:afterAutospacing="1"/>
    </w:pPr>
    <w:rPr>
      <w:b/>
      <w:bCs/>
      <w:sz w:val="22"/>
      <w:szCs w:val="22"/>
    </w:rPr>
  </w:style>
  <w:style w:type="paragraph" w:customStyle="1" w:styleId="xl137">
    <w:name w:val="xl137"/>
    <w:basedOn w:val="a"/>
    <w:uiPriority w:val="99"/>
    <w:rsid w:val="00D60926"/>
    <w:pPr>
      <w:pBdr>
        <w:top w:val="single" w:sz="4" w:space="0" w:color="auto"/>
        <w:bottom w:val="single" w:sz="4" w:space="0" w:color="auto"/>
        <w:right w:val="single" w:sz="4" w:space="0" w:color="auto"/>
      </w:pBdr>
      <w:shd w:val="clear" w:color="auto" w:fill="FFFF00"/>
      <w:spacing w:before="100" w:beforeAutospacing="1" w:after="100" w:afterAutospacing="1"/>
    </w:pPr>
    <w:rPr>
      <w:b/>
      <w:bCs/>
      <w:sz w:val="22"/>
      <w:szCs w:val="22"/>
    </w:rPr>
  </w:style>
  <w:style w:type="paragraph" w:customStyle="1" w:styleId="xl138">
    <w:name w:val="xl138"/>
    <w:basedOn w:val="a"/>
    <w:uiPriority w:val="99"/>
    <w:rsid w:val="00D60926"/>
    <w:pPr>
      <w:pBdr>
        <w:bottom w:val="single" w:sz="4" w:space="0" w:color="auto"/>
      </w:pBdr>
      <w:spacing w:before="100" w:beforeAutospacing="1" w:after="100" w:afterAutospacing="1"/>
      <w:jc w:val="center"/>
    </w:pPr>
    <w:rPr>
      <w:sz w:val="22"/>
      <w:szCs w:val="22"/>
    </w:rPr>
  </w:style>
  <w:style w:type="paragraph" w:customStyle="1" w:styleId="xl139">
    <w:name w:val="xl139"/>
    <w:basedOn w:val="a"/>
    <w:uiPriority w:val="99"/>
    <w:rsid w:val="00D60926"/>
    <w:pPr>
      <w:pBdr>
        <w:bottom w:val="single" w:sz="4" w:space="0" w:color="auto"/>
      </w:pBdr>
      <w:spacing w:before="100" w:beforeAutospacing="1" w:after="100" w:afterAutospacing="1"/>
      <w:jc w:val="center"/>
    </w:pPr>
    <w:rPr>
      <w:color w:val="FF0000"/>
      <w:sz w:val="22"/>
      <w:szCs w:val="22"/>
    </w:rPr>
  </w:style>
  <w:style w:type="paragraph" w:customStyle="1" w:styleId="xl140">
    <w:name w:val="xl140"/>
    <w:basedOn w:val="a"/>
    <w:uiPriority w:val="99"/>
    <w:rsid w:val="00D60926"/>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141">
    <w:name w:val="xl141"/>
    <w:basedOn w:val="a"/>
    <w:uiPriority w:val="99"/>
    <w:rsid w:val="00D60926"/>
    <w:pPr>
      <w:pBdr>
        <w:left w:val="single" w:sz="4" w:space="0" w:color="auto"/>
        <w:right w:val="single" w:sz="4" w:space="0" w:color="auto"/>
      </w:pBdr>
      <w:spacing w:before="100" w:beforeAutospacing="1" w:after="100" w:afterAutospacing="1"/>
      <w:jc w:val="center"/>
    </w:pPr>
    <w:rPr>
      <w:sz w:val="22"/>
      <w:szCs w:val="22"/>
    </w:rPr>
  </w:style>
  <w:style w:type="paragraph" w:customStyle="1" w:styleId="xl142">
    <w:name w:val="xl142"/>
    <w:basedOn w:val="a"/>
    <w:uiPriority w:val="99"/>
    <w:rsid w:val="00D60926"/>
    <w:pPr>
      <w:pBdr>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43">
    <w:name w:val="xl143"/>
    <w:basedOn w:val="a"/>
    <w:uiPriority w:val="99"/>
    <w:rsid w:val="00D60926"/>
    <w:pPr>
      <w:pBdr>
        <w:top w:val="single" w:sz="4" w:space="0" w:color="auto"/>
        <w:left w:val="single" w:sz="4" w:space="0" w:color="auto"/>
      </w:pBdr>
      <w:spacing w:before="100" w:beforeAutospacing="1" w:after="100" w:afterAutospacing="1"/>
      <w:jc w:val="center"/>
    </w:pPr>
    <w:rPr>
      <w:sz w:val="22"/>
      <w:szCs w:val="22"/>
    </w:rPr>
  </w:style>
  <w:style w:type="paragraph" w:customStyle="1" w:styleId="xl144">
    <w:name w:val="xl144"/>
    <w:basedOn w:val="a"/>
    <w:uiPriority w:val="99"/>
    <w:rsid w:val="00D60926"/>
    <w:pPr>
      <w:pBdr>
        <w:left w:val="single" w:sz="4" w:space="0" w:color="auto"/>
      </w:pBdr>
      <w:spacing w:before="100" w:beforeAutospacing="1" w:after="100" w:afterAutospacing="1"/>
      <w:jc w:val="center"/>
    </w:pPr>
    <w:rPr>
      <w:sz w:val="22"/>
      <w:szCs w:val="22"/>
    </w:rPr>
  </w:style>
  <w:style w:type="paragraph" w:customStyle="1" w:styleId="xl145">
    <w:name w:val="xl145"/>
    <w:basedOn w:val="a"/>
    <w:uiPriority w:val="99"/>
    <w:rsid w:val="00D60926"/>
    <w:pPr>
      <w:pBdr>
        <w:left w:val="single" w:sz="4" w:space="0" w:color="auto"/>
        <w:bottom w:val="single" w:sz="4" w:space="0" w:color="auto"/>
      </w:pBdr>
      <w:spacing w:before="100" w:beforeAutospacing="1" w:after="100" w:afterAutospacing="1"/>
      <w:jc w:val="center"/>
    </w:pPr>
    <w:rPr>
      <w:sz w:val="22"/>
      <w:szCs w:val="22"/>
    </w:rPr>
  </w:style>
  <w:style w:type="paragraph" w:customStyle="1" w:styleId="xl146">
    <w:name w:val="xl146"/>
    <w:basedOn w:val="a"/>
    <w:uiPriority w:val="99"/>
    <w:rsid w:val="00D60926"/>
    <w:pPr>
      <w:pBdr>
        <w:top w:val="single" w:sz="4" w:space="0" w:color="auto"/>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xl147">
    <w:name w:val="xl147"/>
    <w:basedOn w:val="a"/>
    <w:uiPriority w:val="99"/>
    <w:rsid w:val="00D60926"/>
    <w:pPr>
      <w:pBdr>
        <w:left w:val="single" w:sz="4" w:space="0" w:color="auto"/>
        <w:right w:val="single" w:sz="4" w:space="0" w:color="auto"/>
      </w:pBdr>
      <w:shd w:val="clear" w:color="auto" w:fill="FFFF00"/>
      <w:spacing w:before="100" w:beforeAutospacing="1" w:after="100" w:afterAutospacing="1"/>
      <w:jc w:val="center"/>
    </w:pPr>
    <w:rPr>
      <w:b/>
      <w:bCs/>
      <w:sz w:val="22"/>
      <w:szCs w:val="22"/>
    </w:rPr>
  </w:style>
  <w:style w:type="paragraph" w:customStyle="1" w:styleId="affff">
    <w:name w:val="Заголовок статьи"/>
    <w:basedOn w:val="a"/>
    <w:next w:val="a"/>
    <w:uiPriority w:val="99"/>
    <w:rsid w:val="00D60926"/>
    <w:pPr>
      <w:autoSpaceDE w:val="0"/>
      <w:autoSpaceDN w:val="0"/>
      <w:adjustRightInd w:val="0"/>
      <w:ind w:left="1612" w:hanging="892"/>
      <w:jc w:val="both"/>
    </w:pPr>
    <w:rPr>
      <w:rFonts w:ascii="Arial" w:hAnsi="Arial" w:cs="Arial"/>
      <w:sz w:val="24"/>
      <w:szCs w:val="24"/>
    </w:rPr>
  </w:style>
  <w:style w:type="paragraph" w:customStyle="1" w:styleId="43">
    <w:name w:val="Знак4"/>
    <w:basedOn w:val="a"/>
    <w:uiPriority w:val="99"/>
    <w:rsid w:val="00D60926"/>
    <w:pPr>
      <w:spacing w:after="160" w:line="240" w:lineRule="exact"/>
    </w:pPr>
    <w:rPr>
      <w:rFonts w:ascii="Verdana" w:hAnsi="Verdana"/>
      <w:lang w:val="en-US" w:eastAsia="en-US"/>
    </w:rPr>
  </w:style>
  <w:style w:type="paragraph" w:customStyle="1" w:styleId="2c">
    <w:name w:val="Знак Знак Знак Знак2"/>
    <w:basedOn w:val="a"/>
    <w:uiPriority w:val="99"/>
    <w:rsid w:val="00D60926"/>
    <w:pPr>
      <w:widowControl w:val="0"/>
      <w:tabs>
        <w:tab w:val="num" w:pos="851"/>
      </w:tabs>
      <w:adjustRightInd w:val="0"/>
      <w:spacing w:after="160" w:line="240" w:lineRule="exact"/>
      <w:jc w:val="right"/>
    </w:pPr>
    <w:rPr>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affff0">
    <w:name w:val="Список общий"/>
    <w:basedOn w:val="a"/>
    <w:uiPriority w:val="99"/>
    <w:rsid w:val="00D60926"/>
    <w:pPr>
      <w:tabs>
        <w:tab w:val="num" w:pos="851"/>
      </w:tabs>
      <w:ind w:firstLine="709"/>
      <w:jc w:val="both"/>
    </w:pPr>
    <w:rPr>
      <w:sz w:val="28"/>
      <w:szCs w:val="28"/>
    </w:rPr>
  </w:style>
  <w:style w:type="paragraph" w:customStyle="1" w:styleId="120">
    <w:name w:val="Стиль Список общий + 12 пт Междустр.интервал:  полуторный"/>
    <w:basedOn w:val="affff0"/>
    <w:uiPriority w:val="99"/>
    <w:rsid w:val="00D60926"/>
    <w:pPr>
      <w:spacing w:line="360" w:lineRule="auto"/>
    </w:pPr>
    <w:rPr>
      <w:sz w:val="24"/>
      <w:szCs w:val="20"/>
    </w:rPr>
  </w:style>
  <w:style w:type="paragraph" w:customStyle="1" w:styleId="1f0">
    <w:name w:val="Заголовок 1 (центровка)"/>
    <w:basedOn w:val="18"/>
    <w:uiPriority w:val="99"/>
    <w:rsid w:val="00D60926"/>
    <w:pPr>
      <w:jc w:val="center"/>
    </w:pPr>
  </w:style>
  <w:style w:type="paragraph" w:customStyle="1" w:styleId="121">
    <w:name w:val="Без интервала12"/>
    <w:uiPriority w:val="99"/>
    <w:rsid w:val="00D60926"/>
    <w:rPr>
      <w:rFonts w:ascii="Calibri" w:hAnsi="Calibri"/>
      <w:sz w:val="22"/>
      <w:szCs w:val="22"/>
      <w:lang w:eastAsia="en-US"/>
    </w:rPr>
  </w:style>
  <w:style w:type="paragraph" w:customStyle="1" w:styleId="122">
    <w:name w:val="Абзац списка12"/>
    <w:basedOn w:val="a"/>
    <w:uiPriority w:val="99"/>
    <w:rsid w:val="00D60926"/>
    <w:pPr>
      <w:ind w:left="720"/>
      <w:contextualSpacing/>
    </w:pPr>
  </w:style>
  <w:style w:type="paragraph" w:customStyle="1" w:styleId="2d">
    <w:name w:val="Без интервала2"/>
    <w:uiPriority w:val="99"/>
    <w:rsid w:val="00D60926"/>
    <w:rPr>
      <w:rFonts w:ascii="Calibri" w:hAnsi="Calibri"/>
      <w:sz w:val="22"/>
      <w:szCs w:val="22"/>
      <w:lang w:eastAsia="en-US"/>
    </w:rPr>
  </w:style>
  <w:style w:type="character" w:customStyle="1" w:styleId="ListParagraphChar">
    <w:name w:val="List Paragraph Char"/>
    <w:aliases w:val="ПАРАГРАФ Char,Абзац списка для документа Char"/>
    <w:link w:val="2e"/>
    <w:uiPriority w:val="99"/>
    <w:locked/>
    <w:rsid w:val="00D60926"/>
    <w:rPr>
      <w:sz w:val="24"/>
      <w:szCs w:val="24"/>
    </w:rPr>
  </w:style>
  <w:style w:type="paragraph" w:customStyle="1" w:styleId="2e">
    <w:name w:val="Абзац списка2"/>
    <w:aliases w:val="ПАРАГРАФ,Абзац списка для документа"/>
    <w:basedOn w:val="a"/>
    <w:link w:val="ListParagraphChar"/>
    <w:uiPriority w:val="99"/>
    <w:rsid w:val="00D60926"/>
    <w:pPr>
      <w:ind w:left="720"/>
      <w:contextualSpacing/>
    </w:pPr>
    <w:rPr>
      <w:sz w:val="24"/>
      <w:szCs w:val="24"/>
    </w:rPr>
  </w:style>
  <w:style w:type="paragraph" w:customStyle="1" w:styleId="112">
    <w:name w:val="Знак11"/>
    <w:basedOn w:val="a"/>
    <w:uiPriority w:val="99"/>
    <w:rsid w:val="00D60926"/>
    <w:pPr>
      <w:spacing w:before="100" w:beforeAutospacing="1" w:after="100" w:afterAutospacing="1"/>
    </w:pPr>
    <w:rPr>
      <w:rFonts w:ascii="Tahoma" w:hAnsi="Tahoma"/>
      <w:lang w:val="en-US" w:eastAsia="en-US"/>
    </w:rPr>
  </w:style>
  <w:style w:type="paragraph" w:customStyle="1" w:styleId="123">
    <w:name w:val="Знак12"/>
    <w:basedOn w:val="a"/>
    <w:uiPriority w:val="99"/>
    <w:rsid w:val="00D60926"/>
    <w:pPr>
      <w:spacing w:before="100" w:beforeAutospacing="1" w:after="100" w:afterAutospacing="1"/>
    </w:pPr>
    <w:rPr>
      <w:rFonts w:ascii="Tahoma" w:hAnsi="Tahoma"/>
      <w:lang w:val="en-US" w:eastAsia="en-US"/>
    </w:rPr>
  </w:style>
  <w:style w:type="paragraph" w:customStyle="1" w:styleId="Web">
    <w:name w:val="Обычный (Web)"/>
    <w:basedOn w:val="a"/>
    <w:uiPriority w:val="99"/>
    <w:rsid w:val="00D60926"/>
    <w:pPr>
      <w:widowControl w:val="0"/>
    </w:pPr>
    <w:rPr>
      <w:sz w:val="24"/>
      <w:szCs w:val="24"/>
      <w:lang w:eastAsia="ar-SA"/>
    </w:rPr>
  </w:style>
  <w:style w:type="paragraph" w:customStyle="1" w:styleId="xl25">
    <w:name w:val="xl25"/>
    <w:basedOn w:val="a"/>
    <w:uiPriority w:val="99"/>
    <w:rsid w:val="00D60926"/>
    <w:pPr>
      <w:spacing w:before="100" w:beforeAutospacing="1" w:after="100" w:afterAutospacing="1"/>
      <w:jc w:val="center"/>
    </w:pPr>
    <w:rPr>
      <w:rFonts w:ascii="Arial" w:hAnsi="Arial" w:cs="Arial"/>
      <w:sz w:val="24"/>
      <w:szCs w:val="24"/>
    </w:rPr>
  </w:style>
  <w:style w:type="paragraph" w:customStyle="1" w:styleId="1f1">
    <w:name w:val="Вертикальный отступ 1"/>
    <w:basedOn w:val="a"/>
    <w:uiPriority w:val="99"/>
    <w:rsid w:val="00D60926"/>
    <w:pPr>
      <w:jc w:val="center"/>
    </w:pPr>
    <w:rPr>
      <w:sz w:val="28"/>
      <w:szCs w:val="28"/>
      <w:lang w:val="en-US"/>
    </w:rPr>
  </w:style>
  <w:style w:type="paragraph" w:customStyle="1" w:styleId="1f2">
    <w:name w:val="подпись1"/>
    <w:basedOn w:val="a"/>
    <w:uiPriority w:val="99"/>
    <w:rsid w:val="00D60926"/>
    <w:rPr>
      <w:sz w:val="28"/>
    </w:rPr>
  </w:style>
  <w:style w:type="paragraph" w:customStyle="1" w:styleId="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1">
    <w:name w:val="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2">
    <w:name w:val="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c">
    <w:name w:val="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affff3">
    <w:name w:val="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
    <w:name w:val="Знак Знак2 Знак"/>
    <w:basedOn w:val="a"/>
    <w:uiPriority w:val="99"/>
    <w:rsid w:val="00D60926"/>
    <w:pPr>
      <w:spacing w:before="100" w:beforeAutospacing="1" w:after="100" w:afterAutospacing="1"/>
    </w:pPr>
    <w:rPr>
      <w:rFonts w:ascii="Tahoma" w:hAnsi="Tahoma"/>
      <w:lang w:val="en-US" w:eastAsia="en-US"/>
    </w:rPr>
  </w:style>
  <w:style w:type="paragraph" w:customStyle="1" w:styleId="affff4">
    <w:name w:val="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3">
    <w:name w:val="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5">
    <w:name w:val="_АБЗАЦ_"/>
    <w:basedOn w:val="a"/>
    <w:uiPriority w:val="99"/>
    <w:rsid w:val="00D60926"/>
    <w:pPr>
      <w:spacing w:line="360" w:lineRule="auto"/>
      <w:ind w:firstLine="567"/>
      <w:jc w:val="both"/>
    </w:pPr>
    <w:rPr>
      <w:rFonts w:ascii="Arial" w:hAnsi="Arial"/>
      <w:sz w:val="24"/>
    </w:rPr>
  </w:style>
  <w:style w:type="paragraph" w:customStyle="1" w:styleId="1f4">
    <w:name w:val="Знак1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6">
    <w:name w:val="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200">
    <w:name w:val="Стиль Стиль Основной текст с отступом 2 + По ширине Слева:  0 см Ме... Знак"/>
    <w:link w:val="201"/>
    <w:uiPriority w:val="99"/>
    <w:locked/>
    <w:rsid w:val="00D60926"/>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D60926"/>
    <w:pPr>
      <w:spacing w:after="120" w:line="360" w:lineRule="auto"/>
      <w:jc w:val="both"/>
    </w:pPr>
    <w:rPr>
      <w:rFonts w:ascii="Verdana" w:hAnsi="Verdana"/>
      <w:b/>
      <w:sz w:val="24"/>
    </w:rPr>
  </w:style>
  <w:style w:type="paragraph" w:customStyle="1" w:styleId="114">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character" w:customStyle="1" w:styleId="-">
    <w:name w:val="ПРОГРАММА-параграф Знак Знак Знак"/>
    <w:link w:val="-0"/>
    <w:uiPriority w:val="99"/>
    <w:locked/>
    <w:rsid w:val="00D60926"/>
    <w:rPr>
      <w:sz w:val="24"/>
      <w:lang w:val="x-none" w:eastAsia="en-US"/>
    </w:rPr>
  </w:style>
  <w:style w:type="paragraph" w:customStyle="1" w:styleId="-0">
    <w:name w:val="ПРОГРАММА-параграф Знак Знак"/>
    <w:basedOn w:val="a"/>
    <w:link w:val="-"/>
    <w:uiPriority w:val="99"/>
    <w:rsid w:val="00D60926"/>
    <w:pPr>
      <w:suppressLineNumbers/>
      <w:suppressAutoHyphens/>
      <w:spacing w:before="120" w:after="120" w:line="360" w:lineRule="auto"/>
      <w:ind w:firstLine="709"/>
      <w:jc w:val="both"/>
    </w:pPr>
    <w:rPr>
      <w:sz w:val="24"/>
      <w:lang w:val="x-none" w:eastAsia="en-US"/>
    </w:rPr>
  </w:style>
  <w:style w:type="paragraph" w:customStyle="1" w:styleId="1f5">
    <w:name w:val="Знак Знак1 Знак Знак Знак"/>
    <w:basedOn w:val="a"/>
    <w:uiPriority w:val="99"/>
    <w:rsid w:val="00D60926"/>
    <w:pPr>
      <w:spacing w:after="160" w:line="240" w:lineRule="exact"/>
    </w:pPr>
    <w:rPr>
      <w:rFonts w:ascii="Verdana" w:hAnsi="Verdana"/>
      <w:lang w:val="en-US" w:eastAsia="en-US"/>
    </w:rPr>
  </w:style>
  <w:style w:type="paragraph" w:customStyle="1" w:styleId="115">
    <w:name w:val="Знак1 Знак Знак Знак1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6">
    <w:name w:val="1"/>
    <w:basedOn w:val="a"/>
    <w:uiPriority w:val="99"/>
    <w:rsid w:val="00D60926"/>
    <w:pPr>
      <w:spacing w:before="100" w:beforeAutospacing="1" w:after="100" w:afterAutospacing="1"/>
    </w:pPr>
    <w:rPr>
      <w:rFonts w:ascii="Tahoma" w:hAnsi="Tahoma"/>
      <w:lang w:val="en-US" w:eastAsia="en-US"/>
    </w:rPr>
  </w:style>
  <w:style w:type="paragraph" w:customStyle="1" w:styleId="1f7">
    <w:name w:val="Знак1 Знак Знак Знак Знак Знак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6">
    <w:name w:val="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7">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40">
    <w:name w:val="Стиль 14 пт"/>
    <w:basedOn w:val="a"/>
    <w:uiPriority w:val="99"/>
    <w:rsid w:val="00D60926"/>
    <w:pPr>
      <w:ind w:firstLine="567"/>
      <w:jc w:val="both"/>
    </w:pPr>
    <w:rPr>
      <w:kern w:val="2"/>
      <w:sz w:val="28"/>
      <w:szCs w:val="28"/>
    </w:rPr>
  </w:style>
  <w:style w:type="paragraph" w:customStyle="1" w:styleId="affff7">
    <w:name w:val="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8">
    <w:name w:val="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0">
    <w:name w:val="Знак Знак2 Знак Знак Знак Знак Знак Знак"/>
    <w:basedOn w:val="a"/>
    <w:uiPriority w:val="99"/>
    <w:rsid w:val="00D60926"/>
    <w:pPr>
      <w:spacing w:after="160" w:line="240" w:lineRule="exact"/>
    </w:pPr>
    <w:rPr>
      <w:rFonts w:ascii="Verdana" w:hAnsi="Verdana"/>
      <w:lang w:val="en-US" w:eastAsia="en-US"/>
    </w:rPr>
  </w:style>
  <w:style w:type="paragraph" w:customStyle="1" w:styleId="1110">
    <w:name w:val="Знак Знак1 Знак Знак Знак1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b">
    <w:name w:val="Знак Знак1 Знак Знак Знак1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0">
    <w:name w:val="Знак Знак2 Знак Знак Знак1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D60926"/>
    <w:pPr>
      <w:spacing w:before="100" w:beforeAutospacing="1" w:after="100" w:afterAutospacing="1"/>
    </w:pPr>
    <w:rPr>
      <w:rFonts w:ascii="Tahoma" w:hAnsi="Tahoma"/>
      <w:lang w:val="en-US" w:eastAsia="en-US"/>
    </w:rPr>
  </w:style>
  <w:style w:type="paragraph" w:customStyle="1" w:styleId="Style3">
    <w:name w:val="Style3"/>
    <w:basedOn w:val="a"/>
    <w:uiPriority w:val="99"/>
    <w:rsid w:val="00D60926"/>
    <w:pPr>
      <w:widowControl w:val="0"/>
      <w:autoSpaceDE w:val="0"/>
      <w:autoSpaceDN w:val="0"/>
      <w:adjustRightInd w:val="0"/>
      <w:spacing w:line="322" w:lineRule="exact"/>
      <w:ind w:firstLine="706"/>
      <w:jc w:val="both"/>
    </w:pPr>
    <w:rPr>
      <w:sz w:val="24"/>
      <w:szCs w:val="24"/>
    </w:rPr>
  </w:style>
  <w:style w:type="paragraph" w:customStyle="1" w:styleId="wP70">
    <w:name w:val="wP70"/>
    <w:basedOn w:val="a"/>
    <w:uiPriority w:val="99"/>
    <w:rsid w:val="00D60926"/>
    <w:pPr>
      <w:widowControl w:val="0"/>
      <w:suppressAutoHyphens/>
      <w:ind w:firstLine="840"/>
      <w:jc w:val="both"/>
    </w:pPr>
    <w:rPr>
      <w:rFonts w:ascii="Arial" w:hAnsi="Arial"/>
      <w:kern w:val="2"/>
      <w:szCs w:val="24"/>
    </w:rPr>
  </w:style>
  <w:style w:type="paragraph" w:customStyle="1" w:styleId="ww--">
    <w:name w:val="ww-содержимое-таблицы"/>
    <w:basedOn w:val="a"/>
    <w:uiPriority w:val="99"/>
    <w:rsid w:val="00D60926"/>
    <w:pPr>
      <w:spacing w:before="100" w:beforeAutospacing="1" w:after="119"/>
    </w:pPr>
    <w:rPr>
      <w:sz w:val="24"/>
      <w:szCs w:val="24"/>
    </w:rPr>
  </w:style>
  <w:style w:type="paragraph" w:customStyle="1" w:styleId="affff9">
    <w:name w:val="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3d">
    <w:name w:val="Знак Знак3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1">
    <w:name w:val="Знак2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e">
    <w:name w:val="Знак Знак3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44">
    <w:name w:val="Знак4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8">
    <w:name w:val="Знак Знак Знак Знак Знак Знак Знак Знак Знак Знак Знак Знак Знак Знак1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a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d">
    <w:name w:val="Заголовок"/>
    <w:basedOn w:val="a"/>
    <w:next w:val="a3"/>
    <w:uiPriority w:val="99"/>
    <w:rsid w:val="00D60926"/>
    <w:pPr>
      <w:keepNext/>
      <w:spacing w:before="240" w:after="120"/>
    </w:pPr>
    <w:rPr>
      <w:rFonts w:ascii="Arial" w:eastAsia="MS Mincho" w:hAnsi="Arial" w:cs="Tahoma"/>
      <w:sz w:val="28"/>
      <w:szCs w:val="28"/>
      <w:lang w:eastAsia="ar-SA"/>
    </w:rPr>
  </w:style>
  <w:style w:type="paragraph" w:customStyle="1" w:styleId="1fa">
    <w:name w:val="Название1"/>
    <w:basedOn w:val="a"/>
    <w:uiPriority w:val="99"/>
    <w:rsid w:val="00D60926"/>
    <w:pPr>
      <w:suppressLineNumbers/>
      <w:spacing w:before="120" w:after="120"/>
    </w:pPr>
    <w:rPr>
      <w:rFonts w:ascii="Arial" w:hAnsi="Arial" w:cs="Tahoma"/>
      <w:i/>
      <w:iCs/>
      <w:szCs w:val="24"/>
      <w:lang w:eastAsia="ar-SA"/>
    </w:rPr>
  </w:style>
  <w:style w:type="paragraph" w:customStyle="1" w:styleId="1fb">
    <w:name w:val="Указатель1"/>
    <w:basedOn w:val="a"/>
    <w:uiPriority w:val="99"/>
    <w:rsid w:val="00D60926"/>
    <w:pPr>
      <w:suppressLineNumbers/>
    </w:pPr>
    <w:rPr>
      <w:rFonts w:ascii="Arial" w:hAnsi="Arial" w:cs="Tahoma"/>
      <w:lang w:eastAsia="ar-SA"/>
    </w:rPr>
  </w:style>
  <w:style w:type="paragraph" w:customStyle="1" w:styleId="212">
    <w:name w:val="Основной текст с отступом 21"/>
    <w:basedOn w:val="a"/>
    <w:uiPriority w:val="99"/>
    <w:rsid w:val="00D60926"/>
    <w:pPr>
      <w:spacing w:after="120" w:line="480" w:lineRule="auto"/>
      <w:ind w:left="283"/>
    </w:pPr>
    <w:rPr>
      <w:lang w:eastAsia="ar-SA"/>
    </w:rPr>
  </w:style>
  <w:style w:type="paragraph" w:customStyle="1" w:styleId="u">
    <w:name w:val="u"/>
    <w:basedOn w:val="a"/>
    <w:uiPriority w:val="99"/>
    <w:rsid w:val="00D60926"/>
    <w:pPr>
      <w:ind w:firstLine="284"/>
      <w:jc w:val="both"/>
    </w:pPr>
    <w:rPr>
      <w:color w:val="000000"/>
      <w:sz w:val="24"/>
      <w:szCs w:val="24"/>
      <w:lang w:eastAsia="ar-SA"/>
    </w:rPr>
  </w:style>
  <w:style w:type="paragraph" w:customStyle="1" w:styleId="311">
    <w:name w:val="Основной текст 31"/>
    <w:basedOn w:val="a"/>
    <w:uiPriority w:val="99"/>
    <w:rsid w:val="00D60926"/>
    <w:pPr>
      <w:spacing w:after="120"/>
    </w:pPr>
    <w:rPr>
      <w:sz w:val="16"/>
      <w:szCs w:val="16"/>
      <w:lang w:eastAsia="ar-SA"/>
    </w:rPr>
  </w:style>
  <w:style w:type="character" w:customStyle="1" w:styleId="affffe">
    <w:name w:val="Абзац Знак"/>
    <w:link w:val="afffff"/>
    <w:uiPriority w:val="99"/>
    <w:locked/>
    <w:rsid w:val="00D60926"/>
    <w:rPr>
      <w:rFonts w:ascii="TimesDL" w:hAnsi="TimesDL"/>
      <w:kern w:val="2"/>
      <w:sz w:val="24"/>
      <w:lang w:val="x-none" w:eastAsia="ar-SA"/>
    </w:rPr>
  </w:style>
  <w:style w:type="paragraph" w:customStyle="1" w:styleId="afffff">
    <w:name w:val="Абзац"/>
    <w:basedOn w:val="a"/>
    <w:link w:val="affffe"/>
    <w:uiPriority w:val="99"/>
    <w:rsid w:val="00D60926"/>
    <w:pPr>
      <w:spacing w:line="360" w:lineRule="auto"/>
      <w:ind w:firstLine="567"/>
      <w:jc w:val="both"/>
    </w:pPr>
    <w:rPr>
      <w:rFonts w:ascii="TimesDL" w:hAnsi="TimesDL"/>
      <w:kern w:val="2"/>
      <w:sz w:val="24"/>
      <w:lang w:val="x-none" w:eastAsia="ar-SA"/>
    </w:rPr>
  </w:style>
  <w:style w:type="paragraph" w:customStyle="1" w:styleId="afffff0">
    <w:name w:val="Содержимое таблицы"/>
    <w:basedOn w:val="a"/>
    <w:uiPriority w:val="99"/>
    <w:rsid w:val="00D60926"/>
    <w:pPr>
      <w:suppressLineNumbers/>
    </w:pPr>
    <w:rPr>
      <w:lang w:eastAsia="ar-SA"/>
    </w:rPr>
  </w:style>
  <w:style w:type="paragraph" w:customStyle="1" w:styleId="afffff1">
    <w:name w:val="Заголовок таблицы"/>
    <w:basedOn w:val="afffff0"/>
    <w:uiPriority w:val="99"/>
    <w:rsid w:val="00D60926"/>
    <w:pPr>
      <w:jc w:val="center"/>
    </w:pPr>
    <w:rPr>
      <w:b/>
      <w:bCs/>
    </w:rPr>
  </w:style>
  <w:style w:type="paragraph" w:customStyle="1" w:styleId="afffff2">
    <w:name w:val="Содержимое врезки"/>
    <w:basedOn w:val="a3"/>
    <w:uiPriority w:val="99"/>
    <w:rsid w:val="00D60926"/>
    <w:pPr>
      <w:widowControl w:val="0"/>
      <w:autoSpaceDE w:val="0"/>
      <w:spacing w:after="120" w:line="300" w:lineRule="auto"/>
      <w:ind w:firstLine="540"/>
      <w:jc w:val="both"/>
    </w:pPr>
    <w:rPr>
      <w:sz w:val="16"/>
      <w:szCs w:val="16"/>
      <w:lang w:eastAsia="ar-SA"/>
    </w:rPr>
  </w:style>
  <w:style w:type="paragraph" w:customStyle="1" w:styleId="213">
    <w:name w:val="Знак Знак2 Знак Знак Знак1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f2">
    <w:name w:val="Знак Знак Знак Знак Знак Знак2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4">
    <w:name w:val="Знак Знак2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xl26">
    <w:name w:val="xl26"/>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27">
    <w:name w:val="xl27"/>
    <w:basedOn w:val="a"/>
    <w:uiPriority w:val="99"/>
    <w:rsid w:val="00D60926"/>
    <w:pPr>
      <w:pBdr>
        <w:bottom w:val="single" w:sz="8" w:space="0" w:color="auto"/>
        <w:right w:val="single" w:sz="8" w:space="0" w:color="auto"/>
      </w:pBdr>
      <w:spacing w:before="100" w:beforeAutospacing="1" w:after="100" w:afterAutospacing="1"/>
      <w:jc w:val="center"/>
    </w:pPr>
    <w:rPr>
      <w:sz w:val="24"/>
      <w:szCs w:val="24"/>
    </w:rPr>
  </w:style>
  <w:style w:type="paragraph" w:customStyle="1" w:styleId="xl28">
    <w:name w:val="xl28"/>
    <w:basedOn w:val="a"/>
    <w:uiPriority w:val="99"/>
    <w:rsid w:val="00D60926"/>
    <w:pPr>
      <w:pBdr>
        <w:left w:val="single" w:sz="8" w:space="0" w:color="auto"/>
        <w:bottom w:val="single" w:sz="8" w:space="0" w:color="auto"/>
        <w:right w:val="single" w:sz="8" w:space="0" w:color="auto"/>
      </w:pBdr>
      <w:spacing w:before="100" w:beforeAutospacing="1" w:after="100" w:afterAutospacing="1"/>
      <w:jc w:val="both"/>
    </w:pPr>
    <w:rPr>
      <w:sz w:val="24"/>
      <w:szCs w:val="24"/>
    </w:rPr>
  </w:style>
  <w:style w:type="paragraph" w:customStyle="1" w:styleId="xl29">
    <w:name w:val="xl29"/>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0">
    <w:name w:val="xl30"/>
    <w:basedOn w:val="a"/>
    <w:uiPriority w:val="99"/>
    <w:rsid w:val="00D60926"/>
    <w:pPr>
      <w:pBdr>
        <w:bottom w:val="single" w:sz="8" w:space="0" w:color="auto"/>
        <w:right w:val="single" w:sz="8" w:space="0" w:color="auto"/>
      </w:pBdr>
      <w:spacing w:before="100" w:beforeAutospacing="1" w:after="100" w:afterAutospacing="1"/>
      <w:jc w:val="center"/>
    </w:pPr>
    <w:rPr>
      <w:b/>
      <w:bCs/>
      <w:sz w:val="24"/>
      <w:szCs w:val="24"/>
    </w:rPr>
  </w:style>
  <w:style w:type="paragraph" w:customStyle="1" w:styleId="xl31">
    <w:name w:val="xl31"/>
    <w:basedOn w:val="a"/>
    <w:uiPriority w:val="99"/>
    <w:rsid w:val="00D60926"/>
    <w:pPr>
      <w:pBdr>
        <w:left w:val="single" w:sz="8" w:space="0" w:color="auto"/>
        <w:right w:val="single" w:sz="8" w:space="0" w:color="auto"/>
      </w:pBdr>
      <w:spacing w:before="100" w:beforeAutospacing="1" w:after="100" w:afterAutospacing="1"/>
      <w:jc w:val="both"/>
    </w:pPr>
    <w:rPr>
      <w:sz w:val="24"/>
      <w:szCs w:val="24"/>
    </w:rPr>
  </w:style>
  <w:style w:type="paragraph" w:customStyle="1" w:styleId="xl32">
    <w:name w:val="xl32"/>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3">
    <w:name w:val="xl33"/>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34">
    <w:name w:val="xl34"/>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35">
    <w:name w:val="xl35"/>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36">
    <w:name w:val="xl36"/>
    <w:basedOn w:val="a"/>
    <w:uiPriority w:val="99"/>
    <w:rsid w:val="00D60926"/>
    <w:pPr>
      <w:pBdr>
        <w:top w:val="single" w:sz="8" w:space="0" w:color="auto"/>
        <w:left w:val="single" w:sz="8" w:space="0" w:color="auto"/>
        <w:right w:val="single" w:sz="8" w:space="0" w:color="auto"/>
      </w:pBdr>
      <w:spacing w:before="100" w:beforeAutospacing="1" w:after="100" w:afterAutospacing="1"/>
      <w:jc w:val="both"/>
    </w:pPr>
    <w:rPr>
      <w:sz w:val="24"/>
      <w:szCs w:val="24"/>
    </w:rPr>
  </w:style>
  <w:style w:type="paragraph" w:customStyle="1" w:styleId="xl37">
    <w:name w:val="xl37"/>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38">
    <w:name w:val="xl38"/>
    <w:basedOn w:val="a"/>
    <w:uiPriority w:val="99"/>
    <w:rsid w:val="00D60926"/>
    <w:pPr>
      <w:pBdr>
        <w:left w:val="single" w:sz="8" w:space="0" w:color="auto"/>
        <w:bottom w:val="single" w:sz="8" w:space="0" w:color="auto"/>
        <w:right w:val="single" w:sz="8" w:space="0" w:color="auto"/>
      </w:pBdr>
      <w:spacing w:before="100" w:beforeAutospacing="1" w:after="100" w:afterAutospacing="1"/>
      <w:jc w:val="center"/>
    </w:pPr>
    <w:rPr>
      <w:sz w:val="24"/>
      <w:szCs w:val="24"/>
    </w:rPr>
  </w:style>
  <w:style w:type="paragraph" w:customStyle="1" w:styleId="xl39">
    <w:name w:val="xl39"/>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40">
    <w:name w:val="xl40"/>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41">
    <w:name w:val="xl41"/>
    <w:basedOn w:val="a"/>
    <w:uiPriority w:val="99"/>
    <w:rsid w:val="00D60926"/>
    <w:pPr>
      <w:pBdr>
        <w:top w:val="single" w:sz="8" w:space="0" w:color="auto"/>
        <w:left w:val="single" w:sz="8" w:space="0" w:color="auto"/>
      </w:pBdr>
      <w:spacing w:before="100" w:beforeAutospacing="1" w:after="100" w:afterAutospacing="1"/>
      <w:jc w:val="center"/>
    </w:pPr>
    <w:rPr>
      <w:b/>
      <w:bCs/>
      <w:sz w:val="24"/>
      <w:szCs w:val="24"/>
    </w:rPr>
  </w:style>
  <w:style w:type="paragraph" w:customStyle="1" w:styleId="xl42">
    <w:name w:val="xl42"/>
    <w:basedOn w:val="a"/>
    <w:uiPriority w:val="99"/>
    <w:rsid w:val="00D60926"/>
    <w:pPr>
      <w:pBdr>
        <w:top w:val="single" w:sz="8" w:space="0" w:color="auto"/>
      </w:pBdr>
      <w:spacing w:before="100" w:beforeAutospacing="1" w:after="100" w:afterAutospacing="1"/>
      <w:jc w:val="center"/>
    </w:pPr>
    <w:rPr>
      <w:b/>
      <w:bCs/>
      <w:sz w:val="24"/>
      <w:szCs w:val="24"/>
    </w:rPr>
  </w:style>
  <w:style w:type="paragraph" w:customStyle="1" w:styleId="xl43">
    <w:name w:val="xl43"/>
    <w:basedOn w:val="a"/>
    <w:uiPriority w:val="99"/>
    <w:rsid w:val="00D60926"/>
    <w:pPr>
      <w:pBdr>
        <w:top w:val="single" w:sz="8" w:space="0" w:color="auto"/>
        <w:right w:val="single" w:sz="8" w:space="0" w:color="auto"/>
      </w:pBdr>
      <w:spacing w:before="100" w:beforeAutospacing="1" w:after="100" w:afterAutospacing="1"/>
      <w:jc w:val="center"/>
    </w:pPr>
    <w:rPr>
      <w:b/>
      <w:bCs/>
      <w:sz w:val="24"/>
      <w:szCs w:val="24"/>
    </w:rPr>
  </w:style>
  <w:style w:type="paragraph" w:customStyle="1" w:styleId="xl44">
    <w:name w:val="xl44"/>
    <w:basedOn w:val="a"/>
    <w:uiPriority w:val="99"/>
    <w:rsid w:val="00D60926"/>
    <w:pPr>
      <w:pBdr>
        <w:top w:val="single" w:sz="8" w:space="0" w:color="auto"/>
        <w:left w:val="single" w:sz="8" w:space="0" w:color="auto"/>
        <w:bottom w:val="single" w:sz="8" w:space="0" w:color="auto"/>
      </w:pBdr>
      <w:spacing w:before="100" w:beforeAutospacing="1" w:after="100" w:afterAutospacing="1"/>
      <w:jc w:val="center"/>
    </w:pPr>
    <w:rPr>
      <w:b/>
      <w:bCs/>
      <w:sz w:val="24"/>
      <w:szCs w:val="24"/>
    </w:rPr>
  </w:style>
  <w:style w:type="paragraph" w:customStyle="1" w:styleId="xl45">
    <w:name w:val="xl45"/>
    <w:basedOn w:val="a"/>
    <w:uiPriority w:val="99"/>
    <w:rsid w:val="00D60926"/>
    <w:pPr>
      <w:pBdr>
        <w:top w:val="single" w:sz="8" w:space="0" w:color="auto"/>
        <w:bottom w:val="single" w:sz="8" w:space="0" w:color="auto"/>
      </w:pBdr>
      <w:spacing w:before="100" w:beforeAutospacing="1" w:after="100" w:afterAutospacing="1"/>
      <w:jc w:val="center"/>
    </w:pPr>
    <w:rPr>
      <w:b/>
      <w:bCs/>
      <w:sz w:val="24"/>
      <w:szCs w:val="24"/>
    </w:rPr>
  </w:style>
  <w:style w:type="paragraph" w:customStyle="1" w:styleId="xl46">
    <w:name w:val="xl46"/>
    <w:basedOn w:val="a"/>
    <w:uiPriority w:val="99"/>
    <w:rsid w:val="00D60926"/>
    <w:pPr>
      <w:pBdr>
        <w:top w:val="single" w:sz="8" w:space="0" w:color="auto"/>
        <w:bottom w:val="single" w:sz="8" w:space="0" w:color="auto"/>
        <w:right w:val="single" w:sz="8" w:space="0" w:color="auto"/>
      </w:pBdr>
      <w:spacing w:before="100" w:beforeAutospacing="1" w:after="100" w:afterAutospacing="1"/>
      <w:jc w:val="center"/>
    </w:pPr>
    <w:rPr>
      <w:b/>
      <w:bCs/>
      <w:sz w:val="24"/>
      <w:szCs w:val="24"/>
    </w:rPr>
  </w:style>
  <w:style w:type="paragraph" w:customStyle="1" w:styleId="xl47">
    <w:name w:val="xl47"/>
    <w:basedOn w:val="a"/>
    <w:uiPriority w:val="99"/>
    <w:rsid w:val="00D60926"/>
    <w:pPr>
      <w:pBdr>
        <w:left w:val="single" w:sz="8" w:space="0" w:color="auto"/>
      </w:pBdr>
      <w:spacing w:before="100" w:beforeAutospacing="1" w:after="100" w:afterAutospacing="1"/>
      <w:jc w:val="center"/>
    </w:pPr>
    <w:rPr>
      <w:b/>
      <w:bCs/>
      <w:sz w:val="24"/>
      <w:szCs w:val="24"/>
    </w:rPr>
  </w:style>
  <w:style w:type="paragraph" w:customStyle="1" w:styleId="xl48">
    <w:name w:val="xl48"/>
    <w:basedOn w:val="a"/>
    <w:uiPriority w:val="99"/>
    <w:rsid w:val="00D60926"/>
    <w:pPr>
      <w:spacing w:before="100" w:beforeAutospacing="1" w:after="100" w:afterAutospacing="1"/>
      <w:jc w:val="center"/>
    </w:pPr>
    <w:rPr>
      <w:b/>
      <w:bCs/>
      <w:sz w:val="24"/>
      <w:szCs w:val="24"/>
    </w:rPr>
  </w:style>
  <w:style w:type="paragraph" w:customStyle="1" w:styleId="xl49">
    <w:name w:val="xl49"/>
    <w:basedOn w:val="a"/>
    <w:uiPriority w:val="99"/>
    <w:rsid w:val="00D60926"/>
    <w:pPr>
      <w:pBdr>
        <w:right w:val="single" w:sz="8" w:space="0" w:color="auto"/>
      </w:pBdr>
      <w:spacing w:before="100" w:beforeAutospacing="1" w:after="100" w:afterAutospacing="1"/>
      <w:jc w:val="center"/>
    </w:pPr>
    <w:rPr>
      <w:b/>
      <w:bCs/>
      <w:sz w:val="24"/>
      <w:szCs w:val="24"/>
    </w:rPr>
  </w:style>
  <w:style w:type="paragraph" w:customStyle="1" w:styleId="xl50">
    <w:name w:val="xl50"/>
    <w:basedOn w:val="a"/>
    <w:uiPriority w:val="99"/>
    <w:rsid w:val="00D60926"/>
    <w:pPr>
      <w:pBdr>
        <w:left w:val="single" w:sz="8" w:space="0" w:color="auto"/>
        <w:bottom w:val="single" w:sz="8" w:space="0" w:color="auto"/>
      </w:pBdr>
      <w:spacing w:before="100" w:beforeAutospacing="1" w:after="100" w:afterAutospacing="1"/>
      <w:jc w:val="center"/>
    </w:pPr>
    <w:rPr>
      <w:b/>
      <w:bCs/>
      <w:sz w:val="24"/>
      <w:szCs w:val="24"/>
    </w:rPr>
  </w:style>
  <w:style w:type="paragraph" w:customStyle="1" w:styleId="xl51">
    <w:name w:val="xl51"/>
    <w:basedOn w:val="a"/>
    <w:uiPriority w:val="99"/>
    <w:rsid w:val="00D60926"/>
    <w:pPr>
      <w:pBdr>
        <w:bottom w:val="single" w:sz="8" w:space="0" w:color="auto"/>
      </w:pBdr>
      <w:spacing w:before="100" w:beforeAutospacing="1" w:after="100" w:afterAutospacing="1"/>
      <w:jc w:val="center"/>
    </w:pPr>
    <w:rPr>
      <w:b/>
      <w:bCs/>
      <w:sz w:val="24"/>
      <w:szCs w:val="24"/>
    </w:rPr>
  </w:style>
  <w:style w:type="paragraph" w:customStyle="1" w:styleId="xl52">
    <w:name w:val="xl52"/>
    <w:basedOn w:val="a"/>
    <w:uiPriority w:val="99"/>
    <w:rsid w:val="00D60926"/>
    <w:pPr>
      <w:spacing w:before="100" w:beforeAutospacing="1" w:after="100" w:afterAutospacing="1"/>
      <w:jc w:val="both"/>
    </w:pPr>
    <w:rPr>
      <w:sz w:val="24"/>
      <w:szCs w:val="24"/>
    </w:rPr>
  </w:style>
  <w:style w:type="paragraph" w:customStyle="1" w:styleId="xl53">
    <w:name w:val="xl53"/>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4">
    <w:name w:val="xl54"/>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xl55">
    <w:name w:val="xl55"/>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6">
    <w:name w:val="xl56"/>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7">
    <w:name w:val="xl57"/>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58">
    <w:name w:val="xl58"/>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59">
    <w:name w:val="xl59"/>
    <w:basedOn w:val="a"/>
    <w:uiPriority w:val="99"/>
    <w:rsid w:val="00D60926"/>
    <w:pPr>
      <w:pBdr>
        <w:left w:val="single" w:sz="8" w:space="0" w:color="auto"/>
        <w:right w:val="single" w:sz="8" w:space="0" w:color="auto"/>
      </w:pBdr>
      <w:spacing w:before="100" w:beforeAutospacing="1" w:after="100" w:afterAutospacing="1"/>
      <w:jc w:val="center"/>
    </w:pPr>
    <w:rPr>
      <w:sz w:val="24"/>
      <w:szCs w:val="24"/>
    </w:rPr>
  </w:style>
  <w:style w:type="paragraph" w:customStyle="1" w:styleId="xl60">
    <w:name w:val="xl60"/>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1">
    <w:name w:val="xl61"/>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2">
    <w:name w:val="xl62"/>
    <w:basedOn w:val="a"/>
    <w:uiPriority w:val="99"/>
    <w:rsid w:val="00D60926"/>
    <w:pPr>
      <w:pBdr>
        <w:top w:val="single" w:sz="8" w:space="0" w:color="auto"/>
        <w:left w:val="single" w:sz="8" w:space="0" w:color="auto"/>
        <w:right w:val="single" w:sz="8" w:space="0" w:color="auto"/>
      </w:pBdr>
      <w:spacing w:before="100" w:beforeAutospacing="1" w:after="100" w:afterAutospacing="1"/>
    </w:pPr>
    <w:rPr>
      <w:sz w:val="24"/>
      <w:szCs w:val="24"/>
    </w:rPr>
  </w:style>
  <w:style w:type="paragraph" w:customStyle="1" w:styleId="xl63">
    <w:name w:val="xl63"/>
    <w:basedOn w:val="a"/>
    <w:uiPriority w:val="99"/>
    <w:rsid w:val="00D60926"/>
    <w:pPr>
      <w:pBdr>
        <w:left w:val="single" w:sz="8" w:space="0" w:color="auto"/>
        <w:right w:val="single" w:sz="8" w:space="0" w:color="auto"/>
      </w:pBdr>
      <w:spacing w:before="100" w:beforeAutospacing="1" w:after="100" w:afterAutospacing="1"/>
    </w:pPr>
    <w:rPr>
      <w:sz w:val="24"/>
      <w:szCs w:val="24"/>
    </w:rPr>
  </w:style>
  <w:style w:type="paragraph" w:customStyle="1" w:styleId="xl64">
    <w:name w:val="xl64"/>
    <w:basedOn w:val="a"/>
    <w:uiPriority w:val="99"/>
    <w:rsid w:val="00D6092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65">
    <w:name w:val="xl65"/>
    <w:basedOn w:val="a"/>
    <w:uiPriority w:val="99"/>
    <w:rsid w:val="00D60926"/>
    <w:pPr>
      <w:pBdr>
        <w:top w:val="single" w:sz="8" w:space="0" w:color="auto"/>
        <w:left w:val="single" w:sz="8" w:space="0" w:color="auto"/>
        <w:right w:val="single" w:sz="8" w:space="0" w:color="auto"/>
      </w:pBdr>
      <w:spacing w:before="100" w:beforeAutospacing="1" w:after="100" w:afterAutospacing="1"/>
      <w:jc w:val="center"/>
    </w:pPr>
    <w:rPr>
      <w:sz w:val="24"/>
      <w:szCs w:val="24"/>
    </w:rPr>
  </w:style>
  <w:style w:type="paragraph" w:customStyle="1" w:styleId="11e">
    <w:name w:val="Знак Знак1 Знак Знак Знак1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c">
    <w:name w:val="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3">
    <w:name w:val="Знак4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30">
    <w:name w:val="Знак4 Знак Знак Знак Знак Знак Знак Знак Знак Знак13"/>
    <w:basedOn w:val="a"/>
    <w:uiPriority w:val="99"/>
    <w:rsid w:val="00D60926"/>
    <w:pPr>
      <w:spacing w:before="100" w:beforeAutospacing="1" w:after="100" w:afterAutospacing="1"/>
      <w:jc w:val="both"/>
    </w:pPr>
    <w:rPr>
      <w:rFonts w:ascii="Tahoma" w:hAnsi="Tahoma"/>
      <w:lang w:val="en-US" w:eastAsia="en-US"/>
    </w:rPr>
  </w:style>
  <w:style w:type="paragraph" w:customStyle="1" w:styleId="414">
    <w:name w:val="Знак4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5">
    <w:name w:val="Знак4 Знак Знак Знак Знак Знак 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3f">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afffff3">
    <w:name w:val="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113">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a">
    <w:name w:val="Знак Знак2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4">
    <w:name w:val="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20">
    <w:name w:val="Основной текст с отступом 22"/>
    <w:basedOn w:val="a"/>
    <w:uiPriority w:val="99"/>
    <w:rsid w:val="00D60926"/>
    <w:pPr>
      <w:ind w:firstLine="851"/>
      <w:jc w:val="both"/>
    </w:pPr>
    <w:rPr>
      <w:sz w:val="28"/>
    </w:rPr>
  </w:style>
  <w:style w:type="paragraph" w:customStyle="1" w:styleId="312">
    <w:name w:val="Основной текст с отступом 31"/>
    <w:basedOn w:val="a"/>
    <w:uiPriority w:val="99"/>
    <w:rsid w:val="00D60926"/>
    <w:pPr>
      <w:ind w:firstLine="993"/>
      <w:jc w:val="both"/>
    </w:pPr>
    <w:rPr>
      <w:sz w:val="28"/>
    </w:rPr>
  </w:style>
  <w:style w:type="paragraph" w:customStyle="1" w:styleId="afffff5">
    <w:name w:val="Комментарий"/>
    <w:basedOn w:val="a"/>
    <w:next w:val="a"/>
    <w:uiPriority w:val="99"/>
    <w:rsid w:val="00D60926"/>
    <w:pPr>
      <w:autoSpaceDE w:val="0"/>
      <w:autoSpaceDN w:val="0"/>
      <w:adjustRightInd w:val="0"/>
      <w:ind w:left="170"/>
      <w:jc w:val="both"/>
    </w:pPr>
    <w:rPr>
      <w:rFonts w:ascii="Arial" w:hAnsi="Arial"/>
      <w:i/>
      <w:iCs/>
      <w:color w:val="800080"/>
      <w:sz w:val="24"/>
      <w:szCs w:val="24"/>
    </w:rPr>
  </w:style>
  <w:style w:type="paragraph" w:customStyle="1" w:styleId="1fd">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pPr>
    <w:rPr>
      <w:rFonts w:ascii="Tahoma" w:hAnsi="Tahoma"/>
      <w:lang w:val="en-US" w:eastAsia="en-US"/>
    </w:rPr>
  </w:style>
  <w:style w:type="paragraph" w:customStyle="1" w:styleId="1fe">
    <w:name w:val="Верхний колонтитул1"/>
    <w:basedOn w:val="a"/>
    <w:uiPriority w:val="99"/>
    <w:rsid w:val="00D60926"/>
    <w:pPr>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D60926"/>
    <w:pPr>
      <w:spacing w:after="160" w:line="240" w:lineRule="exact"/>
    </w:pPr>
    <w:rPr>
      <w:rFonts w:ascii="Verdana" w:hAnsi="Verdana"/>
      <w:lang w:val="en-US" w:eastAsia="en-US"/>
    </w:rPr>
  </w:style>
  <w:style w:type="paragraph" w:customStyle="1" w:styleId="3f0">
    <w:name w:val="Знак Знак Знак Знак Знак Знак Знак Знак Знак Знак3"/>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
    <w:name w:val="Char Char"/>
    <w:basedOn w:val="a"/>
    <w:uiPriority w:val="99"/>
    <w:rsid w:val="00D60926"/>
    <w:pPr>
      <w:spacing w:after="160" w:line="240" w:lineRule="exact"/>
    </w:pPr>
    <w:rPr>
      <w:rFonts w:ascii="Verdana" w:hAnsi="Verdana"/>
      <w:lang w:val="en-US" w:eastAsia="en-US"/>
    </w:rPr>
  </w:style>
  <w:style w:type="paragraph" w:customStyle="1" w:styleId="1ff">
    <w:name w:val="Знак Знак1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afffff6">
    <w:name w:val="Таблица"/>
    <w:basedOn w:val="aff6"/>
    <w:uiPriority w:val="99"/>
    <w:rsid w:val="00D60926"/>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7">
    <w:name w:val="Таблотст"/>
    <w:basedOn w:val="afffff6"/>
    <w:uiPriority w:val="99"/>
    <w:rsid w:val="00D60926"/>
    <w:pPr>
      <w:ind w:left="85"/>
    </w:pPr>
  </w:style>
  <w:style w:type="paragraph" w:customStyle="1" w:styleId="2f3">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1b">
    <w:name w:val="Знак Знак2 Знак Знак Знак Знак1 Знак"/>
    <w:basedOn w:val="a"/>
    <w:uiPriority w:val="99"/>
    <w:rsid w:val="00D60926"/>
    <w:pPr>
      <w:spacing w:before="100" w:beforeAutospacing="1" w:after="100" w:afterAutospacing="1"/>
    </w:pPr>
    <w:rPr>
      <w:rFonts w:ascii="Tahoma" w:hAnsi="Tahoma"/>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0">
    <w:name w:val="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ff1">
    <w:name w:val="Знак Знак Знак Знак1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D60926"/>
    <w:pPr>
      <w:spacing w:before="100" w:beforeAutospacing="1" w:after="100" w:afterAutospacing="1"/>
      <w:jc w:val="both"/>
    </w:pPr>
    <w:rPr>
      <w:rFonts w:ascii="Tahoma" w:hAnsi="Tahoma"/>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2f4">
    <w:name w:val="Знак2 Знак Знак Знак"/>
    <w:basedOn w:val="a"/>
    <w:uiPriority w:val="99"/>
    <w:rsid w:val="00D60926"/>
    <w:pPr>
      <w:spacing w:after="160" w:line="240" w:lineRule="exact"/>
    </w:pPr>
    <w:rPr>
      <w:rFonts w:ascii="Verdana" w:hAnsi="Verdana"/>
      <w:lang w:val="en-US" w:eastAsia="en-US"/>
    </w:rPr>
  </w:style>
  <w:style w:type="paragraph" w:customStyle="1" w:styleId="124">
    <w:name w:val="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2">
    <w:name w:val="Знак Знак Знак Знак1 Знак Знак Знак Знак Знак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7">
    <w:name w:val="Знак4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420">
    <w:name w:val="Знак42"/>
    <w:basedOn w:val="a"/>
    <w:uiPriority w:val="99"/>
    <w:rsid w:val="00D60926"/>
    <w:pPr>
      <w:spacing w:before="100" w:beforeAutospacing="1" w:after="100" w:afterAutospacing="1"/>
      <w:jc w:val="both"/>
    </w:pPr>
    <w:rPr>
      <w:rFonts w:ascii="Tahoma" w:hAnsi="Tahoma"/>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5">
    <w:name w:val="Знак Знак Знак Знак4"/>
    <w:basedOn w:val="a"/>
    <w:uiPriority w:val="99"/>
    <w:rsid w:val="00D60926"/>
    <w:pPr>
      <w:spacing w:before="100" w:beforeAutospacing="1" w:after="100" w:afterAutospacing="1"/>
    </w:pPr>
    <w:rPr>
      <w:rFonts w:ascii="Tahoma" w:hAnsi="Tahoma"/>
      <w:lang w:val="en-US" w:eastAsia="en-US"/>
    </w:rPr>
  </w:style>
  <w:style w:type="paragraph" w:customStyle="1" w:styleId="1ff3">
    <w:name w:val="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5">
    <w:name w:val="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1">
    <w:name w:val="Знак Знак2 Знак2"/>
    <w:basedOn w:val="a"/>
    <w:uiPriority w:val="99"/>
    <w:rsid w:val="00D60926"/>
    <w:pPr>
      <w:spacing w:before="100" w:beforeAutospacing="1" w:after="100" w:afterAutospacing="1"/>
    </w:pPr>
    <w:rPr>
      <w:rFonts w:ascii="Tahoma" w:hAnsi="Tahoma"/>
      <w:lang w:val="en-US" w:eastAsia="en-US"/>
    </w:rPr>
  </w:style>
  <w:style w:type="paragraph" w:customStyle="1" w:styleId="3f1">
    <w:name w:val="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125">
    <w:name w:val="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6">
    <w:name w:val="Знак1 Знак Знак2"/>
    <w:basedOn w:val="a"/>
    <w:uiPriority w:val="99"/>
    <w:rsid w:val="00D60926"/>
    <w:pPr>
      <w:spacing w:before="100" w:beforeAutospacing="1" w:after="100" w:afterAutospacing="1"/>
    </w:pPr>
    <w:rPr>
      <w:rFonts w:ascii="Tahoma" w:hAnsi="Tahoma"/>
      <w:lang w:val="en-US" w:eastAsia="en-US"/>
    </w:rPr>
  </w:style>
  <w:style w:type="paragraph" w:customStyle="1" w:styleId="2f6">
    <w:name w:val="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7">
    <w:name w:val="Знак Знак1 Знак Знак Знак2"/>
    <w:basedOn w:val="a"/>
    <w:uiPriority w:val="99"/>
    <w:rsid w:val="00D60926"/>
    <w:pPr>
      <w:spacing w:after="160" w:line="240" w:lineRule="exact"/>
    </w:pPr>
    <w:rPr>
      <w:rFonts w:ascii="Verdana" w:hAnsi="Verdana"/>
      <w:lang w:val="en-US" w:eastAsia="en-US"/>
    </w:rPr>
  </w:style>
  <w:style w:type="paragraph" w:customStyle="1" w:styleId="1122">
    <w:name w:val="Знак1 Знак Знак Знак1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8">
    <w:name w:val="Знак1 Знак Знак Знак Знак Знак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23">
    <w:name w:val="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7">
    <w:name w:val="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8">
    <w:name w:val="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2">
    <w:name w:val="Знак Знак2 Знак Знак Знак Знак Знак Знак2"/>
    <w:basedOn w:val="a"/>
    <w:uiPriority w:val="99"/>
    <w:rsid w:val="00D60926"/>
    <w:pPr>
      <w:spacing w:after="160" w:line="240" w:lineRule="exact"/>
    </w:pPr>
    <w:rPr>
      <w:rFonts w:ascii="Verdana" w:hAnsi="Verdana"/>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D60926"/>
    <w:pPr>
      <w:spacing w:before="100" w:beforeAutospacing="1" w:after="100" w:afterAutospacing="1"/>
    </w:pPr>
    <w:rPr>
      <w:rFonts w:ascii="Tahoma" w:hAnsi="Tahoma"/>
      <w:lang w:val="en-US" w:eastAsia="en-US"/>
    </w:rPr>
  </w:style>
  <w:style w:type="paragraph" w:customStyle="1" w:styleId="2f9">
    <w:name w:val="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3">
    <w:name w:val="Знак22"/>
    <w:basedOn w:val="a"/>
    <w:uiPriority w:val="99"/>
    <w:rsid w:val="00D60926"/>
    <w:pPr>
      <w:spacing w:before="100" w:beforeAutospacing="1" w:after="100" w:afterAutospacing="1"/>
      <w:jc w:val="both"/>
    </w:pPr>
    <w:rPr>
      <w:rFonts w:ascii="Tahoma" w:hAnsi="Tahoma"/>
      <w:lang w:val="en-US" w:eastAsia="en-US"/>
    </w:rPr>
  </w:style>
  <w:style w:type="paragraph" w:customStyle="1" w:styleId="320">
    <w:name w:val="Знак Знак3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4">
    <w:name w:val="Знак2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1">
    <w:name w:val="Знак Знак3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30">
    <w:name w:val="Знак4 Знак Знак Знак Знак Знак Знак Знак Знак Знак3"/>
    <w:basedOn w:val="a"/>
    <w:uiPriority w:val="99"/>
    <w:rsid w:val="00D60926"/>
    <w:pPr>
      <w:spacing w:before="100" w:beforeAutospacing="1" w:after="100" w:afterAutospacing="1"/>
      <w:jc w:val="both"/>
    </w:pPr>
    <w:rPr>
      <w:rFonts w:ascii="Tahoma" w:hAnsi="Tahoma"/>
      <w:lang w:val="en-US" w:eastAsia="en-US"/>
    </w:rPr>
  </w:style>
  <w:style w:type="paragraph" w:customStyle="1" w:styleId="2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9">
    <w:name w:val="Знак Знак Знак Знак Знак Знак Знак Знак Знак Знак Знак Знак Знак Знак1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2a">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
    <w:name w:val="Основной текст11"/>
    <w:basedOn w:val="a"/>
    <w:uiPriority w:val="99"/>
    <w:rsid w:val="00D60926"/>
    <w:pPr>
      <w:widowControl w:val="0"/>
      <w:jc w:val="both"/>
    </w:pPr>
    <w:rPr>
      <w:sz w:val="24"/>
      <w:lang w:eastAsia="ar-SA"/>
    </w:rPr>
  </w:style>
  <w:style w:type="paragraph" w:customStyle="1" w:styleId="2121">
    <w:name w:val="Знак Знак2 Знак Знак Знак1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25">
    <w:name w:val="Знак Знак Знак Знак Знак Знак2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2">
    <w:name w:val="Знак Знак2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2a">
    <w:name w:val="Знак Знак1 Знак Знак Знак1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2b">
    <w:name w:val="Знак Знак Знак Знак Знак Знак12"/>
    <w:basedOn w:val="a"/>
    <w:uiPriority w:val="99"/>
    <w:rsid w:val="00D60926"/>
    <w:pPr>
      <w:spacing w:before="100" w:beforeAutospacing="1" w:after="100" w:afterAutospacing="1"/>
    </w:pPr>
    <w:rPr>
      <w:rFonts w:ascii="Tahoma" w:hAnsi="Tahoma"/>
      <w:lang w:val="en-US" w:eastAsia="en-US"/>
    </w:rPr>
  </w:style>
  <w:style w:type="paragraph" w:customStyle="1" w:styleId="4113">
    <w:name w:val="Знак4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20">
    <w:name w:val="Знак4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2fd">
    <w:name w:val="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8">
    <w:name w:val="Знак Знак2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10">
    <w:name w:val="Основной текст с отступом 221"/>
    <w:basedOn w:val="a"/>
    <w:uiPriority w:val="99"/>
    <w:rsid w:val="00D60926"/>
    <w:pPr>
      <w:ind w:firstLine="851"/>
      <w:jc w:val="both"/>
    </w:pPr>
    <w:rPr>
      <w:sz w:val="28"/>
    </w:rPr>
  </w:style>
  <w:style w:type="paragraph" w:customStyle="1" w:styleId="3110">
    <w:name w:val="Основной текст с отступом 311"/>
    <w:basedOn w:val="a"/>
    <w:uiPriority w:val="99"/>
    <w:rsid w:val="00D60926"/>
    <w:pPr>
      <w:ind w:firstLine="993"/>
      <w:jc w:val="both"/>
    </w:pPr>
    <w:rPr>
      <w:sz w:val="28"/>
    </w:rPr>
  </w:style>
  <w:style w:type="paragraph" w:customStyle="1" w:styleId="11f0">
    <w:name w:val="Верхний колонтитул11"/>
    <w:basedOn w:val="a"/>
    <w:uiPriority w:val="99"/>
    <w:rsid w:val="00D60926"/>
    <w:pPr>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D60926"/>
    <w:pPr>
      <w:spacing w:after="160" w:line="240" w:lineRule="exact"/>
    </w:pPr>
    <w:rPr>
      <w:rFonts w:ascii="Verdana" w:hAnsi="Verdana"/>
      <w:lang w:val="en-US" w:eastAsia="en-US"/>
    </w:rPr>
  </w:style>
  <w:style w:type="paragraph" w:customStyle="1" w:styleId="1ff4">
    <w:name w:val="Знак Знак Знак Знак Знак Знак Знак Знак Знак Знак1"/>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CharChar2">
    <w:name w:val="Char Char2"/>
    <w:basedOn w:val="a"/>
    <w:uiPriority w:val="99"/>
    <w:rsid w:val="00D60926"/>
    <w:pPr>
      <w:spacing w:after="160" w:line="240" w:lineRule="exact"/>
    </w:pPr>
    <w:rPr>
      <w:rFonts w:ascii="Verdana" w:hAnsi="Verdana"/>
      <w:lang w:val="en-US" w:eastAsia="en-US"/>
    </w:rPr>
  </w:style>
  <w:style w:type="paragraph" w:customStyle="1" w:styleId="12c">
    <w:name w:val="Знак Знак1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129">
    <w:name w:val="Знак Знак2 Знак Знак Знак Знак1 Знак2"/>
    <w:basedOn w:val="a"/>
    <w:uiPriority w:val="99"/>
    <w:rsid w:val="00D60926"/>
    <w:pPr>
      <w:spacing w:before="100" w:beforeAutospacing="1" w:after="100" w:afterAutospacing="1"/>
    </w:pPr>
    <w:rPr>
      <w:rFonts w:ascii="Tahoma" w:hAnsi="Tahoma"/>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227">
    <w:name w:val="Знак2 Знак Знак Знак2"/>
    <w:basedOn w:val="a"/>
    <w:uiPriority w:val="99"/>
    <w:rsid w:val="00D60926"/>
    <w:pPr>
      <w:spacing w:after="160" w:line="240" w:lineRule="exact"/>
    </w:pPr>
    <w:rPr>
      <w:rFonts w:ascii="Verdana" w:hAnsi="Verdana"/>
      <w:lang w:val="en-US" w:eastAsia="en-US"/>
    </w:rPr>
  </w:style>
  <w:style w:type="paragraph" w:customStyle="1" w:styleId="3f2">
    <w:name w:val="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54">
    <w:name w:val="Знак5"/>
    <w:basedOn w:val="a"/>
    <w:uiPriority w:val="99"/>
    <w:rsid w:val="00D60926"/>
    <w:pPr>
      <w:spacing w:before="100" w:beforeAutospacing="1" w:after="100" w:afterAutospacing="1"/>
    </w:pPr>
    <w:rPr>
      <w:rFonts w:ascii="Tahoma" w:hAnsi="Tahoma"/>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D60926"/>
    <w:pPr>
      <w:spacing w:before="100" w:beforeAutospacing="1" w:after="100" w:afterAutospacing="1"/>
      <w:jc w:val="both"/>
    </w:pPr>
    <w:rPr>
      <w:rFonts w:ascii="Tahoma" w:hAnsi="Tahoma"/>
      <w:lang w:val="en-US" w:eastAsia="en-US"/>
    </w:rPr>
  </w:style>
  <w:style w:type="paragraph" w:customStyle="1" w:styleId="12d">
    <w:name w:val="Знак Знак Знак Знак1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character" w:customStyle="1" w:styleId="afffff8">
    <w:name w:val="Основной текст_ Знак"/>
    <w:uiPriority w:val="99"/>
    <w:locked/>
    <w:rsid w:val="00D60926"/>
    <w:rPr>
      <w:rFonts w:ascii="Arial Unicode MS" w:eastAsia="Arial Unicode MS" w:hAnsi="Arial Unicode MS" w:cs="Arial Unicode MS"/>
      <w:color w:val="000000"/>
      <w:sz w:val="27"/>
      <w:shd w:val="clear" w:color="auto" w:fill="FFFFFF"/>
    </w:rPr>
  </w:style>
  <w:style w:type="paragraph" w:customStyle="1" w:styleId="FR2">
    <w:name w:val="FR2"/>
    <w:uiPriority w:val="99"/>
    <w:rsid w:val="00D60926"/>
    <w:pPr>
      <w:spacing w:before="100"/>
    </w:pPr>
    <w:rPr>
      <w:sz w:val="24"/>
    </w:rPr>
  </w:style>
  <w:style w:type="paragraph" w:customStyle="1" w:styleId="afffff9">
    <w:name w:val="Текст протокола"/>
    <w:uiPriority w:val="99"/>
    <w:rsid w:val="00D60926"/>
    <w:pPr>
      <w:ind w:firstLine="369"/>
      <w:jc w:val="both"/>
    </w:pPr>
    <w:rPr>
      <w:bCs/>
      <w:sz w:val="22"/>
    </w:rPr>
  </w:style>
  <w:style w:type="paragraph" w:customStyle="1" w:styleId="FR1">
    <w:name w:val="FR1"/>
    <w:uiPriority w:val="99"/>
    <w:rsid w:val="00D60926"/>
    <w:pPr>
      <w:ind w:left="3080"/>
    </w:pPr>
    <w:rPr>
      <w:b/>
      <w:sz w:val="36"/>
    </w:rPr>
  </w:style>
  <w:style w:type="paragraph" w:customStyle="1" w:styleId="news">
    <w:name w:val="news"/>
    <w:basedOn w:val="a"/>
    <w:uiPriority w:val="99"/>
    <w:rsid w:val="00D60926"/>
    <w:pPr>
      <w:spacing w:before="100" w:beforeAutospacing="1" w:after="100" w:afterAutospacing="1"/>
    </w:pPr>
    <w:rPr>
      <w:sz w:val="24"/>
      <w:szCs w:val="24"/>
    </w:rPr>
  </w:style>
  <w:style w:type="paragraph" w:customStyle="1" w:styleId="1ff5">
    <w:name w:val="Знак Знак Знак1"/>
    <w:basedOn w:val="a"/>
    <w:uiPriority w:val="99"/>
    <w:rsid w:val="00D60926"/>
    <w:pPr>
      <w:spacing w:after="160" w:line="240" w:lineRule="exact"/>
    </w:pPr>
    <w:rPr>
      <w:rFonts w:ascii="Verdana" w:hAnsi="Verdana" w:cs="Verdana"/>
      <w:lang w:val="en-US" w:eastAsia="en-US"/>
    </w:rPr>
  </w:style>
  <w:style w:type="paragraph" w:customStyle="1" w:styleId="11f1">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fe">
    <w:name w:val="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24">
    <w:name w:val="Знак4 Знак Знак Знак Знак Знак Знак Знак Знак Знак12"/>
    <w:basedOn w:val="a"/>
    <w:uiPriority w:val="99"/>
    <w:rsid w:val="00D60926"/>
    <w:pPr>
      <w:spacing w:before="100" w:beforeAutospacing="1" w:after="100" w:afterAutospacing="1"/>
      <w:jc w:val="both"/>
    </w:pPr>
    <w:rPr>
      <w:rFonts w:ascii="Tahoma" w:hAnsi="Tahoma"/>
      <w:lang w:val="en-US" w:eastAsia="en-US"/>
    </w:rPr>
  </w:style>
  <w:style w:type="paragraph" w:customStyle="1" w:styleId="2ff">
    <w:name w:val="Знак Знак Знак Знак Знак Знак Знак Знак Знак Знак2"/>
    <w:basedOn w:val="a"/>
    <w:uiPriority w:val="99"/>
    <w:rsid w:val="00D60926"/>
    <w:pPr>
      <w:spacing w:before="100" w:beforeAutospacing="1" w:after="100" w:afterAutospacing="1"/>
      <w:jc w:val="both"/>
    </w:pPr>
    <w:rPr>
      <w:rFonts w:ascii="Tahoma" w:hAnsi="Tahoma" w:cs="Tahoma"/>
      <w:lang w:val="en-US" w:eastAsia="en-US"/>
    </w:rPr>
  </w:style>
  <w:style w:type="paragraph" w:customStyle="1" w:styleId="11f2">
    <w:name w:val="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2e">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418">
    <w:name w:val="Знак41"/>
    <w:basedOn w:val="a"/>
    <w:uiPriority w:val="99"/>
    <w:rsid w:val="00D60926"/>
    <w:pPr>
      <w:spacing w:before="100" w:beforeAutospacing="1" w:after="100" w:afterAutospacing="1"/>
      <w:jc w:val="both"/>
    </w:pPr>
    <w:rPr>
      <w:rFonts w:ascii="Tahoma" w:hAnsi="Tahoma"/>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3f3">
    <w:name w:val="Знак Знак Знак Знак3"/>
    <w:basedOn w:val="a"/>
    <w:uiPriority w:val="99"/>
    <w:rsid w:val="00D60926"/>
    <w:pPr>
      <w:spacing w:before="100" w:beforeAutospacing="1" w:after="100" w:afterAutospacing="1"/>
    </w:pPr>
    <w:rPr>
      <w:rFonts w:ascii="Tahoma" w:hAnsi="Tahoma"/>
      <w:lang w:val="en-US" w:eastAsia="en-US"/>
    </w:rPr>
  </w:style>
  <w:style w:type="paragraph" w:customStyle="1" w:styleId="1ff6">
    <w:name w:val="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c">
    <w:name w:val="Знак Знак2 Знак1"/>
    <w:basedOn w:val="a"/>
    <w:uiPriority w:val="99"/>
    <w:rsid w:val="00D60926"/>
    <w:pPr>
      <w:spacing w:before="100" w:beforeAutospacing="1" w:after="100" w:afterAutospacing="1"/>
    </w:pPr>
    <w:rPr>
      <w:rFonts w:ascii="Tahoma" w:hAnsi="Tahoma"/>
      <w:lang w:val="en-US" w:eastAsia="en-US"/>
    </w:rPr>
  </w:style>
  <w:style w:type="paragraph" w:customStyle="1" w:styleId="2ff0">
    <w:name w:val="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1f3">
    <w:name w:val="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4">
    <w:name w:val="Знак1 Знак Знак1"/>
    <w:basedOn w:val="a"/>
    <w:uiPriority w:val="99"/>
    <w:rsid w:val="00D60926"/>
    <w:pPr>
      <w:spacing w:before="100" w:beforeAutospacing="1" w:after="100" w:afterAutospacing="1"/>
    </w:pPr>
    <w:rPr>
      <w:rFonts w:ascii="Tahoma" w:hAnsi="Tahoma"/>
      <w:lang w:val="en-US" w:eastAsia="en-US"/>
    </w:rPr>
  </w:style>
  <w:style w:type="paragraph" w:customStyle="1" w:styleId="1ff7">
    <w:name w:val="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8">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5">
    <w:name w:val="Знак Знак1 Знак Знак Знак1"/>
    <w:basedOn w:val="a"/>
    <w:uiPriority w:val="99"/>
    <w:rsid w:val="00D60926"/>
    <w:pPr>
      <w:spacing w:after="160" w:line="240" w:lineRule="exact"/>
    </w:pPr>
    <w:rPr>
      <w:rFonts w:ascii="Verdana" w:hAnsi="Verdana"/>
      <w:lang w:val="en-US" w:eastAsia="en-US"/>
    </w:rPr>
  </w:style>
  <w:style w:type="paragraph" w:customStyle="1" w:styleId="1119">
    <w:name w:val="Знак1 Знак Знак Знак1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6">
    <w:name w:val="Знак1 Знак Знак Знак Знак Знак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a">
    <w:name w:val="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b">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8">
    <w:name w:val="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9">
    <w:name w:val="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d">
    <w:name w:val="Знак Знак2 Знак Знак Знак Знак Знак Знак1"/>
    <w:basedOn w:val="a"/>
    <w:uiPriority w:val="99"/>
    <w:rsid w:val="00D60926"/>
    <w:pPr>
      <w:spacing w:after="160" w:line="240" w:lineRule="exact"/>
    </w:pPr>
    <w:rPr>
      <w:rFonts w:ascii="Verdana" w:hAnsi="Verdana"/>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D60926"/>
    <w:pPr>
      <w:spacing w:before="100" w:beforeAutospacing="1" w:after="100" w:afterAutospacing="1"/>
    </w:pPr>
    <w:rPr>
      <w:rFonts w:ascii="Tahoma" w:hAnsi="Tahoma"/>
      <w:lang w:val="en-US" w:eastAsia="en-US"/>
    </w:rPr>
  </w:style>
  <w:style w:type="paragraph" w:customStyle="1" w:styleId="1ffa">
    <w:name w:val="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e">
    <w:name w:val="Знак21"/>
    <w:basedOn w:val="a"/>
    <w:uiPriority w:val="99"/>
    <w:rsid w:val="00D60926"/>
    <w:pPr>
      <w:spacing w:before="100" w:beforeAutospacing="1" w:after="100" w:afterAutospacing="1"/>
      <w:jc w:val="both"/>
    </w:pPr>
    <w:rPr>
      <w:rFonts w:ascii="Tahoma" w:hAnsi="Tahoma"/>
      <w:lang w:val="en-US" w:eastAsia="en-US"/>
    </w:rPr>
  </w:style>
  <w:style w:type="paragraph" w:customStyle="1" w:styleId="313">
    <w:name w:val="Знак Знак3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
    <w:name w:val="Знак2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4">
    <w:name w:val="Знак Знак3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421">
    <w:name w:val="Знак4 Знак Знак Знак Знак Знак Знак Знак Знак Знак2"/>
    <w:basedOn w:val="a"/>
    <w:uiPriority w:val="99"/>
    <w:rsid w:val="00D60926"/>
    <w:pPr>
      <w:spacing w:before="100" w:beforeAutospacing="1" w:after="100" w:afterAutospacing="1"/>
      <w:jc w:val="both"/>
    </w:pPr>
    <w:rPr>
      <w:rFonts w:ascii="Tahoma" w:hAnsi="Tahoma"/>
      <w:lang w:val="en-US" w:eastAsia="en-US"/>
    </w:rPr>
  </w:style>
  <w:style w:type="paragraph" w:customStyle="1" w:styleId="1f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ffc">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7">
    <w:name w:val="Знак Знак Знак Знак Знак Знак Знак Знак Знак Знак Знак Знак Знак Знак1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f8">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1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4">
    <w:name w:val="Знак Знак2 Знак Знак Знак1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5">
    <w:name w:val="Знак Знак2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f1">
    <w:name w:val="Знак Знак1 Знак Знак Знак1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f9">
    <w:name w:val="Знак Знак Знак Знак Знак Знак11"/>
    <w:basedOn w:val="a"/>
    <w:uiPriority w:val="99"/>
    <w:rsid w:val="00D60926"/>
    <w:pPr>
      <w:spacing w:before="100" w:beforeAutospacing="1" w:after="100" w:afterAutospacing="1"/>
    </w:pPr>
    <w:rPr>
      <w:rFonts w:ascii="Tahoma" w:hAnsi="Tahoma"/>
      <w:lang w:val="en-US" w:eastAsia="en-US"/>
    </w:rPr>
  </w:style>
  <w:style w:type="paragraph" w:customStyle="1" w:styleId="4115">
    <w:name w:val="Знак4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pPr>
    <w:rPr>
      <w:rFonts w:ascii="Tahoma" w:hAnsi="Tahoma"/>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b">
    <w:name w:val="Знак Знак2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CharChar41">
    <w:name w:val="Char Char4 Знак Знак Знак1"/>
    <w:basedOn w:val="a"/>
    <w:uiPriority w:val="99"/>
    <w:rsid w:val="00D60926"/>
    <w:pPr>
      <w:spacing w:after="160" w:line="240" w:lineRule="exact"/>
    </w:pPr>
    <w:rPr>
      <w:rFonts w:ascii="Verdana" w:hAnsi="Verdana"/>
      <w:lang w:val="en-US" w:eastAsia="en-US"/>
    </w:rPr>
  </w:style>
  <w:style w:type="paragraph" w:customStyle="1" w:styleId="CharChar1">
    <w:name w:val="Char Char1"/>
    <w:basedOn w:val="a"/>
    <w:uiPriority w:val="99"/>
    <w:rsid w:val="00D60926"/>
    <w:pPr>
      <w:spacing w:after="160" w:line="240" w:lineRule="exact"/>
    </w:pPr>
    <w:rPr>
      <w:rFonts w:ascii="Verdana" w:hAnsi="Verdana"/>
      <w:lang w:val="en-US" w:eastAsia="en-US"/>
    </w:rPr>
  </w:style>
  <w:style w:type="paragraph" w:customStyle="1" w:styleId="11fa">
    <w:name w:val="Знак Знак1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1c">
    <w:name w:val="Знак Знак2 Знак Знак Знак Знак1 Знак1"/>
    <w:basedOn w:val="a"/>
    <w:uiPriority w:val="99"/>
    <w:rsid w:val="00D60926"/>
    <w:pPr>
      <w:spacing w:before="100" w:beforeAutospacing="1" w:after="100" w:afterAutospacing="1"/>
    </w:pPr>
    <w:rPr>
      <w:rFonts w:ascii="Tahoma" w:hAnsi="Tahoma"/>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1f2">
    <w:name w:val="Знак2 Знак Знак Знак1"/>
    <w:basedOn w:val="a"/>
    <w:uiPriority w:val="99"/>
    <w:rsid w:val="00D60926"/>
    <w:pPr>
      <w:spacing w:after="160" w:line="240" w:lineRule="exact"/>
    </w:pPr>
    <w:rPr>
      <w:rFonts w:ascii="Verdana" w:hAnsi="Verdana"/>
      <w:lang w:val="en-US" w:eastAsia="en-US"/>
    </w:rPr>
  </w:style>
  <w:style w:type="paragraph" w:customStyle="1" w:styleId="2ff1">
    <w:name w:val="Знак Знак Знак2"/>
    <w:basedOn w:val="a"/>
    <w:uiPriority w:val="99"/>
    <w:rsid w:val="00D60926"/>
    <w:pPr>
      <w:spacing w:before="100" w:beforeAutospacing="1" w:after="100" w:afterAutospacing="1"/>
    </w:pPr>
    <w:rPr>
      <w:rFonts w:ascii="Tahoma" w:hAnsi="Tahoma"/>
      <w:lang w:val="en-US" w:eastAsia="en-US"/>
    </w:rPr>
  </w:style>
  <w:style w:type="paragraph" w:customStyle="1" w:styleId="11fb">
    <w:name w:val="Знак Знак Знак Знак1 Знак Знак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D60926"/>
    <w:pPr>
      <w:spacing w:before="100" w:beforeAutospacing="1" w:after="100" w:afterAutospacing="1"/>
      <w:jc w:val="both"/>
    </w:pPr>
    <w:rPr>
      <w:rFonts w:ascii="Tahoma" w:hAnsi="Tahoma"/>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D60926"/>
    <w:pPr>
      <w:spacing w:before="100" w:beforeAutospacing="1" w:after="100" w:afterAutospacing="1"/>
      <w:jc w:val="both"/>
    </w:pPr>
    <w:rPr>
      <w:rFonts w:ascii="Tahoma" w:hAnsi="Tahoma"/>
      <w:lang w:val="en-US" w:eastAsia="en-US"/>
    </w:rPr>
  </w:style>
  <w:style w:type="paragraph" w:customStyle="1" w:styleId="2ff2">
    <w:name w:val="Основной текст2"/>
    <w:basedOn w:val="a"/>
    <w:uiPriority w:val="99"/>
    <w:rsid w:val="00D60926"/>
    <w:pPr>
      <w:widowControl w:val="0"/>
      <w:jc w:val="both"/>
    </w:pPr>
    <w:rPr>
      <w:sz w:val="24"/>
      <w:lang w:eastAsia="ar-SA"/>
    </w:rPr>
  </w:style>
  <w:style w:type="paragraph" w:customStyle="1" w:styleId="230">
    <w:name w:val="Основной текст с отступом 23"/>
    <w:basedOn w:val="a"/>
    <w:uiPriority w:val="99"/>
    <w:rsid w:val="00D60926"/>
    <w:pPr>
      <w:ind w:firstLine="851"/>
      <w:jc w:val="both"/>
    </w:pPr>
    <w:rPr>
      <w:sz w:val="28"/>
    </w:rPr>
  </w:style>
  <w:style w:type="paragraph" w:customStyle="1" w:styleId="323">
    <w:name w:val="Основной текст с отступом 32"/>
    <w:basedOn w:val="a"/>
    <w:uiPriority w:val="99"/>
    <w:rsid w:val="00D60926"/>
    <w:pPr>
      <w:ind w:firstLine="993"/>
      <w:jc w:val="both"/>
    </w:pPr>
    <w:rPr>
      <w:sz w:val="28"/>
    </w:rPr>
  </w:style>
  <w:style w:type="paragraph" w:customStyle="1" w:styleId="2ff3">
    <w:name w:val="Верхний колонтитул2"/>
    <w:basedOn w:val="a"/>
    <w:uiPriority w:val="99"/>
    <w:rsid w:val="00D60926"/>
    <w:pPr>
      <w:ind w:left="400"/>
      <w:jc w:val="center"/>
    </w:pPr>
    <w:rPr>
      <w:rFonts w:ascii="Arial" w:hAnsi="Arial" w:cs="Arial"/>
      <w:b/>
      <w:bCs/>
      <w:color w:val="3560A7"/>
      <w:sz w:val="28"/>
      <w:szCs w:val="28"/>
    </w:rPr>
  </w:style>
  <w:style w:type="paragraph" w:customStyle="1" w:styleId="Pa6">
    <w:name w:val="Pa6"/>
    <w:basedOn w:val="a"/>
    <w:next w:val="a"/>
    <w:uiPriority w:val="99"/>
    <w:rsid w:val="00D60926"/>
    <w:pPr>
      <w:autoSpaceDE w:val="0"/>
      <w:autoSpaceDN w:val="0"/>
      <w:adjustRightInd w:val="0"/>
      <w:spacing w:line="181" w:lineRule="atLeast"/>
    </w:pPr>
    <w:rPr>
      <w:rFonts w:ascii="Myriad Pro" w:hAnsi="Myriad Pro"/>
      <w:sz w:val="24"/>
      <w:szCs w:val="24"/>
    </w:rPr>
  </w:style>
  <w:style w:type="paragraph" w:customStyle="1" w:styleId="3f4">
    <w:name w:val="Основной текст3"/>
    <w:basedOn w:val="a"/>
    <w:uiPriority w:val="99"/>
    <w:rsid w:val="00D60926"/>
    <w:pPr>
      <w:widowControl w:val="0"/>
      <w:jc w:val="both"/>
    </w:pPr>
    <w:rPr>
      <w:sz w:val="24"/>
      <w:lang w:eastAsia="ar-SA"/>
    </w:rPr>
  </w:style>
  <w:style w:type="paragraph" w:customStyle="1" w:styleId="240">
    <w:name w:val="Основной текст с отступом 24"/>
    <w:basedOn w:val="a"/>
    <w:uiPriority w:val="99"/>
    <w:rsid w:val="00D60926"/>
    <w:pPr>
      <w:ind w:firstLine="851"/>
      <w:jc w:val="both"/>
    </w:pPr>
    <w:rPr>
      <w:sz w:val="28"/>
    </w:rPr>
  </w:style>
  <w:style w:type="paragraph" w:customStyle="1" w:styleId="330">
    <w:name w:val="Основной текст с отступом 33"/>
    <w:basedOn w:val="a"/>
    <w:uiPriority w:val="99"/>
    <w:rsid w:val="00D60926"/>
    <w:pPr>
      <w:ind w:firstLine="993"/>
      <w:jc w:val="both"/>
    </w:pPr>
    <w:rPr>
      <w:sz w:val="28"/>
    </w:rPr>
  </w:style>
  <w:style w:type="paragraph" w:customStyle="1" w:styleId="3f5">
    <w:name w:val="Верхний колонтитул3"/>
    <w:basedOn w:val="a"/>
    <w:uiPriority w:val="99"/>
    <w:rsid w:val="00D60926"/>
    <w:pPr>
      <w:ind w:left="400"/>
      <w:jc w:val="center"/>
    </w:pPr>
    <w:rPr>
      <w:rFonts w:ascii="Arial" w:hAnsi="Arial" w:cs="Arial"/>
      <w:b/>
      <w:bCs/>
      <w:color w:val="3560A7"/>
      <w:sz w:val="28"/>
      <w:szCs w:val="28"/>
    </w:rPr>
  </w:style>
  <w:style w:type="paragraph" w:customStyle="1" w:styleId="46">
    <w:name w:val="Основной текст4"/>
    <w:basedOn w:val="a"/>
    <w:uiPriority w:val="99"/>
    <w:rsid w:val="00D60926"/>
    <w:pPr>
      <w:widowControl w:val="0"/>
      <w:jc w:val="both"/>
    </w:pPr>
    <w:rPr>
      <w:sz w:val="24"/>
      <w:lang w:eastAsia="ar-SA"/>
    </w:rPr>
  </w:style>
  <w:style w:type="paragraph" w:customStyle="1" w:styleId="250">
    <w:name w:val="Основной текст с отступом 25"/>
    <w:basedOn w:val="a"/>
    <w:uiPriority w:val="99"/>
    <w:rsid w:val="00D60926"/>
    <w:pPr>
      <w:ind w:firstLine="851"/>
      <w:jc w:val="both"/>
    </w:pPr>
    <w:rPr>
      <w:sz w:val="28"/>
    </w:rPr>
  </w:style>
  <w:style w:type="paragraph" w:customStyle="1" w:styleId="340">
    <w:name w:val="Основной текст с отступом 34"/>
    <w:basedOn w:val="a"/>
    <w:uiPriority w:val="99"/>
    <w:rsid w:val="00D60926"/>
    <w:pPr>
      <w:ind w:firstLine="993"/>
      <w:jc w:val="both"/>
    </w:pPr>
    <w:rPr>
      <w:sz w:val="28"/>
    </w:rPr>
  </w:style>
  <w:style w:type="paragraph" w:customStyle="1" w:styleId="47">
    <w:name w:val="Верхний колонтитул4"/>
    <w:basedOn w:val="a"/>
    <w:uiPriority w:val="99"/>
    <w:rsid w:val="00D60926"/>
    <w:pPr>
      <w:ind w:left="400"/>
      <w:jc w:val="center"/>
    </w:pPr>
    <w:rPr>
      <w:rFonts w:ascii="Arial" w:hAnsi="Arial" w:cs="Arial"/>
      <w:b/>
      <w:bCs/>
      <w:color w:val="3560A7"/>
      <w:sz w:val="28"/>
      <w:szCs w:val="28"/>
    </w:rPr>
  </w:style>
  <w:style w:type="paragraph" w:customStyle="1" w:styleId="western">
    <w:name w:val="western"/>
    <w:basedOn w:val="a"/>
    <w:uiPriority w:val="99"/>
    <w:rsid w:val="00D60926"/>
    <w:pPr>
      <w:spacing w:before="100" w:beforeAutospacing="1" w:after="100" w:afterAutospacing="1"/>
    </w:pPr>
    <w:rPr>
      <w:color w:val="000000"/>
      <w:sz w:val="28"/>
      <w:szCs w:val="28"/>
    </w:rPr>
  </w:style>
  <w:style w:type="paragraph" w:customStyle="1" w:styleId="3f6">
    <w:name w:val="Без интервала3"/>
    <w:uiPriority w:val="99"/>
    <w:rsid w:val="00D60926"/>
    <w:rPr>
      <w:rFonts w:ascii="Calibri" w:hAnsi="Calibri"/>
      <w:sz w:val="22"/>
      <w:szCs w:val="22"/>
      <w:lang w:eastAsia="en-US"/>
    </w:rPr>
  </w:style>
  <w:style w:type="paragraph" w:customStyle="1" w:styleId="3f7">
    <w:name w:val="Абзац списка3"/>
    <w:basedOn w:val="a"/>
    <w:uiPriority w:val="99"/>
    <w:rsid w:val="00D60926"/>
    <w:pPr>
      <w:ind w:left="720"/>
      <w:contextualSpacing/>
    </w:pPr>
    <w:rPr>
      <w:sz w:val="24"/>
      <w:szCs w:val="24"/>
    </w:rPr>
  </w:style>
  <w:style w:type="paragraph" w:customStyle="1" w:styleId="ConsPlusTitlePage">
    <w:name w:val="ConsPlusTitlePage"/>
    <w:uiPriority w:val="99"/>
    <w:rsid w:val="00D60926"/>
    <w:pPr>
      <w:widowControl w:val="0"/>
      <w:autoSpaceDE w:val="0"/>
      <w:autoSpaceDN w:val="0"/>
    </w:pPr>
    <w:rPr>
      <w:rFonts w:ascii="Tahoma" w:hAnsi="Tahoma" w:cs="Tahoma"/>
    </w:rPr>
  </w:style>
  <w:style w:type="paragraph" w:customStyle="1" w:styleId="ConsPlusJurTerm">
    <w:name w:val="ConsPlusJurTerm"/>
    <w:uiPriority w:val="99"/>
    <w:rsid w:val="00D60926"/>
    <w:pPr>
      <w:widowControl w:val="0"/>
      <w:autoSpaceDE w:val="0"/>
      <w:autoSpaceDN w:val="0"/>
    </w:pPr>
    <w:rPr>
      <w:rFonts w:ascii="Tahoma" w:hAnsi="Tahoma" w:cs="Tahoma"/>
      <w:sz w:val="26"/>
    </w:rPr>
  </w:style>
  <w:style w:type="paragraph" w:customStyle="1" w:styleId="48">
    <w:name w:val="Без интервала4"/>
    <w:uiPriority w:val="99"/>
    <w:rsid w:val="00D60926"/>
    <w:rPr>
      <w:rFonts w:ascii="Calibri" w:hAnsi="Calibri"/>
      <w:sz w:val="22"/>
      <w:szCs w:val="22"/>
      <w:lang w:eastAsia="en-US"/>
    </w:rPr>
  </w:style>
  <w:style w:type="paragraph" w:customStyle="1" w:styleId="49">
    <w:name w:val="Абзац списка4"/>
    <w:basedOn w:val="a"/>
    <w:uiPriority w:val="99"/>
    <w:rsid w:val="00D60926"/>
    <w:pPr>
      <w:ind w:left="720"/>
      <w:contextualSpacing/>
    </w:pPr>
    <w:rPr>
      <w:sz w:val="24"/>
      <w:szCs w:val="24"/>
    </w:rPr>
  </w:style>
  <w:style w:type="paragraph" w:customStyle="1" w:styleId="419">
    <w:name w:val="Без интервала41"/>
    <w:uiPriority w:val="99"/>
    <w:rsid w:val="00D60926"/>
    <w:rPr>
      <w:rFonts w:ascii="Calibri" w:hAnsi="Calibri"/>
      <w:sz w:val="22"/>
      <w:szCs w:val="22"/>
      <w:lang w:eastAsia="en-US"/>
    </w:rPr>
  </w:style>
  <w:style w:type="paragraph" w:customStyle="1" w:styleId="41a">
    <w:name w:val="Абзац списка41"/>
    <w:basedOn w:val="a"/>
    <w:uiPriority w:val="99"/>
    <w:rsid w:val="00D60926"/>
    <w:pPr>
      <w:ind w:left="720"/>
      <w:contextualSpacing/>
    </w:pPr>
    <w:rPr>
      <w:sz w:val="24"/>
      <w:szCs w:val="24"/>
    </w:rPr>
  </w:style>
  <w:style w:type="paragraph" w:customStyle="1" w:styleId="55">
    <w:name w:val="Без интервала5"/>
    <w:uiPriority w:val="99"/>
    <w:rsid w:val="00D60926"/>
    <w:rPr>
      <w:rFonts w:ascii="Calibri" w:hAnsi="Calibri"/>
      <w:sz w:val="22"/>
      <w:szCs w:val="22"/>
      <w:lang w:eastAsia="en-US"/>
    </w:rPr>
  </w:style>
  <w:style w:type="paragraph" w:customStyle="1" w:styleId="56">
    <w:name w:val="Абзац списка5"/>
    <w:basedOn w:val="a"/>
    <w:uiPriority w:val="99"/>
    <w:rsid w:val="00D60926"/>
    <w:pPr>
      <w:ind w:left="720"/>
      <w:contextualSpacing/>
    </w:pPr>
    <w:rPr>
      <w:sz w:val="24"/>
      <w:szCs w:val="24"/>
    </w:rPr>
  </w:style>
  <w:style w:type="paragraph" w:customStyle="1" w:styleId="62">
    <w:name w:val="Без интервала6"/>
    <w:uiPriority w:val="99"/>
    <w:rsid w:val="00D60926"/>
    <w:rPr>
      <w:rFonts w:ascii="Calibri" w:hAnsi="Calibri"/>
      <w:sz w:val="22"/>
      <w:szCs w:val="22"/>
      <w:lang w:eastAsia="en-US"/>
    </w:rPr>
  </w:style>
  <w:style w:type="paragraph" w:customStyle="1" w:styleId="63">
    <w:name w:val="Абзац списка6"/>
    <w:basedOn w:val="a"/>
    <w:uiPriority w:val="99"/>
    <w:rsid w:val="00D60926"/>
    <w:pPr>
      <w:ind w:left="720"/>
      <w:contextualSpacing/>
    </w:pPr>
    <w:rPr>
      <w:sz w:val="24"/>
      <w:szCs w:val="24"/>
    </w:rPr>
  </w:style>
  <w:style w:type="paragraph" w:customStyle="1" w:styleId="p3">
    <w:name w:val="p3"/>
    <w:basedOn w:val="a"/>
    <w:uiPriority w:val="99"/>
    <w:rsid w:val="00D60926"/>
    <w:pPr>
      <w:spacing w:before="100" w:beforeAutospacing="1" w:after="100" w:afterAutospacing="1"/>
    </w:pPr>
    <w:rPr>
      <w:sz w:val="24"/>
      <w:szCs w:val="24"/>
    </w:rPr>
  </w:style>
  <w:style w:type="paragraph" w:customStyle="1" w:styleId="formattext">
    <w:name w:val="formattext"/>
    <w:basedOn w:val="a"/>
    <w:uiPriority w:val="99"/>
    <w:rsid w:val="00D60926"/>
    <w:pPr>
      <w:spacing w:before="100" w:beforeAutospacing="1" w:after="100" w:afterAutospacing="1"/>
    </w:pPr>
    <w:rPr>
      <w:sz w:val="24"/>
      <w:szCs w:val="24"/>
    </w:rPr>
  </w:style>
  <w:style w:type="character" w:customStyle="1" w:styleId="Heading1Char">
    <w:name w:val="Heading 1 Char"/>
    <w:uiPriority w:val="99"/>
    <w:locked/>
    <w:rsid w:val="00D60926"/>
    <w:rPr>
      <w:rFonts w:ascii="AG Souvenir" w:hAnsi="AG Souvenir" w:cs="Times New Roman" w:hint="default"/>
      <w:b/>
      <w:bCs w:val="0"/>
      <w:spacing w:val="38"/>
      <w:sz w:val="28"/>
    </w:rPr>
  </w:style>
  <w:style w:type="character" w:customStyle="1" w:styleId="Heading2Char">
    <w:name w:val="Heading 2 Char"/>
    <w:uiPriority w:val="99"/>
    <w:locked/>
    <w:rsid w:val="00D60926"/>
    <w:rPr>
      <w:rFonts w:ascii="Times New Roman" w:hAnsi="Times New Roman" w:cs="Times New Roman" w:hint="default"/>
      <w:sz w:val="28"/>
    </w:rPr>
  </w:style>
  <w:style w:type="character" w:customStyle="1" w:styleId="Heading3Char">
    <w:name w:val="Heading 3 Char"/>
    <w:uiPriority w:val="99"/>
    <w:locked/>
    <w:rsid w:val="00D60926"/>
    <w:rPr>
      <w:rFonts w:ascii="Times New Roman" w:hAnsi="Times New Roman" w:cs="Times New Roman" w:hint="default"/>
      <w:sz w:val="28"/>
    </w:rPr>
  </w:style>
  <w:style w:type="character" w:customStyle="1" w:styleId="Heading5Char">
    <w:name w:val="Heading 5 Char"/>
    <w:uiPriority w:val="99"/>
    <w:locked/>
    <w:rsid w:val="00D60926"/>
    <w:rPr>
      <w:rFonts w:ascii="Times New Roman" w:hAnsi="Times New Roman" w:cs="Times New Roman" w:hint="default"/>
      <w:sz w:val="24"/>
    </w:rPr>
  </w:style>
  <w:style w:type="character" w:customStyle="1" w:styleId="Heading6Char">
    <w:name w:val="Heading 6 Char"/>
    <w:uiPriority w:val="99"/>
    <w:locked/>
    <w:rsid w:val="00D60926"/>
    <w:rPr>
      <w:rFonts w:ascii="Times New Roman" w:hAnsi="Times New Roman" w:cs="Times New Roman" w:hint="default"/>
      <w:b/>
      <w:bCs w:val="0"/>
      <w:sz w:val="24"/>
    </w:rPr>
  </w:style>
  <w:style w:type="character" w:customStyle="1" w:styleId="160">
    <w:name w:val="Основной текст Знак16"/>
    <w:uiPriority w:val="99"/>
    <w:locked/>
    <w:rsid w:val="00D60926"/>
    <w:rPr>
      <w:sz w:val="28"/>
    </w:rPr>
  </w:style>
  <w:style w:type="character" w:customStyle="1" w:styleId="BodyTextChar">
    <w:name w:val="Body Text Char"/>
    <w:uiPriority w:val="99"/>
    <w:locked/>
    <w:rsid w:val="00D60926"/>
    <w:rPr>
      <w:rFonts w:ascii="Times New Roman" w:hAnsi="Times New Roman" w:cs="Times New Roman" w:hint="default"/>
      <w:sz w:val="28"/>
    </w:rPr>
  </w:style>
  <w:style w:type="character" w:customStyle="1" w:styleId="141">
    <w:name w:val="Основной текст с отступом Знак14"/>
    <w:aliases w:val="Основной текст 1 Знак12"/>
    <w:uiPriority w:val="99"/>
    <w:locked/>
    <w:rsid w:val="00D60926"/>
    <w:rPr>
      <w:sz w:val="28"/>
    </w:rPr>
  </w:style>
  <w:style w:type="character" w:customStyle="1" w:styleId="BodyTextIndentChar">
    <w:name w:val="Body Text Indent Char"/>
    <w:aliases w:val="Основной текст 1 Char"/>
    <w:uiPriority w:val="99"/>
    <w:locked/>
    <w:rsid w:val="00D60926"/>
    <w:rPr>
      <w:rFonts w:ascii="Times New Roman" w:hAnsi="Times New Roman" w:cs="Times New Roman" w:hint="default"/>
      <w:sz w:val="28"/>
    </w:rPr>
  </w:style>
  <w:style w:type="character" w:customStyle="1" w:styleId="FooterChar">
    <w:name w:val="Footer Char"/>
    <w:uiPriority w:val="99"/>
    <w:locked/>
    <w:rsid w:val="00D60926"/>
    <w:rPr>
      <w:rFonts w:ascii="Times New Roman" w:hAnsi="Times New Roman" w:cs="Times New Roman" w:hint="default"/>
    </w:rPr>
  </w:style>
  <w:style w:type="character" w:customStyle="1" w:styleId="HeaderChar">
    <w:name w:val="Header Char"/>
    <w:uiPriority w:val="99"/>
    <w:locked/>
    <w:rsid w:val="00D60926"/>
    <w:rPr>
      <w:rFonts w:ascii="Times New Roman" w:hAnsi="Times New Roman" w:cs="Times New Roman" w:hint="default"/>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D60926"/>
    <w:rPr>
      <w:rFonts w:ascii="Courier New" w:eastAsia="SimSun" w:hAnsi="Courier New" w:cs="Courier New" w:hint="default"/>
      <w:lang w:eastAsia="zh-CN"/>
    </w:rPr>
  </w:style>
  <w:style w:type="character" w:customStyle="1" w:styleId="FootnoteTextChar">
    <w:name w:val="Footnote Text Char"/>
    <w:aliases w:val="Текст сноски-FN Char,Footnote Text Char Знак Знак Char,Footnote Text Char Знак Char"/>
    <w:uiPriority w:val="99"/>
    <w:locked/>
    <w:rsid w:val="00D60926"/>
    <w:rPr>
      <w:rFonts w:ascii="Times New Roman" w:hAnsi="Times New Roman" w:cs="Times New Roman" w:hint="default"/>
    </w:rPr>
  </w:style>
  <w:style w:type="character" w:customStyle="1" w:styleId="TitleChar">
    <w:name w:val="Title Char"/>
    <w:uiPriority w:val="99"/>
    <w:locked/>
    <w:rsid w:val="00D60926"/>
    <w:rPr>
      <w:rFonts w:ascii="Times New Roman" w:hAnsi="Times New Roman" w:cs="Times New Roman" w:hint="default"/>
      <w:b/>
      <w:bCs w:val="0"/>
      <w:sz w:val="24"/>
    </w:rPr>
  </w:style>
  <w:style w:type="character" w:customStyle="1" w:styleId="ClosingChar">
    <w:name w:val="Closing Char"/>
    <w:uiPriority w:val="99"/>
    <w:locked/>
    <w:rsid w:val="00D60926"/>
    <w:rPr>
      <w:rFonts w:ascii="Times New Roman" w:hAnsi="Times New Roman" w:cs="Times New Roman" w:hint="default"/>
    </w:rPr>
  </w:style>
  <w:style w:type="character" w:customStyle="1" w:styleId="SalutationChar">
    <w:name w:val="Salutation Char"/>
    <w:uiPriority w:val="99"/>
    <w:locked/>
    <w:rsid w:val="00D60926"/>
    <w:rPr>
      <w:rFonts w:ascii="Times New Roman" w:hAnsi="Times New Roman" w:cs="Times New Roman" w:hint="default"/>
    </w:rPr>
  </w:style>
  <w:style w:type="character" w:customStyle="1" w:styleId="BodyTextFirstIndentChar">
    <w:name w:val="Body Text First Indent Char"/>
    <w:uiPriority w:val="99"/>
    <w:locked/>
    <w:rsid w:val="00D60926"/>
  </w:style>
  <w:style w:type="character" w:customStyle="1" w:styleId="BodyTextFirstIndent2Char">
    <w:name w:val="Body Text First Indent 2 Char"/>
    <w:uiPriority w:val="99"/>
    <w:locked/>
    <w:rsid w:val="00D60926"/>
  </w:style>
  <w:style w:type="character" w:customStyle="1" w:styleId="BodyText2Char">
    <w:name w:val="Body Text 2 Char"/>
    <w:uiPriority w:val="99"/>
    <w:locked/>
    <w:rsid w:val="00D60926"/>
    <w:rPr>
      <w:rFonts w:ascii="Times New Roman" w:hAnsi="Times New Roman" w:cs="Times New Roman" w:hint="default"/>
      <w:sz w:val="24"/>
    </w:rPr>
  </w:style>
  <w:style w:type="character" w:customStyle="1" w:styleId="BodyTextIndent2Char">
    <w:name w:val="Body Text Indent 2 Char"/>
    <w:uiPriority w:val="99"/>
    <w:locked/>
    <w:rsid w:val="00D60926"/>
    <w:rPr>
      <w:rFonts w:ascii="Times New Roman" w:hAnsi="Times New Roman" w:cs="Times New Roman" w:hint="default"/>
      <w:sz w:val="24"/>
    </w:rPr>
  </w:style>
  <w:style w:type="character" w:customStyle="1" w:styleId="BodyTextIndent3Char">
    <w:name w:val="Body Text Indent 3 Char"/>
    <w:uiPriority w:val="99"/>
    <w:locked/>
    <w:rsid w:val="00D60926"/>
    <w:rPr>
      <w:rFonts w:ascii="Times New Roman" w:hAnsi="Times New Roman" w:cs="Times New Roman" w:hint="default"/>
      <w:sz w:val="24"/>
    </w:rPr>
  </w:style>
  <w:style w:type="character" w:customStyle="1" w:styleId="BalloonTextChar">
    <w:name w:val="Balloon Text Char"/>
    <w:uiPriority w:val="99"/>
    <w:locked/>
    <w:rsid w:val="00D60926"/>
    <w:rPr>
      <w:rFonts w:ascii="Tahoma" w:hAnsi="Tahoma" w:cs="Times New Roman" w:hint="default"/>
      <w:sz w:val="16"/>
    </w:rPr>
  </w:style>
  <w:style w:type="character" w:customStyle="1" w:styleId="2ff4">
    <w:name w:val="Основной текст Знак2"/>
    <w:uiPriority w:val="99"/>
    <w:locked/>
    <w:rsid w:val="00D60926"/>
    <w:rPr>
      <w:sz w:val="20"/>
    </w:rPr>
  </w:style>
  <w:style w:type="character" w:customStyle="1" w:styleId="2ff5">
    <w:name w:val="Основной текст с отступом Знак2"/>
    <w:uiPriority w:val="99"/>
    <w:locked/>
    <w:rsid w:val="00D60926"/>
    <w:rPr>
      <w:sz w:val="20"/>
    </w:rPr>
  </w:style>
  <w:style w:type="character" w:customStyle="1" w:styleId="FontStyle13">
    <w:name w:val="Font Style13"/>
    <w:uiPriority w:val="99"/>
    <w:rsid w:val="00D60926"/>
    <w:rPr>
      <w:rFonts w:ascii="Times New Roman" w:hAnsi="Times New Roman" w:cs="Times New Roman" w:hint="default"/>
      <w:sz w:val="26"/>
    </w:rPr>
  </w:style>
  <w:style w:type="character" w:customStyle="1" w:styleId="afffffa">
    <w:name w:val="Гипертекстовая ссылка"/>
    <w:uiPriority w:val="99"/>
    <w:rsid w:val="00D60926"/>
    <w:rPr>
      <w:color w:val="106BBE"/>
    </w:rPr>
  </w:style>
  <w:style w:type="character" w:customStyle="1" w:styleId="131">
    <w:name w:val="Знак Знак13"/>
    <w:uiPriority w:val="99"/>
    <w:rsid w:val="00D60926"/>
    <w:rPr>
      <w:rFonts w:ascii="Tahoma" w:hAnsi="Tahoma" w:cs="Tahoma" w:hint="default"/>
      <w:kern w:val="32"/>
      <w:sz w:val="22"/>
      <w:lang w:val="ru-RU" w:eastAsia="en-US"/>
    </w:rPr>
  </w:style>
  <w:style w:type="character" w:customStyle="1" w:styleId="12f">
    <w:name w:val="Знак Знак12"/>
    <w:uiPriority w:val="99"/>
    <w:rsid w:val="00D60926"/>
    <w:rPr>
      <w:rFonts w:ascii="Tahoma" w:hAnsi="Tahoma" w:cs="Tahoma" w:hint="default"/>
      <w:sz w:val="22"/>
      <w:lang w:val="ru-RU" w:eastAsia="en-US"/>
    </w:rPr>
  </w:style>
  <w:style w:type="character" w:customStyle="1" w:styleId="11fc">
    <w:name w:val="Знак Знак11"/>
    <w:uiPriority w:val="99"/>
    <w:rsid w:val="00D60926"/>
    <w:rPr>
      <w:rFonts w:ascii="Calibri" w:hAnsi="Calibri" w:cs="Calibri" w:hint="default"/>
      <w:sz w:val="26"/>
      <w:lang w:val="ru-RU" w:eastAsia="en-US"/>
    </w:rPr>
  </w:style>
  <w:style w:type="character" w:customStyle="1" w:styleId="92">
    <w:name w:val="Знак Знак9"/>
    <w:uiPriority w:val="99"/>
    <w:rsid w:val="00D60926"/>
    <w:rPr>
      <w:rFonts w:ascii="Calibri" w:hAnsi="Calibri" w:cs="Calibri" w:hint="default"/>
      <w:sz w:val="26"/>
      <w:lang w:val="ru-RU" w:eastAsia="en-US"/>
    </w:rPr>
  </w:style>
  <w:style w:type="character" w:customStyle="1" w:styleId="82">
    <w:name w:val="Знак Знак8"/>
    <w:uiPriority w:val="99"/>
    <w:rsid w:val="00D60926"/>
    <w:rPr>
      <w:rFonts w:ascii="Arial" w:hAnsi="Arial" w:cs="Arial" w:hint="default"/>
      <w:i/>
      <w:iCs w:val="0"/>
      <w:sz w:val="22"/>
      <w:lang w:val="ru-RU" w:eastAsia="en-US"/>
    </w:rPr>
  </w:style>
  <w:style w:type="character" w:customStyle="1" w:styleId="21f3">
    <w:name w:val="Знак Знак21"/>
    <w:uiPriority w:val="99"/>
    <w:rsid w:val="00D60926"/>
    <w:rPr>
      <w:rFonts w:ascii="Calibri" w:hAnsi="Calibri" w:cs="Calibri" w:hint="default"/>
      <w:sz w:val="22"/>
      <w:lang w:val="ru-RU" w:eastAsia="en-US"/>
    </w:rPr>
  </w:style>
  <w:style w:type="character" w:customStyle="1" w:styleId="afffffb">
    <w:name w:val="Цветовое выделение"/>
    <w:uiPriority w:val="99"/>
    <w:rsid w:val="00D60926"/>
    <w:rPr>
      <w:b/>
      <w:bCs w:val="0"/>
      <w:color w:val="000080"/>
      <w:sz w:val="18"/>
    </w:rPr>
  </w:style>
  <w:style w:type="character" w:customStyle="1" w:styleId="IntenseQuoteChar1">
    <w:name w:val="Intense Quote Char1"/>
    <w:uiPriority w:val="99"/>
    <w:locked/>
    <w:rsid w:val="00D60926"/>
    <w:rPr>
      <w:rFonts w:ascii="Calibri" w:hAnsi="Calibri" w:cs="Calibri" w:hint="default"/>
      <w:b/>
      <w:bCs w:val="0"/>
      <w:i/>
      <w:iCs w:val="0"/>
      <w:color w:val="4F81BD"/>
      <w:sz w:val="22"/>
    </w:rPr>
  </w:style>
  <w:style w:type="character" w:customStyle="1" w:styleId="IntenseQuoteChar">
    <w:name w:val="Intense Quote Char"/>
    <w:uiPriority w:val="99"/>
    <w:locked/>
    <w:rsid w:val="00D60926"/>
    <w:rPr>
      <w:b/>
      <w:bCs w:val="0"/>
      <w:i/>
      <w:iCs w:val="0"/>
      <w:color w:val="4F81BD"/>
      <w:sz w:val="20"/>
    </w:rPr>
  </w:style>
  <w:style w:type="character" w:customStyle="1" w:styleId="228">
    <w:name w:val="Знак Знак22"/>
    <w:uiPriority w:val="99"/>
    <w:rsid w:val="00D60926"/>
    <w:rPr>
      <w:rFonts w:ascii="Calibri" w:hAnsi="Calibri" w:cs="Calibri" w:hint="default"/>
      <w:sz w:val="22"/>
      <w:lang w:val="ru-RU" w:eastAsia="en-US"/>
    </w:rPr>
  </w:style>
  <w:style w:type="character" w:customStyle="1" w:styleId="1310">
    <w:name w:val="Знак Знак131"/>
    <w:uiPriority w:val="99"/>
    <w:rsid w:val="00D60926"/>
    <w:rPr>
      <w:rFonts w:ascii="Tahoma" w:hAnsi="Tahoma" w:cs="Tahoma" w:hint="default"/>
      <w:kern w:val="32"/>
      <w:sz w:val="22"/>
      <w:lang w:val="ru-RU" w:eastAsia="en-US"/>
    </w:rPr>
  </w:style>
  <w:style w:type="character" w:customStyle="1" w:styleId="1210">
    <w:name w:val="Знак Знак121"/>
    <w:uiPriority w:val="99"/>
    <w:rsid w:val="00D60926"/>
    <w:rPr>
      <w:rFonts w:ascii="Tahoma" w:hAnsi="Tahoma" w:cs="Tahoma" w:hint="default"/>
      <w:sz w:val="22"/>
      <w:lang w:val="ru-RU" w:eastAsia="en-US"/>
    </w:rPr>
  </w:style>
  <w:style w:type="character" w:customStyle="1" w:styleId="111f2">
    <w:name w:val="Знак Знак111"/>
    <w:uiPriority w:val="99"/>
    <w:rsid w:val="00D60926"/>
    <w:rPr>
      <w:rFonts w:ascii="Calibri" w:hAnsi="Calibri" w:cs="Calibri" w:hint="default"/>
      <w:sz w:val="26"/>
      <w:lang w:val="ru-RU" w:eastAsia="en-US"/>
    </w:rPr>
  </w:style>
  <w:style w:type="character" w:customStyle="1" w:styleId="100">
    <w:name w:val="Знак Знак10"/>
    <w:uiPriority w:val="99"/>
    <w:rsid w:val="00D60926"/>
    <w:rPr>
      <w:rFonts w:ascii="Calibri" w:hAnsi="Calibri" w:cs="Calibri" w:hint="default"/>
      <w:sz w:val="28"/>
      <w:lang w:val="ru-RU" w:eastAsia="en-US"/>
    </w:rPr>
  </w:style>
  <w:style w:type="character" w:customStyle="1" w:styleId="910">
    <w:name w:val="Знак Знак91"/>
    <w:uiPriority w:val="99"/>
    <w:rsid w:val="00D60926"/>
    <w:rPr>
      <w:rFonts w:ascii="Calibri" w:hAnsi="Calibri" w:cs="Calibri" w:hint="default"/>
      <w:sz w:val="26"/>
      <w:lang w:val="ru-RU" w:eastAsia="en-US"/>
    </w:rPr>
  </w:style>
  <w:style w:type="character" w:customStyle="1" w:styleId="810">
    <w:name w:val="Знак Знак81"/>
    <w:uiPriority w:val="99"/>
    <w:rsid w:val="00D60926"/>
    <w:rPr>
      <w:rFonts w:ascii="Arial" w:hAnsi="Arial" w:cs="Arial" w:hint="default"/>
      <w:i/>
      <w:iCs w:val="0"/>
      <w:sz w:val="22"/>
      <w:lang w:val="ru-RU" w:eastAsia="en-US"/>
    </w:rPr>
  </w:style>
  <w:style w:type="character" w:customStyle="1" w:styleId="72">
    <w:name w:val="Знак Знак7"/>
    <w:uiPriority w:val="99"/>
    <w:rsid w:val="00D60926"/>
    <w:rPr>
      <w:rFonts w:ascii="Arial" w:hAnsi="Arial" w:cs="Arial" w:hint="default"/>
      <w:i/>
      <w:iCs w:val="0"/>
      <w:sz w:val="22"/>
      <w:lang w:val="ru-RU" w:eastAsia="en-US"/>
    </w:rPr>
  </w:style>
  <w:style w:type="character" w:customStyle="1" w:styleId="64">
    <w:name w:val="Знак Знак6"/>
    <w:uiPriority w:val="99"/>
    <w:rsid w:val="00D60926"/>
    <w:rPr>
      <w:rFonts w:ascii="Arial" w:hAnsi="Arial" w:cs="Arial" w:hint="default"/>
      <w:i/>
      <w:iCs w:val="0"/>
      <w:sz w:val="22"/>
      <w:lang w:val="ru-RU" w:eastAsia="en-US"/>
    </w:rPr>
  </w:style>
  <w:style w:type="character" w:customStyle="1" w:styleId="316">
    <w:name w:val="Знак Знак31"/>
    <w:uiPriority w:val="99"/>
    <w:rsid w:val="00D60926"/>
    <w:rPr>
      <w:rFonts w:ascii="Calibri" w:hAnsi="Calibri" w:cs="Calibri" w:hint="default"/>
      <w:sz w:val="22"/>
      <w:lang w:val="ru-RU" w:eastAsia="en-US"/>
    </w:rPr>
  </w:style>
  <w:style w:type="character" w:customStyle="1" w:styleId="231">
    <w:name w:val="Знак Знак23"/>
    <w:uiPriority w:val="99"/>
    <w:rsid w:val="00D60926"/>
    <w:rPr>
      <w:rFonts w:ascii="Calibri" w:hAnsi="Calibri" w:cs="Calibri" w:hint="default"/>
      <w:sz w:val="22"/>
      <w:lang w:val="ru-RU" w:eastAsia="en-US"/>
    </w:rPr>
  </w:style>
  <w:style w:type="character" w:customStyle="1" w:styleId="Heading4Char1">
    <w:name w:val="Heading 4 Char1"/>
    <w:uiPriority w:val="99"/>
    <w:locked/>
    <w:rsid w:val="00D60926"/>
    <w:rPr>
      <w:rFonts w:ascii="Calibri" w:hAnsi="Calibri" w:cs="Calibri" w:hint="default"/>
      <w:sz w:val="28"/>
      <w:lang w:val="ru-RU" w:eastAsia="en-US"/>
    </w:rPr>
  </w:style>
  <w:style w:type="character" w:customStyle="1" w:styleId="Heading7Char1">
    <w:name w:val="Heading 7 Char1"/>
    <w:uiPriority w:val="99"/>
    <w:locked/>
    <w:rsid w:val="00D60926"/>
    <w:rPr>
      <w:rFonts w:ascii="Arial" w:hAnsi="Arial" w:cs="Arial" w:hint="default"/>
      <w:i/>
      <w:iCs w:val="0"/>
      <w:sz w:val="22"/>
      <w:lang w:val="ru-RU" w:eastAsia="en-US"/>
    </w:rPr>
  </w:style>
  <w:style w:type="character" w:customStyle="1" w:styleId="Heading8Char1">
    <w:name w:val="Heading 8 Char1"/>
    <w:uiPriority w:val="99"/>
    <w:locked/>
    <w:rsid w:val="00D60926"/>
    <w:rPr>
      <w:rFonts w:ascii="Arial" w:hAnsi="Arial" w:cs="Arial" w:hint="default"/>
      <w:i/>
      <w:iCs w:val="0"/>
      <w:sz w:val="22"/>
      <w:lang w:val="ru-RU" w:eastAsia="en-US"/>
    </w:rPr>
  </w:style>
  <w:style w:type="character" w:customStyle="1" w:styleId="Heading9Char1">
    <w:name w:val="Heading 9 Char1"/>
    <w:uiPriority w:val="99"/>
    <w:locked/>
    <w:rsid w:val="00D60926"/>
    <w:rPr>
      <w:rFonts w:ascii="Arial" w:hAnsi="Arial" w:cs="Arial" w:hint="default"/>
      <w:i/>
      <w:iCs w:val="0"/>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D60926"/>
    <w:rPr>
      <w:rFonts w:ascii="Courier New" w:eastAsia="SimSun" w:hAnsi="Courier New" w:cs="Courier New" w:hint="default"/>
      <w:lang w:val="ru-RU" w:eastAsia="zh-CN"/>
    </w:rPr>
  </w:style>
  <w:style w:type="character" w:customStyle="1" w:styleId="DocumentMapChar1">
    <w:name w:val="Document Map Char1"/>
    <w:uiPriority w:val="99"/>
    <w:locked/>
    <w:rsid w:val="00D60926"/>
    <w:rPr>
      <w:rFonts w:ascii="Tahoma" w:hAnsi="Tahoma" w:cs="Tahoma" w:hint="default"/>
      <w:sz w:val="16"/>
      <w:lang w:val="ru-RU" w:eastAsia="en-US"/>
    </w:rPr>
  </w:style>
  <w:style w:type="character" w:customStyle="1" w:styleId="PlainTextChar1">
    <w:name w:val="Plain Text Char1"/>
    <w:uiPriority w:val="99"/>
    <w:locked/>
    <w:rsid w:val="00D60926"/>
    <w:rPr>
      <w:rFonts w:ascii="Consolas" w:hAnsi="Consolas" w:cs="Consolas" w:hint="default"/>
      <w:sz w:val="21"/>
      <w:lang w:val="ru-RU" w:eastAsia="en-US"/>
    </w:rPr>
  </w:style>
  <w:style w:type="character" w:customStyle="1" w:styleId="260">
    <w:name w:val="Знак Знак26"/>
    <w:uiPriority w:val="99"/>
    <w:rsid w:val="00D60926"/>
    <w:rPr>
      <w:rFonts w:ascii="AG Souvenir" w:hAnsi="AG Souvenir" w:hint="default"/>
      <w:b/>
      <w:bCs w:val="0"/>
      <w:spacing w:val="38"/>
      <w:sz w:val="28"/>
      <w:lang w:val="ru-RU" w:eastAsia="ru-RU"/>
    </w:rPr>
  </w:style>
  <w:style w:type="character" w:customStyle="1" w:styleId="150">
    <w:name w:val="Знак Знак15"/>
    <w:uiPriority w:val="99"/>
    <w:rsid w:val="00D60926"/>
    <w:rPr>
      <w:lang w:val="ru-RU" w:eastAsia="ru-RU"/>
    </w:rPr>
  </w:style>
  <w:style w:type="character" w:customStyle="1" w:styleId="Heading1Char1">
    <w:name w:val="Heading 1 Char1"/>
    <w:locked/>
    <w:rsid w:val="00D60926"/>
    <w:rPr>
      <w:rFonts w:ascii="AG Souvenir" w:hAnsi="AG Souvenir" w:hint="default"/>
      <w:b/>
      <w:bCs w:val="0"/>
      <w:spacing w:val="38"/>
      <w:sz w:val="28"/>
    </w:rPr>
  </w:style>
  <w:style w:type="character" w:customStyle="1" w:styleId="Heading2Char1">
    <w:name w:val="Heading 2 Char1"/>
    <w:locked/>
    <w:rsid w:val="00D60926"/>
    <w:rPr>
      <w:sz w:val="28"/>
    </w:rPr>
  </w:style>
  <w:style w:type="character" w:customStyle="1" w:styleId="Heading3Char1">
    <w:name w:val="Heading 3 Char1"/>
    <w:locked/>
    <w:rsid w:val="00D60926"/>
    <w:rPr>
      <w:rFonts w:ascii="Calibri" w:hAnsi="Calibri" w:cs="Times New Roman" w:hint="default"/>
      <w:sz w:val="26"/>
      <w:lang w:val="x-none" w:eastAsia="en-US"/>
    </w:rPr>
  </w:style>
  <w:style w:type="character" w:customStyle="1" w:styleId="Heading5Char1">
    <w:name w:val="Heading 5 Char1"/>
    <w:locked/>
    <w:rsid w:val="00D60926"/>
    <w:rPr>
      <w:rFonts w:ascii="Calibri" w:hAnsi="Calibri" w:cs="Times New Roman" w:hint="default"/>
      <w:sz w:val="26"/>
      <w:lang w:val="x-none" w:eastAsia="en-US"/>
    </w:rPr>
  </w:style>
  <w:style w:type="character" w:customStyle="1" w:styleId="Heading6Char1">
    <w:name w:val="Heading 6 Char1"/>
    <w:locked/>
    <w:rsid w:val="00D60926"/>
    <w:rPr>
      <w:rFonts w:ascii="Arial" w:hAnsi="Arial" w:cs="Times New Roman" w:hint="default"/>
      <w:i/>
      <w:iCs w:val="0"/>
      <w:sz w:val="22"/>
      <w:lang w:val="x-none" w:eastAsia="en-US"/>
    </w:rPr>
  </w:style>
  <w:style w:type="character" w:customStyle="1" w:styleId="BodyTextChar1">
    <w:name w:val="Body Text Char1"/>
    <w:locked/>
    <w:rsid w:val="00D60926"/>
    <w:rPr>
      <w:rFonts w:ascii="Times New Roman" w:hAnsi="Times New Roman" w:cs="Times New Roman" w:hint="default"/>
      <w:sz w:val="28"/>
    </w:rPr>
  </w:style>
  <w:style w:type="character" w:customStyle="1" w:styleId="BodyTextIndentChar1">
    <w:name w:val="Body Text Indent Char1"/>
    <w:aliases w:val="Основной текст 1 Char1"/>
    <w:locked/>
    <w:rsid w:val="00D60926"/>
    <w:rPr>
      <w:rFonts w:ascii="Times New Roman" w:hAnsi="Times New Roman" w:cs="Times New Roman" w:hint="default"/>
      <w:sz w:val="28"/>
    </w:rPr>
  </w:style>
  <w:style w:type="character" w:customStyle="1" w:styleId="FooterChar1">
    <w:name w:val="Footer Char1"/>
    <w:locked/>
    <w:rsid w:val="00D60926"/>
  </w:style>
  <w:style w:type="character" w:customStyle="1" w:styleId="HeaderChar1">
    <w:name w:val="Header Char1"/>
    <w:locked/>
    <w:rsid w:val="00D60926"/>
  </w:style>
  <w:style w:type="character" w:customStyle="1" w:styleId="BalloonTextChar1">
    <w:name w:val="Balloon Text Char1"/>
    <w:locked/>
    <w:rsid w:val="00D60926"/>
    <w:rPr>
      <w:rFonts w:ascii="Tahoma" w:hAnsi="Tahoma" w:cs="Tahoma" w:hint="default"/>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D60926"/>
    <w:rPr>
      <w:rFonts w:ascii="Courier New" w:eastAsia="SimSun" w:hAnsi="Courier New" w:cs="Courier New" w:hint="default"/>
      <w:lang w:val="x-none" w:eastAsia="zh-CN"/>
    </w:rPr>
  </w:style>
  <w:style w:type="character" w:customStyle="1" w:styleId="FootnoteTextChar1">
    <w:name w:val="Footnote Text Char1"/>
    <w:aliases w:val="Текст сноски-FN Char1,Footnote Text Char Знак Знак Char1,Footnote Text Char Знак Char1"/>
    <w:locked/>
    <w:rsid w:val="00D60926"/>
  </w:style>
  <w:style w:type="character" w:customStyle="1" w:styleId="TitleChar1">
    <w:name w:val="Title Char1"/>
    <w:locked/>
    <w:rsid w:val="00D60926"/>
    <w:rPr>
      <w:rFonts w:ascii="Times New Roman" w:hAnsi="Times New Roman" w:cs="Times New Roman" w:hint="default"/>
      <w:b/>
      <w:bCs w:val="0"/>
      <w:sz w:val="24"/>
    </w:rPr>
  </w:style>
  <w:style w:type="character" w:customStyle="1" w:styleId="ClosingChar1">
    <w:name w:val="Closing Char1"/>
    <w:locked/>
    <w:rsid w:val="00D60926"/>
    <w:rPr>
      <w:rFonts w:ascii="Times New Roman" w:hAnsi="Times New Roman" w:cs="Times New Roman" w:hint="default"/>
    </w:rPr>
  </w:style>
  <w:style w:type="character" w:customStyle="1" w:styleId="SalutationChar1">
    <w:name w:val="Salutation Char1"/>
    <w:locked/>
    <w:rsid w:val="00D60926"/>
    <w:rPr>
      <w:rFonts w:ascii="Times New Roman" w:hAnsi="Times New Roman" w:cs="Times New Roman" w:hint="default"/>
    </w:rPr>
  </w:style>
  <w:style w:type="character" w:customStyle="1" w:styleId="BodyTextFirstIndentChar1">
    <w:name w:val="Body Text First Indent Char1"/>
    <w:locked/>
    <w:rsid w:val="00D60926"/>
  </w:style>
  <w:style w:type="character" w:customStyle="1" w:styleId="BodyTextFirstIndent2Char1">
    <w:name w:val="Body Text First Indent 2 Char1"/>
    <w:locked/>
    <w:rsid w:val="00D60926"/>
  </w:style>
  <w:style w:type="character" w:customStyle="1" w:styleId="BodyText2Char1">
    <w:name w:val="Body Text 2 Char1"/>
    <w:locked/>
    <w:rsid w:val="00D60926"/>
    <w:rPr>
      <w:rFonts w:ascii="Times New Roman" w:hAnsi="Times New Roman" w:cs="Times New Roman" w:hint="default"/>
      <w:sz w:val="24"/>
    </w:rPr>
  </w:style>
  <w:style w:type="character" w:customStyle="1" w:styleId="BodyTextIndent3Char1">
    <w:name w:val="Body Text Indent 3 Char1"/>
    <w:locked/>
    <w:rsid w:val="00D60926"/>
    <w:rPr>
      <w:rFonts w:ascii="Times New Roman" w:hAnsi="Times New Roman" w:cs="Times New Roman" w:hint="default"/>
      <w:sz w:val="24"/>
    </w:rPr>
  </w:style>
  <w:style w:type="character" w:customStyle="1" w:styleId="BodyTextIndent2Char2">
    <w:name w:val="Body Text Indent 2 Char2"/>
    <w:aliases w:val="Знак1 Char"/>
    <w:uiPriority w:val="99"/>
    <w:locked/>
    <w:rsid w:val="00D60926"/>
    <w:rPr>
      <w:rFonts w:ascii="Times New Roman" w:hAnsi="Times New Roman" w:cs="Times New Roman" w:hint="default"/>
      <w:sz w:val="24"/>
    </w:rPr>
  </w:style>
  <w:style w:type="character" w:customStyle="1" w:styleId="21f4">
    <w:name w:val="Основной текст с отступом 2 Знак1"/>
    <w:aliases w:val="Знак1 Знак1"/>
    <w:uiPriority w:val="99"/>
    <w:rsid w:val="00D60926"/>
    <w:rPr>
      <w:rFonts w:ascii="Times New Roman" w:hAnsi="Times New Roman" w:cs="Times New Roman" w:hint="default"/>
    </w:rPr>
  </w:style>
  <w:style w:type="character" w:customStyle="1" w:styleId="wT2">
    <w:name w:val="wT2"/>
    <w:uiPriority w:val="99"/>
    <w:rsid w:val="00D60926"/>
  </w:style>
  <w:style w:type="character" w:customStyle="1" w:styleId="wT3">
    <w:name w:val="wT3"/>
    <w:uiPriority w:val="99"/>
    <w:rsid w:val="00D60926"/>
  </w:style>
  <w:style w:type="character" w:customStyle="1" w:styleId="FontStyle12">
    <w:name w:val="Font Style12"/>
    <w:uiPriority w:val="99"/>
    <w:rsid w:val="00D60926"/>
    <w:rPr>
      <w:rFonts w:ascii="Times New Roman" w:hAnsi="Times New Roman" w:cs="Times New Roman" w:hint="default"/>
      <w:b/>
      <w:bCs w:val="0"/>
      <w:sz w:val="26"/>
    </w:rPr>
  </w:style>
  <w:style w:type="character" w:customStyle="1" w:styleId="WW8Num1z0">
    <w:name w:val="WW8Num1z0"/>
    <w:uiPriority w:val="99"/>
    <w:rsid w:val="00D60926"/>
    <w:rPr>
      <w:rFonts w:ascii="Symbol" w:hAnsi="Symbol" w:hint="default"/>
    </w:rPr>
  </w:style>
  <w:style w:type="character" w:customStyle="1" w:styleId="WW8Num1z1">
    <w:name w:val="WW8Num1z1"/>
    <w:uiPriority w:val="99"/>
    <w:rsid w:val="00D60926"/>
    <w:rPr>
      <w:rFonts w:ascii="Courier New" w:hAnsi="Courier New" w:cs="Courier New" w:hint="default"/>
    </w:rPr>
  </w:style>
  <w:style w:type="character" w:customStyle="1" w:styleId="WW8Num1z2">
    <w:name w:val="WW8Num1z2"/>
    <w:uiPriority w:val="99"/>
    <w:rsid w:val="00D60926"/>
    <w:rPr>
      <w:rFonts w:ascii="Wingdings" w:hAnsi="Wingdings" w:hint="default"/>
    </w:rPr>
  </w:style>
  <w:style w:type="character" w:customStyle="1" w:styleId="WW8Num7z0">
    <w:name w:val="WW8Num7z0"/>
    <w:uiPriority w:val="99"/>
    <w:rsid w:val="00D60926"/>
    <w:rPr>
      <w:rFonts w:ascii="Times New Roman" w:hAnsi="Times New Roman" w:cs="Times New Roman" w:hint="default"/>
      <w:sz w:val="28"/>
    </w:rPr>
  </w:style>
  <w:style w:type="character" w:customStyle="1" w:styleId="WW8Num7z1">
    <w:name w:val="WW8Num7z1"/>
    <w:uiPriority w:val="99"/>
    <w:rsid w:val="00D60926"/>
    <w:rPr>
      <w:rFonts w:ascii="Courier New" w:hAnsi="Courier New" w:cs="Courier New" w:hint="default"/>
    </w:rPr>
  </w:style>
  <w:style w:type="character" w:customStyle="1" w:styleId="WW8Num7z2">
    <w:name w:val="WW8Num7z2"/>
    <w:uiPriority w:val="99"/>
    <w:rsid w:val="00D60926"/>
    <w:rPr>
      <w:rFonts w:ascii="Wingdings" w:hAnsi="Wingdings" w:hint="default"/>
    </w:rPr>
  </w:style>
  <w:style w:type="character" w:customStyle="1" w:styleId="WW8Num7z3">
    <w:name w:val="WW8Num7z3"/>
    <w:uiPriority w:val="99"/>
    <w:rsid w:val="00D60926"/>
    <w:rPr>
      <w:rFonts w:ascii="Symbol" w:hAnsi="Symbol" w:hint="default"/>
    </w:rPr>
  </w:style>
  <w:style w:type="character" w:customStyle="1" w:styleId="WW8Num9z0">
    <w:name w:val="WW8Num9z0"/>
    <w:uiPriority w:val="99"/>
    <w:rsid w:val="00D60926"/>
    <w:rPr>
      <w:rFonts w:ascii="Symbol" w:hAnsi="Symbol" w:hint="default"/>
    </w:rPr>
  </w:style>
  <w:style w:type="character" w:customStyle="1" w:styleId="WW8Num9z1">
    <w:name w:val="WW8Num9z1"/>
    <w:uiPriority w:val="99"/>
    <w:rsid w:val="00D60926"/>
    <w:rPr>
      <w:rFonts w:ascii="Courier New" w:hAnsi="Courier New" w:cs="Courier New" w:hint="default"/>
    </w:rPr>
  </w:style>
  <w:style w:type="character" w:customStyle="1" w:styleId="WW8Num9z2">
    <w:name w:val="WW8Num9z2"/>
    <w:uiPriority w:val="99"/>
    <w:rsid w:val="00D60926"/>
    <w:rPr>
      <w:rFonts w:ascii="Wingdings" w:hAnsi="Wingdings" w:hint="default"/>
    </w:rPr>
  </w:style>
  <w:style w:type="character" w:customStyle="1" w:styleId="WW8Num11z1">
    <w:name w:val="WW8Num11z1"/>
    <w:uiPriority w:val="99"/>
    <w:rsid w:val="00D60926"/>
    <w:rPr>
      <w:rFonts w:ascii="Courier New" w:hAnsi="Courier New" w:cs="Courier New" w:hint="default"/>
    </w:rPr>
  </w:style>
  <w:style w:type="character" w:customStyle="1" w:styleId="WW8Num11z2">
    <w:name w:val="WW8Num11z2"/>
    <w:uiPriority w:val="99"/>
    <w:rsid w:val="00D60926"/>
    <w:rPr>
      <w:rFonts w:ascii="Wingdings" w:hAnsi="Wingdings" w:hint="default"/>
    </w:rPr>
  </w:style>
  <w:style w:type="character" w:customStyle="1" w:styleId="WW8Num11z3">
    <w:name w:val="WW8Num11z3"/>
    <w:uiPriority w:val="99"/>
    <w:rsid w:val="00D60926"/>
    <w:rPr>
      <w:rFonts w:ascii="Symbol" w:hAnsi="Symbol" w:hint="default"/>
    </w:rPr>
  </w:style>
  <w:style w:type="character" w:customStyle="1" w:styleId="WW8Num14z0">
    <w:name w:val="WW8Num14z0"/>
    <w:uiPriority w:val="99"/>
    <w:rsid w:val="00D60926"/>
    <w:rPr>
      <w:rFonts w:ascii="Symbol" w:hAnsi="Symbol" w:hint="default"/>
    </w:rPr>
  </w:style>
  <w:style w:type="character" w:customStyle="1" w:styleId="WW8Num14z1">
    <w:name w:val="WW8Num14z1"/>
    <w:uiPriority w:val="99"/>
    <w:rsid w:val="00D60926"/>
    <w:rPr>
      <w:rFonts w:ascii="Courier New" w:hAnsi="Courier New" w:cs="Courier New" w:hint="default"/>
    </w:rPr>
  </w:style>
  <w:style w:type="character" w:customStyle="1" w:styleId="WW8Num14z2">
    <w:name w:val="WW8Num14z2"/>
    <w:uiPriority w:val="99"/>
    <w:rsid w:val="00D60926"/>
    <w:rPr>
      <w:rFonts w:ascii="Wingdings" w:hAnsi="Wingdings" w:hint="default"/>
    </w:rPr>
  </w:style>
  <w:style w:type="character" w:customStyle="1" w:styleId="1fff">
    <w:name w:val="Основной шрифт абзаца1"/>
    <w:uiPriority w:val="99"/>
    <w:rsid w:val="00D60926"/>
  </w:style>
  <w:style w:type="character" w:customStyle="1" w:styleId="menu3br1">
    <w:name w:val="menu3br1"/>
    <w:uiPriority w:val="99"/>
    <w:rsid w:val="00D60926"/>
    <w:rPr>
      <w:rFonts w:ascii="Arial" w:hAnsi="Arial" w:cs="Arial" w:hint="default"/>
      <w:b/>
      <w:bCs w:val="0"/>
      <w:color w:val="FF0000"/>
      <w:sz w:val="18"/>
    </w:rPr>
  </w:style>
  <w:style w:type="character" w:customStyle="1" w:styleId="920">
    <w:name w:val="Знак Знак92"/>
    <w:uiPriority w:val="99"/>
    <w:rsid w:val="00D60926"/>
    <w:rPr>
      <w:rFonts w:ascii="Times New Roman" w:hAnsi="Times New Roman" w:cs="Times New Roman" w:hint="default"/>
      <w:sz w:val="20"/>
      <w:lang w:val="x-none" w:eastAsia="ru-RU"/>
    </w:rPr>
  </w:style>
  <w:style w:type="character" w:customStyle="1" w:styleId="520">
    <w:name w:val="Знак Знак52"/>
    <w:uiPriority w:val="99"/>
    <w:rsid w:val="00D60926"/>
    <w:rPr>
      <w:lang w:val="ru-RU" w:eastAsia="ru-RU"/>
    </w:rPr>
  </w:style>
  <w:style w:type="character" w:customStyle="1" w:styleId="820">
    <w:name w:val="Знак Знак82"/>
    <w:uiPriority w:val="99"/>
    <w:rsid w:val="00D60926"/>
    <w:rPr>
      <w:sz w:val="28"/>
      <w:lang w:val="ru-RU" w:eastAsia="ru-RU"/>
    </w:rPr>
  </w:style>
  <w:style w:type="character" w:customStyle="1" w:styleId="720">
    <w:name w:val="Знак Знак72"/>
    <w:uiPriority w:val="99"/>
    <w:rsid w:val="00D60926"/>
    <w:rPr>
      <w:b/>
      <w:bCs w:val="0"/>
      <w:sz w:val="28"/>
      <w:lang w:val="ru-RU" w:eastAsia="ru-RU"/>
    </w:rPr>
  </w:style>
  <w:style w:type="character" w:customStyle="1" w:styleId="620">
    <w:name w:val="Знак Знак62"/>
    <w:uiPriority w:val="99"/>
    <w:rsid w:val="00D60926"/>
    <w:rPr>
      <w:sz w:val="28"/>
      <w:lang w:val="ru-RU" w:eastAsia="ru-RU"/>
    </w:rPr>
  </w:style>
  <w:style w:type="character" w:customStyle="1" w:styleId="324">
    <w:name w:val="Знак Знак32"/>
    <w:uiPriority w:val="99"/>
    <w:rsid w:val="00D60926"/>
    <w:rPr>
      <w:rFonts w:ascii="Times New Roman" w:hAnsi="Times New Roman" w:cs="Times New Roman" w:hint="default"/>
      <w:sz w:val="24"/>
    </w:rPr>
  </w:style>
  <w:style w:type="character" w:customStyle="1" w:styleId="262">
    <w:name w:val="Знак Знак262"/>
    <w:uiPriority w:val="99"/>
    <w:rsid w:val="00D60926"/>
    <w:rPr>
      <w:rFonts w:ascii="AG Souvenir" w:hAnsi="AG Souvenir" w:hint="default"/>
      <w:b/>
      <w:bCs w:val="0"/>
      <w:spacing w:val="38"/>
      <w:sz w:val="28"/>
      <w:lang w:val="ru-RU" w:eastAsia="ru-RU"/>
    </w:rPr>
  </w:style>
  <w:style w:type="character" w:customStyle="1" w:styleId="510">
    <w:name w:val="Знак Знак51"/>
    <w:uiPriority w:val="99"/>
    <w:rsid w:val="00D60926"/>
    <w:rPr>
      <w:lang w:val="ru-RU" w:eastAsia="ru-RU"/>
    </w:rPr>
  </w:style>
  <w:style w:type="character" w:customStyle="1" w:styleId="710">
    <w:name w:val="Знак Знак71"/>
    <w:uiPriority w:val="99"/>
    <w:rsid w:val="00D60926"/>
    <w:rPr>
      <w:b/>
      <w:bCs w:val="0"/>
      <w:sz w:val="28"/>
      <w:lang w:val="ru-RU" w:eastAsia="ru-RU"/>
    </w:rPr>
  </w:style>
  <w:style w:type="character" w:customStyle="1" w:styleId="610">
    <w:name w:val="Знак Знак61"/>
    <w:uiPriority w:val="99"/>
    <w:rsid w:val="00D60926"/>
    <w:rPr>
      <w:sz w:val="28"/>
      <w:lang w:val="ru-RU" w:eastAsia="ru-RU"/>
    </w:rPr>
  </w:style>
  <w:style w:type="character" w:customStyle="1" w:styleId="261">
    <w:name w:val="Знак Знак261"/>
    <w:uiPriority w:val="99"/>
    <w:rsid w:val="00D60926"/>
    <w:rPr>
      <w:rFonts w:ascii="AG Souvenir" w:hAnsi="AG Souvenir" w:hint="default"/>
      <w:b/>
      <w:bCs w:val="0"/>
      <w:spacing w:val="38"/>
      <w:sz w:val="28"/>
      <w:lang w:val="ru-RU" w:eastAsia="ru-RU"/>
    </w:rPr>
  </w:style>
  <w:style w:type="character" w:customStyle="1" w:styleId="ep">
    <w:name w:val="ep"/>
    <w:uiPriority w:val="99"/>
    <w:rsid w:val="00D60926"/>
  </w:style>
  <w:style w:type="character" w:customStyle="1" w:styleId="1fff0">
    <w:name w:val="Текст Знак1"/>
    <w:uiPriority w:val="99"/>
    <w:rsid w:val="00D60926"/>
    <w:rPr>
      <w:rFonts w:ascii="Courier New" w:hAnsi="Courier New" w:cs="Courier New" w:hint="default"/>
    </w:rPr>
  </w:style>
  <w:style w:type="character" w:customStyle="1" w:styleId="263">
    <w:name w:val="Знак Знак263"/>
    <w:uiPriority w:val="99"/>
    <w:locked/>
    <w:rsid w:val="00D60926"/>
    <w:rPr>
      <w:rFonts w:ascii="AG Souvenir" w:hAnsi="AG Souvenir" w:hint="default"/>
      <w:b/>
      <w:bCs w:val="0"/>
      <w:spacing w:val="38"/>
      <w:sz w:val="28"/>
    </w:rPr>
  </w:style>
  <w:style w:type="character" w:customStyle="1" w:styleId="251">
    <w:name w:val="Знак Знак25"/>
    <w:uiPriority w:val="99"/>
    <w:locked/>
    <w:rsid w:val="00D60926"/>
    <w:rPr>
      <w:sz w:val="28"/>
    </w:rPr>
  </w:style>
  <w:style w:type="character" w:customStyle="1" w:styleId="132">
    <w:name w:val="Знак Знак132"/>
    <w:uiPriority w:val="99"/>
    <w:locked/>
    <w:rsid w:val="00D60926"/>
  </w:style>
  <w:style w:type="character" w:customStyle="1" w:styleId="1220">
    <w:name w:val="Знак Знак122"/>
    <w:uiPriority w:val="99"/>
    <w:locked/>
    <w:rsid w:val="00D60926"/>
    <w:rPr>
      <w:rFonts w:ascii="Calibri" w:hAnsi="Calibri" w:cs="Calibri" w:hint="default"/>
      <w:lang w:val="ru-RU" w:eastAsia="en-US"/>
    </w:rPr>
  </w:style>
  <w:style w:type="character" w:customStyle="1" w:styleId="142">
    <w:name w:val="Знак Знак14"/>
    <w:uiPriority w:val="99"/>
    <w:locked/>
    <w:rsid w:val="00D60926"/>
  </w:style>
  <w:style w:type="character" w:customStyle="1" w:styleId="151">
    <w:name w:val="Знак Знак151"/>
    <w:uiPriority w:val="99"/>
    <w:locked/>
    <w:rsid w:val="00D60926"/>
  </w:style>
  <w:style w:type="character" w:customStyle="1" w:styleId="112c">
    <w:name w:val="Знак Знак112"/>
    <w:uiPriority w:val="99"/>
    <w:locked/>
    <w:rsid w:val="00D60926"/>
    <w:rPr>
      <w:b/>
      <w:bCs w:val="0"/>
      <w:sz w:val="24"/>
    </w:rPr>
  </w:style>
  <w:style w:type="character" w:customStyle="1" w:styleId="101">
    <w:name w:val="Знак Знак101"/>
    <w:uiPriority w:val="99"/>
    <w:locked/>
    <w:rsid w:val="00D60926"/>
    <w:rPr>
      <w:lang w:val="ru-RU" w:eastAsia="ru-RU"/>
    </w:rPr>
  </w:style>
  <w:style w:type="character" w:customStyle="1" w:styleId="93">
    <w:name w:val="Знак Знак93"/>
    <w:uiPriority w:val="99"/>
    <w:locked/>
    <w:rsid w:val="00D60926"/>
    <w:rPr>
      <w:lang w:val="ru-RU" w:eastAsia="ru-RU"/>
    </w:rPr>
  </w:style>
  <w:style w:type="character" w:customStyle="1" w:styleId="83">
    <w:name w:val="Знак Знак83"/>
    <w:uiPriority w:val="99"/>
    <w:locked/>
    <w:rsid w:val="00D60926"/>
    <w:rPr>
      <w:sz w:val="28"/>
      <w:lang w:val="ru-RU" w:eastAsia="ru-RU"/>
    </w:rPr>
  </w:style>
  <w:style w:type="character" w:customStyle="1" w:styleId="170">
    <w:name w:val="Знак Знак17"/>
    <w:uiPriority w:val="99"/>
    <w:locked/>
    <w:rsid w:val="00D60926"/>
    <w:rPr>
      <w:sz w:val="28"/>
    </w:rPr>
  </w:style>
  <w:style w:type="character" w:customStyle="1" w:styleId="73">
    <w:name w:val="Знак Знак73"/>
    <w:uiPriority w:val="99"/>
    <w:locked/>
    <w:rsid w:val="00D60926"/>
    <w:rPr>
      <w:sz w:val="28"/>
      <w:lang w:val="ru-RU" w:eastAsia="ru-RU"/>
    </w:rPr>
  </w:style>
  <w:style w:type="character" w:customStyle="1" w:styleId="161">
    <w:name w:val="Знак Знак16"/>
    <w:uiPriority w:val="99"/>
    <w:locked/>
    <w:rsid w:val="00D60926"/>
    <w:rPr>
      <w:sz w:val="28"/>
    </w:rPr>
  </w:style>
  <w:style w:type="character" w:customStyle="1" w:styleId="630">
    <w:name w:val="Знак Знак63"/>
    <w:uiPriority w:val="99"/>
    <w:locked/>
    <w:rsid w:val="00D60926"/>
    <w:rPr>
      <w:sz w:val="24"/>
    </w:rPr>
  </w:style>
  <w:style w:type="character" w:customStyle="1" w:styleId="530">
    <w:name w:val="Знак Знак53"/>
    <w:uiPriority w:val="99"/>
    <w:locked/>
    <w:rsid w:val="00D60926"/>
    <w:rPr>
      <w:sz w:val="24"/>
    </w:rPr>
  </w:style>
  <w:style w:type="character" w:customStyle="1" w:styleId="422">
    <w:name w:val="Знак Знак42"/>
    <w:uiPriority w:val="99"/>
    <w:locked/>
    <w:rsid w:val="00D60926"/>
    <w:rPr>
      <w:sz w:val="24"/>
    </w:rPr>
  </w:style>
  <w:style w:type="character" w:customStyle="1" w:styleId="331">
    <w:name w:val="Знак Знак33"/>
    <w:uiPriority w:val="99"/>
    <w:locked/>
    <w:rsid w:val="00D60926"/>
    <w:rPr>
      <w:rFonts w:ascii="Tahoma" w:hAnsi="Tahoma" w:cs="Tahoma" w:hint="default"/>
      <w:sz w:val="16"/>
      <w:lang w:val="ru-RU" w:eastAsia="en-US"/>
    </w:rPr>
  </w:style>
  <w:style w:type="character" w:customStyle="1" w:styleId="241">
    <w:name w:val="Знак Знак24"/>
    <w:uiPriority w:val="99"/>
    <w:locked/>
    <w:rsid w:val="00D60926"/>
    <w:rPr>
      <w:rFonts w:ascii="Consolas" w:hAnsi="Consolas" w:cs="Consolas" w:hint="default"/>
      <w:sz w:val="21"/>
      <w:lang w:val="x-none" w:eastAsia="en-US"/>
    </w:rPr>
  </w:style>
  <w:style w:type="character" w:customStyle="1" w:styleId="190">
    <w:name w:val="Знак Знак19"/>
    <w:uiPriority w:val="99"/>
    <w:locked/>
    <w:rsid w:val="00D60926"/>
    <w:rPr>
      <w:rFonts w:ascii="Calibri" w:hAnsi="Calibri" w:cs="Calibri" w:hint="default"/>
      <w:b/>
      <w:bCs w:val="0"/>
      <w:lang w:val="ru-RU" w:eastAsia="en-US"/>
    </w:rPr>
  </w:style>
  <w:style w:type="character" w:customStyle="1" w:styleId="180">
    <w:name w:val="Знак Знак18"/>
    <w:uiPriority w:val="99"/>
    <w:locked/>
    <w:rsid w:val="00D60926"/>
    <w:rPr>
      <w:rFonts w:ascii="Tahoma" w:hAnsi="Tahoma" w:cs="Tahoma" w:hint="default"/>
      <w:sz w:val="16"/>
      <w:lang w:val="x-none" w:eastAsia="en-US"/>
    </w:rPr>
  </w:style>
  <w:style w:type="character" w:customStyle="1" w:styleId="4a">
    <w:name w:val="Основной текст Знак4"/>
    <w:uiPriority w:val="99"/>
    <w:locked/>
    <w:rsid w:val="00D60926"/>
    <w:rPr>
      <w:sz w:val="20"/>
    </w:rPr>
  </w:style>
  <w:style w:type="character" w:customStyle="1" w:styleId="264">
    <w:name w:val="Знак Знак264"/>
    <w:uiPriority w:val="99"/>
    <w:locked/>
    <w:rsid w:val="00D60926"/>
    <w:rPr>
      <w:rFonts w:ascii="AG Souvenir" w:hAnsi="AG Souvenir" w:hint="default"/>
      <w:b/>
      <w:bCs w:val="0"/>
      <w:spacing w:val="38"/>
      <w:sz w:val="28"/>
    </w:rPr>
  </w:style>
  <w:style w:type="character" w:customStyle="1" w:styleId="2510">
    <w:name w:val="Знак Знак251"/>
    <w:uiPriority w:val="99"/>
    <w:locked/>
    <w:rsid w:val="00D60926"/>
    <w:rPr>
      <w:sz w:val="28"/>
    </w:rPr>
  </w:style>
  <w:style w:type="character" w:customStyle="1" w:styleId="133">
    <w:name w:val="Знак Знак133"/>
    <w:uiPriority w:val="99"/>
    <w:locked/>
    <w:rsid w:val="00D60926"/>
  </w:style>
  <w:style w:type="character" w:customStyle="1" w:styleId="1230">
    <w:name w:val="Знак Знак123"/>
    <w:uiPriority w:val="99"/>
    <w:locked/>
    <w:rsid w:val="00D60926"/>
    <w:rPr>
      <w:rFonts w:ascii="Calibri" w:hAnsi="Calibri" w:cs="Calibri" w:hint="default"/>
      <w:lang w:val="x-none" w:eastAsia="en-US"/>
    </w:rPr>
  </w:style>
  <w:style w:type="character" w:customStyle="1" w:styleId="1410">
    <w:name w:val="Знак Знак141"/>
    <w:uiPriority w:val="99"/>
    <w:locked/>
    <w:rsid w:val="00D60926"/>
  </w:style>
  <w:style w:type="character" w:customStyle="1" w:styleId="152">
    <w:name w:val="Знак Знак152"/>
    <w:uiPriority w:val="99"/>
    <w:locked/>
    <w:rsid w:val="00D60926"/>
  </w:style>
  <w:style w:type="character" w:customStyle="1" w:styleId="1131">
    <w:name w:val="Знак Знак113"/>
    <w:uiPriority w:val="99"/>
    <w:locked/>
    <w:rsid w:val="00D60926"/>
    <w:rPr>
      <w:b/>
      <w:bCs w:val="0"/>
      <w:sz w:val="24"/>
    </w:rPr>
  </w:style>
  <w:style w:type="character" w:customStyle="1" w:styleId="102">
    <w:name w:val="Знак Знак102"/>
    <w:uiPriority w:val="99"/>
    <w:locked/>
    <w:rsid w:val="00D60926"/>
  </w:style>
  <w:style w:type="character" w:customStyle="1" w:styleId="94">
    <w:name w:val="Знак Знак94"/>
    <w:uiPriority w:val="99"/>
    <w:locked/>
    <w:rsid w:val="00D60926"/>
  </w:style>
  <w:style w:type="character" w:customStyle="1" w:styleId="171">
    <w:name w:val="Знак Знак171"/>
    <w:uiPriority w:val="99"/>
    <w:locked/>
    <w:rsid w:val="00D60926"/>
    <w:rPr>
      <w:sz w:val="28"/>
    </w:rPr>
  </w:style>
  <w:style w:type="character" w:customStyle="1" w:styleId="84">
    <w:name w:val="Знак Знак84"/>
    <w:uiPriority w:val="99"/>
    <w:locked/>
    <w:rsid w:val="00D60926"/>
    <w:rPr>
      <w:sz w:val="28"/>
    </w:rPr>
  </w:style>
  <w:style w:type="character" w:customStyle="1" w:styleId="1610">
    <w:name w:val="Знак Знак161"/>
    <w:uiPriority w:val="99"/>
    <w:locked/>
    <w:rsid w:val="00D60926"/>
    <w:rPr>
      <w:sz w:val="28"/>
    </w:rPr>
  </w:style>
  <w:style w:type="character" w:customStyle="1" w:styleId="74">
    <w:name w:val="Знак Знак74"/>
    <w:uiPriority w:val="99"/>
    <w:locked/>
    <w:rsid w:val="00D60926"/>
    <w:rPr>
      <w:sz w:val="28"/>
    </w:rPr>
  </w:style>
  <w:style w:type="character" w:customStyle="1" w:styleId="640">
    <w:name w:val="Знак Знак64"/>
    <w:uiPriority w:val="99"/>
    <w:locked/>
    <w:rsid w:val="00D60926"/>
    <w:rPr>
      <w:sz w:val="24"/>
    </w:rPr>
  </w:style>
  <w:style w:type="character" w:customStyle="1" w:styleId="540">
    <w:name w:val="Знак Знак54"/>
    <w:uiPriority w:val="99"/>
    <w:locked/>
    <w:rsid w:val="00D60926"/>
    <w:rPr>
      <w:sz w:val="24"/>
    </w:rPr>
  </w:style>
  <w:style w:type="character" w:customStyle="1" w:styleId="341">
    <w:name w:val="Знак Знак34"/>
    <w:uiPriority w:val="99"/>
    <w:locked/>
    <w:rsid w:val="00D60926"/>
    <w:rPr>
      <w:rFonts w:ascii="Tahoma" w:hAnsi="Tahoma" w:cs="Tahoma" w:hint="default"/>
      <w:sz w:val="16"/>
      <w:lang w:val="x-none" w:eastAsia="en-US"/>
    </w:rPr>
  </w:style>
  <w:style w:type="character" w:customStyle="1" w:styleId="280">
    <w:name w:val="Знак Знак28"/>
    <w:uiPriority w:val="99"/>
    <w:locked/>
    <w:rsid w:val="00D60926"/>
    <w:rPr>
      <w:rFonts w:ascii="Consolas" w:hAnsi="Consolas" w:cs="Consolas" w:hint="default"/>
      <w:sz w:val="21"/>
      <w:lang w:val="x-none" w:eastAsia="en-US"/>
    </w:rPr>
  </w:style>
  <w:style w:type="character" w:customStyle="1" w:styleId="1100">
    <w:name w:val="Знак Знак110"/>
    <w:uiPriority w:val="99"/>
    <w:locked/>
    <w:rsid w:val="00D60926"/>
    <w:rPr>
      <w:rFonts w:ascii="Calibri" w:hAnsi="Calibri" w:cs="Calibri" w:hint="default"/>
      <w:b/>
      <w:bCs w:val="0"/>
      <w:lang w:val="x-none" w:eastAsia="en-US"/>
    </w:rPr>
  </w:style>
  <w:style w:type="character" w:customStyle="1" w:styleId="270">
    <w:name w:val="Знак Знак27"/>
    <w:uiPriority w:val="99"/>
    <w:locked/>
    <w:rsid w:val="00D60926"/>
    <w:rPr>
      <w:rFonts w:ascii="Tahoma" w:hAnsi="Tahoma" w:cs="Tahoma" w:hint="default"/>
      <w:sz w:val="16"/>
      <w:lang w:val="x-none" w:eastAsia="en-US"/>
    </w:rPr>
  </w:style>
  <w:style w:type="character" w:customStyle="1" w:styleId="265">
    <w:name w:val="Знак Знак265"/>
    <w:uiPriority w:val="99"/>
    <w:locked/>
    <w:rsid w:val="00D60926"/>
    <w:rPr>
      <w:rFonts w:ascii="AG Souvenir" w:hAnsi="AG Souvenir" w:hint="default"/>
      <w:b/>
      <w:bCs w:val="0"/>
      <w:spacing w:val="38"/>
      <w:sz w:val="28"/>
      <w:lang w:val="ru-RU" w:eastAsia="ru-RU"/>
    </w:rPr>
  </w:style>
  <w:style w:type="character" w:customStyle="1" w:styleId="252">
    <w:name w:val="Знак Знак252"/>
    <w:uiPriority w:val="99"/>
    <w:locked/>
    <w:rsid w:val="00D60926"/>
    <w:rPr>
      <w:sz w:val="28"/>
      <w:lang w:val="ru-RU" w:eastAsia="ru-RU"/>
    </w:rPr>
  </w:style>
  <w:style w:type="character" w:customStyle="1" w:styleId="134">
    <w:name w:val="Знак Знак134"/>
    <w:uiPriority w:val="99"/>
    <w:locked/>
    <w:rsid w:val="00D60926"/>
    <w:rPr>
      <w:lang w:val="ru-RU" w:eastAsia="ru-RU"/>
    </w:rPr>
  </w:style>
  <w:style w:type="character" w:customStyle="1" w:styleId="1240">
    <w:name w:val="Знак Знак124"/>
    <w:uiPriority w:val="99"/>
    <w:locked/>
    <w:rsid w:val="00D60926"/>
    <w:rPr>
      <w:rFonts w:ascii="Calibri" w:hAnsi="Calibri" w:cs="Calibri" w:hint="default"/>
      <w:lang w:val="ru-RU" w:eastAsia="en-US"/>
    </w:rPr>
  </w:style>
  <w:style w:type="character" w:customStyle="1" w:styleId="1420">
    <w:name w:val="Знак Знак142"/>
    <w:uiPriority w:val="99"/>
    <w:locked/>
    <w:rsid w:val="00D60926"/>
    <w:rPr>
      <w:lang w:val="ru-RU" w:eastAsia="ru-RU"/>
    </w:rPr>
  </w:style>
  <w:style w:type="character" w:customStyle="1" w:styleId="153">
    <w:name w:val="Знак Знак153"/>
    <w:uiPriority w:val="99"/>
    <w:locked/>
    <w:rsid w:val="00D60926"/>
    <w:rPr>
      <w:lang w:val="ru-RU" w:eastAsia="ru-RU"/>
    </w:rPr>
  </w:style>
  <w:style w:type="character" w:customStyle="1" w:styleId="1150">
    <w:name w:val="Знак Знак115"/>
    <w:uiPriority w:val="99"/>
    <w:locked/>
    <w:rsid w:val="00D60926"/>
    <w:rPr>
      <w:b/>
      <w:bCs w:val="0"/>
      <w:sz w:val="24"/>
      <w:lang w:val="ru-RU" w:eastAsia="ru-RU"/>
    </w:rPr>
  </w:style>
  <w:style w:type="character" w:customStyle="1" w:styleId="103">
    <w:name w:val="Знак Знак103"/>
    <w:uiPriority w:val="99"/>
    <w:locked/>
    <w:rsid w:val="00D60926"/>
    <w:rPr>
      <w:lang w:val="ru-RU" w:eastAsia="ru-RU"/>
    </w:rPr>
  </w:style>
  <w:style w:type="character" w:customStyle="1" w:styleId="95">
    <w:name w:val="Знак Знак95"/>
    <w:uiPriority w:val="99"/>
    <w:locked/>
    <w:rsid w:val="00D60926"/>
    <w:rPr>
      <w:lang w:val="ru-RU" w:eastAsia="ru-RU"/>
    </w:rPr>
  </w:style>
  <w:style w:type="character" w:customStyle="1" w:styleId="172">
    <w:name w:val="Знак Знак172"/>
    <w:uiPriority w:val="99"/>
    <w:locked/>
    <w:rsid w:val="00D60926"/>
    <w:rPr>
      <w:sz w:val="28"/>
      <w:lang w:val="ru-RU" w:eastAsia="ru-RU"/>
    </w:rPr>
  </w:style>
  <w:style w:type="character" w:customStyle="1" w:styleId="85">
    <w:name w:val="Знак Знак85"/>
    <w:uiPriority w:val="99"/>
    <w:locked/>
    <w:rsid w:val="00D60926"/>
    <w:rPr>
      <w:sz w:val="28"/>
      <w:lang w:val="ru-RU" w:eastAsia="ru-RU"/>
    </w:rPr>
  </w:style>
  <w:style w:type="character" w:customStyle="1" w:styleId="162">
    <w:name w:val="Знак Знак162"/>
    <w:uiPriority w:val="99"/>
    <w:locked/>
    <w:rsid w:val="00D60926"/>
    <w:rPr>
      <w:sz w:val="28"/>
      <w:lang w:val="ru-RU" w:eastAsia="ru-RU"/>
    </w:rPr>
  </w:style>
  <w:style w:type="character" w:customStyle="1" w:styleId="75">
    <w:name w:val="Знак Знак75"/>
    <w:uiPriority w:val="99"/>
    <w:locked/>
    <w:rsid w:val="00D60926"/>
    <w:rPr>
      <w:sz w:val="28"/>
      <w:lang w:val="ru-RU" w:eastAsia="ru-RU"/>
    </w:rPr>
  </w:style>
  <w:style w:type="character" w:customStyle="1" w:styleId="65">
    <w:name w:val="Знак Знак65"/>
    <w:uiPriority w:val="99"/>
    <w:locked/>
    <w:rsid w:val="00D60926"/>
    <w:rPr>
      <w:sz w:val="24"/>
      <w:lang w:val="ru-RU" w:eastAsia="ru-RU"/>
    </w:rPr>
  </w:style>
  <w:style w:type="character" w:customStyle="1" w:styleId="550">
    <w:name w:val="Знак Знак55"/>
    <w:uiPriority w:val="99"/>
    <w:locked/>
    <w:rsid w:val="00D60926"/>
    <w:rPr>
      <w:sz w:val="24"/>
      <w:lang w:val="ru-RU" w:eastAsia="ru-RU"/>
    </w:rPr>
  </w:style>
  <w:style w:type="character" w:customStyle="1" w:styleId="440">
    <w:name w:val="Знак Знак44"/>
    <w:uiPriority w:val="99"/>
    <w:locked/>
    <w:rsid w:val="00D60926"/>
    <w:rPr>
      <w:sz w:val="24"/>
      <w:lang w:val="ru-RU" w:eastAsia="ru-RU"/>
    </w:rPr>
  </w:style>
  <w:style w:type="character" w:customStyle="1" w:styleId="350">
    <w:name w:val="Знак Знак35"/>
    <w:uiPriority w:val="99"/>
    <w:locked/>
    <w:rsid w:val="00D60926"/>
    <w:rPr>
      <w:rFonts w:ascii="Tahoma" w:hAnsi="Tahoma" w:cs="Tahoma" w:hint="default"/>
      <w:sz w:val="16"/>
      <w:lang w:val="ru-RU" w:eastAsia="en-US"/>
    </w:rPr>
  </w:style>
  <w:style w:type="character" w:customStyle="1" w:styleId="2100">
    <w:name w:val="Знак Знак210"/>
    <w:uiPriority w:val="99"/>
    <w:locked/>
    <w:rsid w:val="00D60926"/>
    <w:rPr>
      <w:rFonts w:ascii="Consolas" w:hAnsi="Consolas" w:cs="Consolas" w:hint="default"/>
      <w:sz w:val="21"/>
      <w:lang w:val="ru-RU" w:eastAsia="en-US"/>
    </w:rPr>
  </w:style>
  <w:style w:type="character" w:customStyle="1" w:styleId="1140">
    <w:name w:val="Знак Знак114"/>
    <w:uiPriority w:val="99"/>
    <w:locked/>
    <w:rsid w:val="00D60926"/>
    <w:rPr>
      <w:rFonts w:ascii="Calibri" w:hAnsi="Calibri" w:cs="Calibri" w:hint="default"/>
      <w:b/>
      <w:bCs w:val="0"/>
      <w:lang w:val="ru-RU" w:eastAsia="en-US"/>
    </w:rPr>
  </w:style>
  <w:style w:type="character" w:customStyle="1" w:styleId="290">
    <w:name w:val="Знак Знак29"/>
    <w:uiPriority w:val="99"/>
    <w:locked/>
    <w:rsid w:val="00D60926"/>
    <w:rPr>
      <w:rFonts w:ascii="Tahoma" w:hAnsi="Tahoma" w:cs="Tahoma" w:hint="default"/>
      <w:sz w:val="16"/>
      <w:lang w:val="ru-RU" w:eastAsia="en-US"/>
    </w:rPr>
  </w:style>
  <w:style w:type="character" w:customStyle="1" w:styleId="57">
    <w:name w:val="Основной текст Знак5"/>
    <w:uiPriority w:val="99"/>
    <w:locked/>
    <w:rsid w:val="00D60926"/>
    <w:rPr>
      <w:sz w:val="28"/>
    </w:rPr>
  </w:style>
  <w:style w:type="character" w:customStyle="1" w:styleId="58">
    <w:name w:val="Основной текст с отступом Знак5"/>
    <w:aliases w:val="Основной текст 1 Знак2"/>
    <w:uiPriority w:val="99"/>
    <w:locked/>
    <w:rsid w:val="00D60926"/>
    <w:rPr>
      <w:sz w:val="28"/>
    </w:rPr>
  </w:style>
  <w:style w:type="character" w:customStyle="1" w:styleId="266">
    <w:name w:val="Знак Знак266"/>
    <w:uiPriority w:val="99"/>
    <w:locked/>
    <w:rsid w:val="00D60926"/>
    <w:rPr>
      <w:rFonts w:ascii="AG Souvenir" w:hAnsi="AG Souvenir" w:hint="default"/>
      <w:b/>
      <w:bCs w:val="0"/>
      <w:spacing w:val="38"/>
      <w:sz w:val="28"/>
    </w:rPr>
  </w:style>
  <w:style w:type="character" w:customStyle="1" w:styleId="253">
    <w:name w:val="Знак Знак253"/>
    <w:uiPriority w:val="99"/>
    <w:locked/>
    <w:rsid w:val="00D60926"/>
    <w:rPr>
      <w:sz w:val="28"/>
    </w:rPr>
  </w:style>
  <w:style w:type="character" w:customStyle="1" w:styleId="173">
    <w:name w:val="Знак Знак173"/>
    <w:uiPriority w:val="99"/>
    <w:locked/>
    <w:rsid w:val="00D60926"/>
    <w:rPr>
      <w:sz w:val="28"/>
    </w:rPr>
  </w:style>
  <w:style w:type="character" w:customStyle="1" w:styleId="163">
    <w:name w:val="Знак Знак163"/>
    <w:uiPriority w:val="99"/>
    <w:locked/>
    <w:rsid w:val="00D60926"/>
    <w:rPr>
      <w:sz w:val="28"/>
    </w:rPr>
  </w:style>
  <w:style w:type="character" w:customStyle="1" w:styleId="154">
    <w:name w:val="Знак Знак154"/>
    <w:uiPriority w:val="99"/>
    <w:locked/>
    <w:rsid w:val="00D60926"/>
  </w:style>
  <w:style w:type="character" w:customStyle="1" w:styleId="143">
    <w:name w:val="Знак Знак143"/>
    <w:uiPriority w:val="99"/>
    <w:locked/>
    <w:rsid w:val="00D60926"/>
  </w:style>
  <w:style w:type="character" w:customStyle="1" w:styleId="135">
    <w:name w:val="Знак Знак135"/>
    <w:uiPriority w:val="99"/>
    <w:locked/>
    <w:rsid w:val="00D60926"/>
  </w:style>
  <w:style w:type="character" w:customStyle="1" w:styleId="1250">
    <w:name w:val="Знак Знак125"/>
    <w:uiPriority w:val="99"/>
    <w:locked/>
    <w:rsid w:val="00D60926"/>
    <w:rPr>
      <w:rFonts w:ascii="Calibri" w:hAnsi="Calibri" w:cs="Calibri" w:hint="default"/>
      <w:lang w:val="x-none" w:eastAsia="en-US"/>
    </w:rPr>
  </w:style>
  <w:style w:type="character" w:customStyle="1" w:styleId="1170">
    <w:name w:val="Знак Знак117"/>
    <w:uiPriority w:val="99"/>
    <w:locked/>
    <w:rsid w:val="00D60926"/>
    <w:rPr>
      <w:b/>
      <w:bCs w:val="0"/>
      <w:sz w:val="24"/>
    </w:rPr>
  </w:style>
  <w:style w:type="character" w:customStyle="1" w:styleId="104">
    <w:name w:val="Знак Знак104"/>
    <w:uiPriority w:val="99"/>
    <w:locked/>
    <w:rsid w:val="00D60926"/>
  </w:style>
  <w:style w:type="character" w:customStyle="1" w:styleId="96">
    <w:name w:val="Знак Знак96"/>
    <w:uiPriority w:val="99"/>
    <w:locked/>
    <w:rsid w:val="00D60926"/>
  </w:style>
  <w:style w:type="character" w:customStyle="1" w:styleId="86">
    <w:name w:val="Знак Знак86"/>
    <w:uiPriority w:val="99"/>
    <w:locked/>
    <w:rsid w:val="00D60926"/>
    <w:rPr>
      <w:sz w:val="28"/>
    </w:rPr>
  </w:style>
  <w:style w:type="character" w:customStyle="1" w:styleId="76">
    <w:name w:val="Знак Знак76"/>
    <w:uiPriority w:val="99"/>
    <w:locked/>
    <w:rsid w:val="00D60926"/>
    <w:rPr>
      <w:sz w:val="28"/>
    </w:rPr>
  </w:style>
  <w:style w:type="character" w:customStyle="1" w:styleId="66">
    <w:name w:val="Знак Знак66"/>
    <w:uiPriority w:val="99"/>
    <w:locked/>
    <w:rsid w:val="00D60926"/>
    <w:rPr>
      <w:sz w:val="24"/>
    </w:rPr>
  </w:style>
  <w:style w:type="character" w:customStyle="1" w:styleId="560">
    <w:name w:val="Знак Знак56"/>
    <w:uiPriority w:val="99"/>
    <w:locked/>
    <w:rsid w:val="00D60926"/>
    <w:rPr>
      <w:sz w:val="24"/>
    </w:rPr>
  </w:style>
  <w:style w:type="character" w:customStyle="1" w:styleId="450">
    <w:name w:val="Знак Знак45"/>
    <w:uiPriority w:val="99"/>
    <w:locked/>
    <w:rsid w:val="00D60926"/>
    <w:rPr>
      <w:sz w:val="24"/>
    </w:rPr>
  </w:style>
  <w:style w:type="character" w:customStyle="1" w:styleId="360">
    <w:name w:val="Знак Знак36"/>
    <w:uiPriority w:val="99"/>
    <w:locked/>
    <w:rsid w:val="00D60926"/>
    <w:rPr>
      <w:rFonts w:ascii="Tahoma" w:hAnsi="Tahoma" w:cs="Tahoma" w:hint="default"/>
      <w:sz w:val="16"/>
      <w:lang w:val="x-none" w:eastAsia="en-US"/>
    </w:rPr>
  </w:style>
  <w:style w:type="character" w:customStyle="1" w:styleId="212a">
    <w:name w:val="Знак Знак212"/>
    <w:uiPriority w:val="99"/>
    <w:locked/>
    <w:rsid w:val="00D60926"/>
    <w:rPr>
      <w:rFonts w:ascii="Consolas" w:hAnsi="Consolas" w:cs="Consolas" w:hint="default"/>
      <w:sz w:val="21"/>
      <w:lang w:val="x-none" w:eastAsia="en-US"/>
    </w:rPr>
  </w:style>
  <w:style w:type="character" w:customStyle="1" w:styleId="1160">
    <w:name w:val="Знак Знак116"/>
    <w:uiPriority w:val="99"/>
    <w:locked/>
    <w:rsid w:val="00D60926"/>
    <w:rPr>
      <w:rFonts w:ascii="Calibri" w:hAnsi="Calibri" w:cs="Calibri" w:hint="default"/>
      <w:b/>
      <w:bCs w:val="0"/>
      <w:lang w:val="x-none" w:eastAsia="en-US"/>
    </w:rPr>
  </w:style>
  <w:style w:type="character" w:customStyle="1" w:styleId="300">
    <w:name w:val="Знак Знак30"/>
    <w:uiPriority w:val="99"/>
    <w:locked/>
    <w:rsid w:val="00D60926"/>
    <w:rPr>
      <w:rFonts w:ascii="Tahoma" w:hAnsi="Tahoma" w:cs="Tahoma" w:hint="default"/>
      <w:sz w:val="16"/>
      <w:lang w:val="x-none" w:eastAsia="en-US"/>
    </w:rPr>
  </w:style>
  <w:style w:type="character" w:customStyle="1" w:styleId="267">
    <w:name w:val="Знак Знак267"/>
    <w:uiPriority w:val="99"/>
    <w:locked/>
    <w:rsid w:val="00D60926"/>
    <w:rPr>
      <w:rFonts w:ascii="AG Souvenir" w:hAnsi="AG Souvenir" w:hint="default"/>
      <w:b/>
      <w:bCs w:val="0"/>
      <w:spacing w:val="38"/>
      <w:sz w:val="28"/>
    </w:rPr>
  </w:style>
  <w:style w:type="character" w:customStyle="1" w:styleId="254">
    <w:name w:val="Знак Знак254"/>
    <w:uiPriority w:val="99"/>
    <w:locked/>
    <w:rsid w:val="00D60926"/>
    <w:rPr>
      <w:sz w:val="28"/>
    </w:rPr>
  </w:style>
  <w:style w:type="character" w:customStyle="1" w:styleId="174">
    <w:name w:val="Знак Знак174"/>
    <w:uiPriority w:val="99"/>
    <w:locked/>
    <w:rsid w:val="00D60926"/>
    <w:rPr>
      <w:sz w:val="28"/>
    </w:rPr>
  </w:style>
  <w:style w:type="character" w:customStyle="1" w:styleId="164">
    <w:name w:val="Знак Знак164"/>
    <w:uiPriority w:val="99"/>
    <w:locked/>
    <w:rsid w:val="00D60926"/>
    <w:rPr>
      <w:sz w:val="28"/>
    </w:rPr>
  </w:style>
  <w:style w:type="character" w:customStyle="1" w:styleId="155">
    <w:name w:val="Знак Знак155"/>
    <w:uiPriority w:val="99"/>
    <w:locked/>
    <w:rsid w:val="00D60926"/>
  </w:style>
  <w:style w:type="character" w:customStyle="1" w:styleId="144">
    <w:name w:val="Знак Знак144"/>
    <w:uiPriority w:val="99"/>
    <w:locked/>
    <w:rsid w:val="00D60926"/>
  </w:style>
  <w:style w:type="character" w:customStyle="1" w:styleId="136">
    <w:name w:val="Знак Знак136"/>
    <w:uiPriority w:val="99"/>
    <w:locked/>
    <w:rsid w:val="00D60926"/>
  </w:style>
  <w:style w:type="character" w:customStyle="1" w:styleId="1260">
    <w:name w:val="Знак Знак126"/>
    <w:uiPriority w:val="99"/>
    <w:locked/>
    <w:rsid w:val="00D60926"/>
    <w:rPr>
      <w:rFonts w:ascii="Calibri" w:hAnsi="Calibri" w:cs="Calibri" w:hint="default"/>
      <w:lang w:val="x-none" w:eastAsia="en-US"/>
    </w:rPr>
  </w:style>
  <w:style w:type="character" w:customStyle="1" w:styleId="1190">
    <w:name w:val="Знак Знак119"/>
    <w:uiPriority w:val="99"/>
    <w:locked/>
    <w:rsid w:val="00D60926"/>
    <w:rPr>
      <w:b/>
      <w:bCs w:val="0"/>
      <w:sz w:val="24"/>
    </w:rPr>
  </w:style>
  <w:style w:type="character" w:customStyle="1" w:styleId="105">
    <w:name w:val="Знак Знак105"/>
    <w:uiPriority w:val="99"/>
    <w:locked/>
    <w:rsid w:val="00D60926"/>
  </w:style>
  <w:style w:type="character" w:customStyle="1" w:styleId="97">
    <w:name w:val="Знак Знак97"/>
    <w:uiPriority w:val="99"/>
    <w:locked/>
    <w:rsid w:val="00D60926"/>
  </w:style>
  <w:style w:type="character" w:customStyle="1" w:styleId="87">
    <w:name w:val="Знак Знак87"/>
    <w:uiPriority w:val="99"/>
    <w:locked/>
    <w:rsid w:val="00D60926"/>
    <w:rPr>
      <w:sz w:val="28"/>
    </w:rPr>
  </w:style>
  <w:style w:type="character" w:customStyle="1" w:styleId="77">
    <w:name w:val="Знак Знак77"/>
    <w:uiPriority w:val="99"/>
    <w:locked/>
    <w:rsid w:val="00D60926"/>
    <w:rPr>
      <w:sz w:val="28"/>
    </w:rPr>
  </w:style>
  <w:style w:type="character" w:customStyle="1" w:styleId="67">
    <w:name w:val="Знак Знак67"/>
    <w:uiPriority w:val="99"/>
    <w:locked/>
    <w:rsid w:val="00D60926"/>
    <w:rPr>
      <w:sz w:val="24"/>
    </w:rPr>
  </w:style>
  <w:style w:type="character" w:customStyle="1" w:styleId="570">
    <w:name w:val="Знак Знак57"/>
    <w:uiPriority w:val="99"/>
    <w:locked/>
    <w:rsid w:val="00D60926"/>
    <w:rPr>
      <w:sz w:val="24"/>
    </w:rPr>
  </w:style>
  <w:style w:type="character" w:customStyle="1" w:styleId="460">
    <w:name w:val="Знак Знак46"/>
    <w:uiPriority w:val="99"/>
    <w:locked/>
    <w:rsid w:val="00D60926"/>
    <w:rPr>
      <w:sz w:val="24"/>
    </w:rPr>
  </w:style>
  <w:style w:type="character" w:customStyle="1" w:styleId="380">
    <w:name w:val="Знак Знак38"/>
    <w:uiPriority w:val="99"/>
    <w:locked/>
    <w:rsid w:val="00D60926"/>
    <w:rPr>
      <w:rFonts w:ascii="Tahoma" w:hAnsi="Tahoma" w:cs="Tahoma" w:hint="default"/>
      <w:sz w:val="16"/>
      <w:lang w:val="x-none" w:eastAsia="en-US"/>
    </w:rPr>
  </w:style>
  <w:style w:type="character" w:customStyle="1" w:styleId="2140">
    <w:name w:val="Знак Знак214"/>
    <w:uiPriority w:val="99"/>
    <w:locked/>
    <w:rsid w:val="00D60926"/>
    <w:rPr>
      <w:rFonts w:ascii="Consolas" w:hAnsi="Consolas" w:cs="Consolas" w:hint="default"/>
      <w:sz w:val="21"/>
      <w:lang w:val="x-none" w:eastAsia="en-US"/>
    </w:rPr>
  </w:style>
  <w:style w:type="character" w:customStyle="1" w:styleId="1180">
    <w:name w:val="Знак Знак118"/>
    <w:uiPriority w:val="99"/>
    <w:locked/>
    <w:rsid w:val="00D60926"/>
    <w:rPr>
      <w:rFonts w:ascii="Calibri" w:hAnsi="Calibri" w:cs="Calibri" w:hint="default"/>
      <w:b/>
      <w:bCs w:val="0"/>
      <w:lang w:val="x-none" w:eastAsia="en-US"/>
    </w:rPr>
  </w:style>
  <w:style w:type="character" w:customStyle="1" w:styleId="370">
    <w:name w:val="Знак Знак37"/>
    <w:uiPriority w:val="99"/>
    <w:locked/>
    <w:rsid w:val="00D60926"/>
    <w:rPr>
      <w:rFonts w:ascii="Tahoma" w:hAnsi="Tahoma" w:cs="Tahoma" w:hint="default"/>
      <w:sz w:val="16"/>
      <w:lang w:val="x-none" w:eastAsia="en-US"/>
    </w:rPr>
  </w:style>
  <w:style w:type="character" w:customStyle="1" w:styleId="268">
    <w:name w:val="Знак Знак268"/>
    <w:uiPriority w:val="99"/>
    <w:locked/>
    <w:rsid w:val="00D60926"/>
    <w:rPr>
      <w:rFonts w:ascii="AG Souvenir" w:hAnsi="AG Souvenir" w:hint="default"/>
      <w:b/>
      <w:bCs w:val="0"/>
      <w:spacing w:val="38"/>
      <w:sz w:val="28"/>
    </w:rPr>
  </w:style>
  <w:style w:type="character" w:customStyle="1" w:styleId="255">
    <w:name w:val="Знак Знак255"/>
    <w:uiPriority w:val="99"/>
    <w:locked/>
    <w:rsid w:val="00D60926"/>
    <w:rPr>
      <w:sz w:val="28"/>
    </w:rPr>
  </w:style>
  <w:style w:type="character" w:customStyle="1" w:styleId="175">
    <w:name w:val="Знак Знак175"/>
    <w:uiPriority w:val="99"/>
    <w:locked/>
    <w:rsid w:val="00D60926"/>
    <w:rPr>
      <w:sz w:val="28"/>
    </w:rPr>
  </w:style>
  <w:style w:type="character" w:customStyle="1" w:styleId="165">
    <w:name w:val="Знак Знак165"/>
    <w:uiPriority w:val="99"/>
    <w:locked/>
    <w:rsid w:val="00D60926"/>
    <w:rPr>
      <w:sz w:val="28"/>
    </w:rPr>
  </w:style>
  <w:style w:type="character" w:customStyle="1" w:styleId="156">
    <w:name w:val="Знак Знак156"/>
    <w:uiPriority w:val="99"/>
    <w:locked/>
    <w:rsid w:val="00D60926"/>
  </w:style>
  <w:style w:type="character" w:customStyle="1" w:styleId="145">
    <w:name w:val="Знак Знак145"/>
    <w:uiPriority w:val="99"/>
    <w:locked/>
    <w:rsid w:val="00D60926"/>
  </w:style>
  <w:style w:type="character" w:customStyle="1" w:styleId="137">
    <w:name w:val="Знак Знак137"/>
    <w:uiPriority w:val="99"/>
    <w:locked/>
    <w:rsid w:val="00D60926"/>
  </w:style>
  <w:style w:type="character" w:customStyle="1" w:styleId="1270">
    <w:name w:val="Знак Знак127"/>
    <w:uiPriority w:val="99"/>
    <w:locked/>
    <w:rsid w:val="00D60926"/>
    <w:rPr>
      <w:rFonts w:ascii="Calibri" w:hAnsi="Calibri" w:cs="Calibri" w:hint="default"/>
      <w:lang w:val="x-none" w:eastAsia="en-US"/>
    </w:rPr>
  </w:style>
  <w:style w:type="character" w:customStyle="1" w:styleId="11100">
    <w:name w:val="Знак Знак1110"/>
    <w:uiPriority w:val="99"/>
    <w:locked/>
    <w:rsid w:val="00D60926"/>
    <w:rPr>
      <w:b/>
      <w:bCs w:val="0"/>
      <w:sz w:val="24"/>
    </w:rPr>
  </w:style>
  <w:style w:type="character" w:customStyle="1" w:styleId="106">
    <w:name w:val="Знак Знак106"/>
    <w:uiPriority w:val="99"/>
    <w:locked/>
    <w:rsid w:val="00D60926"/>
  </w:style>
  <w:style w:type="character" w:customStyle="1" w:styleId="98">
    <w:name w:val="Знак Знак98"/>
    <w:uiPriority w:val="99"/>
    <w:locked/>
    <w:rsid w:val="00D60926"/>
  </w:style>
  <w:style w:type="character" w:customStyle="1" w:styleId="88">
    <w:name w:val="Знак Знак88"/>
    <w:uiPriority w:val="99"/>
    <w:locked/>
    <w:rsid w:val="00D60926"/>
    <w:rPr>
      <w:sz w:val="28"/>
    </w:rPr>
  </w:style>
  <w:style w:type="character" w:customStyle="1" w:styleId="78">
    <w:name w:val="Знак Знак78"/>
    <w:uiPriority w:val="99"/>
    <w:locked/>
    <w:rsid w:val="00D60926"/>
    <w:rPr>
      <w:sz w:val="28"/>
    </w:rPr>
  </w:style>
  <w:style w:type="character" w:customStyle="1" w:styleId="68">
    <w:name w:val="Знак Знак68"/>
    <w:uiPriority w:val="99"/>
    <w:locked/>
    <w:rsid w:val="00D60926"/>
    <w:rPr>
      <w:sz w:val="24"/>
    </w:rPr>
  </w:style>
  <w:style w:type="character" w:customStyle="1" w:styleId="580">
    <w:name w:val="Знак Знак58"/>
    <w:uiPriority w:val="99"/>
    <w:locked/>
    <w:rsid w:val="00D60926"/>
    <w:rPr>
      <w:sz w:val="24"/>
    </w:rPr>
  </w:style>
  <w:style w:type="character" w:customStyle="1" w:styleId="470">
    <w:name w:val="Знак Знак47"/>
    <w:uiPriority w:val="99"/>
    <w:locked/>
    <w:rsid w:val="00D60926"/>
    <w:rPr>
      <w:sz w:val="24"/>
    </w:rPr>
  </w:style>
  <w:style w:type="character" w:customStyle="1" w:styleId="3100">
    <w:name w:val="Знак Знак310"/>
    <w:uiPriority w:val="99"/>
    <w:locked/>
    <w:rsid w:val="00D60926"/>
    <w:rPr>
      <w:rFonts w:ascii="Tahoma" w:hAnsi="Tahoma" w:cs="Tahoma" w:hint="default"/>
      <w:sz w:val="16"/>
      <w:lang w:val="x-none" w:eastAsia="en-US"/>
    </w:rPr>
  </w:style>
  <w:style w:type="character" w:customStyle="1" w:styleId="2160">
    <w:name w:val="Знак Знак216"/>
    <w:uiPriority w:val="99"/>
    <w:locked/>
    <w:rsid w:val="00D60926"/>
    <w:rPr>
      <w:rFonts w:ascii="Consolas" w:hAnsi="Consolas" w:cs="Consolas" w:hint="default"/>
      <w:sz w:val="21"/>
      <w:lang w:val="x-none" w:eastAsia="en-US"/>
    </w:rPr>
  </w:style>
  <w:style w:type="character" w:customStyle="1" w:styleId="1200">
    <w:name w:val="Знак Знак120"/>
    <w:uiPriority w:val="99"/>
    <w:locked/>
    <w:rsid w:val="00D60926"/>
    <w:rPr>
      <w:rFonts w:ascii="Calibri" w:hAnsi="Calibri" w:cs="Calibri" w:hint="default"/>
      <w:b/>
      <w:bCs w:val="0"/>
      <w:lang w:val="x-none" w:eastAsia="en-US"/>
    </w:rPr>
  </w:style>
  <w:style w:type="character" w:customStyle="1" w:styleId="390">
    <w:name w:val="Знак Знак39"/>
    <w:uiPriority w:val="99"/>
    <w:locked/>
    <w:rsid w:val="00D60926"/>
    <w:rPr>
      <w:rFonts w:ascii="Tahoma" w:hAnsi="Tahoma" w:cs="Tahoma" w:hint="default"/>
      <w:sz w:val="16"/>
      <w:lang w:val="x-none" w:eastAsia="en-US"/>
    </w:rPr>
  </w:style>
  <w:style w:type="character" w:customStyle="1" w:styleId="269">
    <w:name w:val="Знак Знак269"/>
    <w:uiPriority w:val="99"/>
    <w:locked/>
    <w:rsid w:val="00D60926"/>
    <w:rPr>
      <w:rFonts w:ascii="AG Souvenir" w:hAnsi="AG Souvenir" w:hint="default"/>
      <w:b/>
      <w:bCs w:val="0"/>
      <w:spacing w:val="38"/>
      <w:sz w:val="28"/>
    </w:rPr>
  </w:style>
  <w:style w:type="character" w:customStyle="1" w:styleId="256">
    <w:name w:val="Знак Знак256"/>
    <w:uiPriority w:val="99"/>
    <w:locked/>
    <w:rsid w:val="00D60926"/>
    <w:rPr>
      <w:sz w:val="28"/>
    </w:rPr>
  </w:style>
  <w:style w:type="character" w:customStyle="1" w:styleId="176">
    <w:name w:val="Знак Знак176"/>
    <w:uiPriority w:val="99"/>
    <w:locked/>
    <w:rsid w:val="00D60926"/>
    <w:rPr>
      <w:sz w:val="28"/>
    </w:rPr>
  </w:style>
  <w:style w:type="character" w:customStyle="1" w:styleId="166">
    <w:name w:val="Знак Знак166"/>
    <w:uiPriority w:val="99"/>
    <w:locked/>
    <w:rsid w:val="00D60926"/>
    <w:rPr>
      <w:sz w:val="28"/>
    </w:rPr>
  </w:style>
  <w:style w:type="character" w:customStyle="1" w:styleId="157">
    <w:name w:val="Знак Знак157"/>
    <w:uiPriority w:val="99"/>
    <w:locked/>
    <w:rsid w:val="00D60926"/>
  </w:style>
  <w:style w:type="character" w:customStyle="1" w:styleId="146">
    <w:name w:val="Знак Знак146"/>
    <w:uiPriority w:val="99"/>
    <w:locked/>
    <w:rsid w:val="00D60926"/>
  </w:style>
  <w:style w:type="character" w:customStyle="1" w:styleId="138">
    <w:name w:val="Знак Знак138"/>
    <w:uiPriority w:val="99"/>
    <w:locked/>
    <w:rsid w:val="00D60926"/>
  </w:style>
  <w:style w:type="character" w:customStyle="1" w:styleId="1290">
    <w:name w:val="Знак Знак129"/>
    <w:uiPriority w:val="99"/>
    <w:locked/>
    <w:rsid w:val="00D60926"/>
    <w:rPr>
      <w:rFonts w:ascii="Calibri" w:hAnsi="Calibri" w:cs="Calibri" w:hint="default"/>
      <w:lang w:val="x-none" w:eastAsia="en-US"/>
    </w:rPr>
  </w:style>
  <w:style w:type="character" w:customStyle="1" w:styleId="11117">
    <w:name w:val="Знак Знак1111"/>
    <w:uiPriority w:val="99"/>
    <w:locked/>
    <w:rsid w:val="00D60926"/>
    <w:rPr>
      <w:b/>
      <w:bCs w:val="0"/>
      <w:sz w:val="24"/>
    </w:rPr>
  </w:style>
  <w:style w:type="character" w:customStyle="1" w:styleId="107">
    <w:name w:val="Знак Знак107"/>
    <w:uiPriority w:val="99"/>
    <w:locked/>
    <w:rsid w:val="00D60926"/>
  </w:style>
  <w:style w:type="character" w:customStyle="1" w:styleId="99">
    <w:name w:val="Знак Знак99"/>
    <w:uiPriority w:val="99"/>
    <w:locked/>
    <w:rsid w:val="00D60926"/>
  </w:style>
  <w:style w:type="character" w:customStyle="1" w:styleId="89">
    <w:name w:val="Знак Знак89"/>
    <w:uiPriority w:val="99"/>
    <w:locked/>
    <w:rsid w:val="00D60926"/>
    <w:rPr>
      <w:sz w:val="28"/>
    </w:rPr>
  </w:style>
  <w:style w:type="character" w:customStyle="1" w:styleId="79">
    <w:name w:val="Знак Знак79"/>
    <w:uiPriority w:val="99"/>
    <w:locked/>
    <w:rsid w:val="00D60926"/>
    <w:rPr>
      <w:sz w:val="28"/>
    </w:rPr>
  </w:style>
  <w:style w:type="character" w:customStyle="1" w:styleId="69">
    <w:name w:val="Знак Знак69"/>
    <w:uiPriority w:val="99"/>
    <w:locked/>
    <w:rsid w:val="00D60926"/>
    <w:rPr>
      <w:sz w:val="24"/>
    </w:rPr>
  </w:style>
  <w:style w:type="character" w:customStyle="1" w:styleId="59">
    <w:name w:val="Знак Знак59"/>
    <w:uiPriority w:val="99"/>
    <w:locked/>
    <w:rsid w:val="00D60926"/>
    <w:rPr>
      <w:sz w:val="24"/>
    </w:rPr>
  </w:style>
  <w:style w:type="character" w:customStyle="1" w:styleId="480">
    <w:name w:val="Знак Знак48"/>
    <w:uiPriority w:val="99"/>
    <w:locked/>
    <w:rsid w:val="00D60926"/>
    <w:rPr>
      <w:sz w:val="24"/>
    </w:rPr>
  </w:style>
  <w:style w:type="character" w:customStyle="1" w:styleId="3111">
    <w:name w:val="Знак Знак311"/>
    <w:uiPriority w:val="99"/>
    <w:locked/>
    <w:rsid w:val="00D60926"/>
    <w:rPr>
      <w:rFonts w:ascii="Tahoma" w:hAnsi="Tahoma" w:cs="Tahoma" w:hint="default"/>
      <w:sz w:val="16"/>
      <w:lang w:val="x-none" w:eastAsia="en-US"/>
    </w:rPr>
  </w:style>
  <w:style w:type="character" w:customStyle="1" w:styleId="2180">
    <w:name w:val="Знак Знак218"/>
    <w:uiPriority w:val="99"/>
    <w:locked/>
    <w:rsid w:val="00D60926"/>
    <w:rPr>
      <w:rFonts w:ascii="Consolas" w:hAnsi="Consolas" w:cs="Consolas" w:hint="default"/>
      <w:sz w:val="21"/>
      <w:lang w:val="x-none" w:eastAsia="en-US"/>
    </w:rPr>
  </w:style>
  <w:style w:type="character" w:customStyle="1" w:styleId="1280">
    <w:name w:val="Знак Знак128"/>
    <w:uiPriority w:val="99"/>
    <w:locked/>
    <w:rsid w:val="00D60926"/>
    <w:rPr>
      <w:rFonts w:ascii="Calibri" w:hAnsi="Calibri" w:cs="Calibri" w:hint="default"/>
      <w:b/>
      <w:bCs w:val="0"/>
      <w:lang w:val="x-none" w:eastAsia="en-US"/>
    </w:rPr>
  </w:style>
  <w:style w:type="character" w:customStyle="1" w:styleId="400">
    <w:name w:val="Знак Знак40"/>
    <w:uiPriority w:val="99"/>
    <w:locked/>
    <w:rsid w:val="00D60926"/>
    <w:rPr>
      <w:rFonts w:ascii="Tahoma" w:hAnsi="Tahoma" w:cs="Tahoma" w:hint="default"/>
      <w:sz w:val="16"/>
      <w:lang w:val="x-none" w:eastAsia="en-US"/>
    </w:rPr>
  </w:style>
  <w:style w:type="character" w:customStyle="1" w:styleId="177">
    <w:name w:val="Знак Знак177"/>
    <w:uiPriority w:val="99"/>
    <w:locked/>
    <w:rsid w:val="00D60926"/>
    <w:rPr>
      <w:rFonts w:ascii="Arial" w:eastAsia="Batang" w:hAnsi="Arial" w:cs="Arial" w:hint="default"/>
      <w:color w:val="000000"/>
      <w:lang w:val="x-none" w:eastAsia="ko-KR"/>
    </w:rPr>
  </w:style>
  <w:style w:type="character" w:customStyle="1" w:styleId="6a">
    <w:name w:val="Основной текст Знак6"/>
    <w:uiPriority w:val="99"/>
    <w:locked/>
    <w:rsid w:val="00D60926"/>
    <w:rPr>
      <w:rFonts w:ascii="Times New Roman" w:hAnsi="Times New Roman" w:cs="Times New Roman" w:hint="default"/>
      <w:sz w:val="28"/>
    </w:rPr>
  </w:style>
  <w:style w:type="character" w:customStyle="1" w:styleId="6b">
    <w:name w:val="Основной текст с отступом Знак6"/>
    <w:aliases w:val="Основной текст 1 Знак4"/>
    <w:uiPriority w:val="99"/>
    <w:locked/>
    <w:rsid w:val="00D60926"/>
    <w:rPr>
      <w:rFonts w:ascii="Times New Roman" w:hAnsi="Times New Roman" w:cs="Times New Roman" w:hint="default"/>
      <w:sz w:val="28"/>
    </w:rPr>
  </w:style>
  <w:style w:type="character" w:customStyle="1" w:styleId="NormalWebChar">
    <w:name w:val="Normal (Web) Char"/>
    <w:locked/>
    <w:rsid w:val="00D60926"/>
    <w:rPr>
      <w:rFonts w:ascii="Arial" w:eastAsia="Batang" w:hAnsi="Arial" w:cs="Arial" w:hint="default"/>
      <w:color w:val="000000"/>
      <w:lang w:val="x-none" w:eastAsia="ko-KR"/>
    </w:rPr>
  </w:style>
  <w:style w:type="character" w:customStyle="1" w:styleId="7a">
    <w:name w:val="Основной текст Знак7"/>
    <w:uiPriority w:val="99"/>
    <w:locked/>
    <w:rsid w:val="00D60926"/>
    <w:rPr>
      <w:rFonts w:ascii="Times New Roman" w:hAnsi="Times New Roman" w:cs="Times New Roman" w:hint="default"/>
      <w:sz w:val="28"/>
    </w:rPr>
  </w:style>
  <w:style w:type="character" w:customStyle="1" w:styleId="7b">
    <w:name w:val="Основной текст с отступом Знак7"/>
    <w:aliases w:val="Основной текст 1 Знак5"/>
    <w:locked/>
    <w:rsid w:val="00D60926"/>
    <w:rPr>
      <w:rFonts w:ascii="Times New Roman" w:hAnsi="Times New Roman" w:cs="Times New Roman" w:hint="default"/>
      <w:sz w:val="28"/>
    </w:rPr>
  </w:style>
  <w:style w:type="character" w:customStyle="1" w:styleId="EndnoteTextChar">
    <w:name w:val="Endnote Text Char"/>
    <w:locked/>
    <w:rsid w:val="00D60926"/>
    <w:rPr>
      <w:rFonts w:ascii="Calibri" w:hAnsi="Calibri" w:cs="Times New Roman" w:hint="default"/>
    </w:rPr>
  </w:style>
  <w:style w:type="character" w:customStyle="1" w:styleId="MessageHeaderChar">
    <w:name w:val="Message Header Char"/>
    <w:locked/>
    <w:rsid w:val="00D60926"/>
    <w:rPr>
      <w:rFonts w:ascii="Arial" w:hAnsi="Arial" w:cs="Times New Roman" w:hint="default"/>
      <w:sz w:val="24"/>
      <w:szCs w:val="24"/>
      <w:shd w:val="pct20" w:color="auto" w:fill="auto"/>
    </w:rPr>
  </w:style>
  <w:style w:type="character" w:customStyle="1" w:styleId="SubtitleChar">
    <w:name w:val="Subtitle Char"/>
    <w:locked/>
    <w:rsid w:val="00D60926"/>
    <w:rPr>
      <w:rFonts w:ascii="Cambria" w:hAnsi="Cambria" w:cs="Times New Roman" w:hint="default"/>
      <w:i/>
      <w:iCs/>
      <w:color w:val="4F81BD"/>
      <w:spacing w:val="15"/>
      <w:sz w:val="24"/>
      <w:szCs w:val="24"/>
    </w:rPr>
  </w:style>
  <w:style w:type="character" w:customStyle="1" w:styleId="BodyText3Char">
    <w:name w:val="Body Text 3 Char"/>
    <w:locked/>
    <w:rsid w:val="00D60926"/>
    <w:rPr>
      <w:rFonts w:ascii="Times New Roman" w:hAnsi="Times New Roman" w:cs="Times New Roman" w:hint="default"/>
      <w:sz w:val="16"/>
      <w:szCs w:val="16"/>
    </w:rPr>
  </w:style>
  <w:style w:type="character" w:customStyle="1" w:styleId="2610">
    <w:name w:val="Знак Знак2610"/>
    <w:uiPriority w:val="99"/>
    <w:locked/>
    <w:rsid w:val="00D60926"/>
    <w:rPr>
      <w:rFonts w:ascii="AG Souvenir" w:hAnsi="AG Souvenir" w:hint="default"/>
      <w:b/>
      <w:bCs w:val="0"/>
      <w:spacing w:val="38"/>
      <w:sz w:val="28"/>
    </w:rPr>
  </w:style>
  <w:style w:type="character" w:customStyle="1" w:styleId="257">
    <w:name w:val="Знак Знак257"/>
    <w:uiPriority w:val="99"/>
    <w:locked/>
    <w:rsid w:val="00D60926"/>
    <w:rPr>
      <w:sz w:val="28"/>
    </w:rPr>
  </w:style>
  <w:style w:type="character" w:customStyle="1" w:styleId="178">
    <w:name w:val="Знак Знак178"/>
    <w:uiPriority w:val="99"/>
    <w:locked/>
    <w:rsid w:val="00D60926"/>
    <w:rPr>
      <w:sz w:val="28"/>
    </w:rPr>
  </w:style>
  <w:style w:type="character" w:customStyle="1" w:styleId="167">
    <w:name w:val="Знак Знак167"/>
    <w:uiPriority w:val="99"/>
    <w:locked/>
    <w:rsid w:val="00D60926"/>
    <w:rPr>
      <w:sz w:val="28"/>
    </w:rPr>
  </w:style>
  <w:style w:type="character" w:customStyle="1" w:styleId="158">
    <w:name w:val="Знак Знак158"/>
    <w:uiPriority w:val="99"/>
    <w:locked/>
    <w:rsid w:val="00D60926"/>
  </w:style>
  <w:style w:type="character" w:customStyle="1" w:styleId="147">
    <w:name w:val="Знак Знак147"/>
    <w:uiPriority w:val="99"/>
    <w:locked/>
    <w:rsid w:val="00D60926"/>
  </w:style>
  <w:style w:type="character" w:customStyle="1" w:styleId="139">
    <w:name w:val="Знак Знак139"/>
    <w:uiPriority w:val="99"/>
    <w:locked/>
    <w:rsid w:val="00D60926"/>
  </w:style>
  <w:style w:type="character" w:customStyle="1" w:styleId="12100">
    <w:name w:val="Знак Знак1210"/>
    <w:uiPriority w:val="99"/>
    <w:locked/>
    <w:rsid w:val="00D60926"/>
    <w:rPr>
      <w:rFonts w:ascii="Calibri" w:hAnsi="Calibri" w:cs="Calibri" w:hint="default"/>
      <w:lang w:val="x-none" w:eastAsia="en-US"/>
    </w:rPr>
  </w:style>
  <w:style w:type="character" w:customStyle="1" w:styleId="11127">
    <w:name w:val="Знак Знак1112"/>
    <w:uiPriority w:val="99"/>
    <w:locked/>
    <w:rsid w:val="00D60926"/>
    <w:rPr>
      <w:b/>
      <w:bCs w:val="0"/>
      <w:sz w:val="24"/>
    </w:rPr>
  </w:style>
  <w:style w:type="character" w:customStyle="1" w:styleId="108">
    <w:name w:val="Знак Знак108"/>
    <w:uiPriority w:val="99"/>
    <w:locked/>
    <w:rsid w:val="00D60926"/>
  </w:style>
  <w:style w:type="character" w:customStyle="1" w:styleId="9100">
    <w:name w:val="Знак Знак910"/>
    <w:uiPriority w:val="99"/>
    <w:locked/>
    <w:rsid w:val="00D60926"/>
  </w:style>
  <w:style w:type="character" w:customStyle="1" w:styleId="8100">
    <w:name w:val="Знак Знак810"/>
    <w:uiPriority w:val="99"/>
    <w:locked/>
    <w:rsid w:val="00D60926"/>
    <w:rPr>
      <w:sz w:val="28"/>
    </w:rPr>
  </w:style>
  <w:style w:type="character" w:customStyle="1" w:styleId="7100">
    <w:name w:val="Знак Знак710"/>
    <w:uiPriority w:val="99"/>
    <w:locked/>
    <w:rsid w:val="00D60926"/>
    <w:rPr>
      <w:sz w:val="28"/>
    </w:rPr>
  </w:style>
  <w:style w:type="character" w:customStyle="1" w:styleId="6100">
    <w:name w:val="Знак Знак610"/>
    <w:uiPriority w:val="99"/>
    <w:locked/>
    <w:rsid w:val="00D60926"/>
    <w:rPr>
      <w:sz w:val="24"/>
    </w:rPr>
  </w:style>
  <w:style w:type="character" w:customStyle="1" w:styleId="5100">
    <w:name w:val="Знак Знак510"/>
    <w:uiPriority w:val="99"/>
    <w:locked/>
    <w:rsid w:val="00D60926"/>
    <w:rPr>
      <w:sz w:val="24"/>
    </w:rPr>
  </w:style>
  <w:style w:type="character" w:customStyle="1" w:styleId="4100">
    <w:name w:val="Знак Знак410"/>
    <w:uiPriority w:val="99"/>
    <w:locked/>
    <w:rsid w:val="00D60926"/>
    <w:rPr>
      <w:sz w:val="24"/>
    </w:rPr>
  </w:style>
  <w:style w:type="character" w:customStyle="1" w:styleId="3120">
    <w:name w:val="Знак Знак312"/>
    <w:uiPriority w:val="99"/>
    <w:locked/>
    <w:rsid w:val="00D60926"/>
    <w:rPr>
      <w:rFonts w:ascii="Tahoma" w:hAnsi="Tahoma" w:cs="Tahoma" w:hint="default"/>
      <w:sz w:val="16"/>
      <w:lang w:val="x-none" w:eastAsia="en-US"/>
    </w:rPr>
  </w:style>
  <w:style w:type="character" w:customStyle="1" w:styleId="2170">
    <w:name w:val="Знак Знак217"/>
    <w:uiPriority w:val="99"/>
    <w:locked/>
    <w:rsid w:val="00D60926"/>
    <w:rPr>
      <w:rFonts w:ascii="Consolas" w:hAnsi="Consolas" w:cs="Consolas" w:hint="default"/>
      <w:sz w:val="21"/>
      <w:lang w:val="x-none" w:eastAsia="en-US"/>
    </w:rPr>
  </w:style>
  <w:style w:type="character" w:customStyle="1" w:styleId="1300">
    <w:name w:val="Знак Знак130"/>
    <w:uiPriority w:val="99"/>
    <w:locked/>
    <w:rsid w:val="00D60926"/>
    <w:rPr>
      <w:rFonts w:ascii="Calibri" w:hAnsi="Calibri" w:cs="Calibri" w:hint="default"/>
      <w:b/>
      <w:bCs w:val="0"/>
      <w:lang w:val="x-none" w:eastAsia="en-US"/>
    </w:rPr>
  </w:style>
  <w:style w:type="character" w:customStyle="1" w:styleId="490">
    <w:name w:val="Знак Знак49"/>
    <w:uiPriority w:val="99"/>
    <w:locked/>
    <w:rsid w:val="00D60926"/>
    <w:rPr>
      <w:rFonts w:ascii="Tahoma" w:hAnsi="Tahoma" w:cs="Tahoma" w:hint="default"/>
      <w:sz w:val="16"/>
      <w:lang w:val="x-none" w:eastAsia="en-US"/>
    </w:rPr>
  </w:style>
  <w:style w:type="character" w:customStyle="1" w:styleId="8a">
    <w:name w:val="Основной текст Знак8"/>
    <w:locked/>
    <w:rsid w:val="00D60926"/>
    <w:rPr>
      <w:rFonts w:ascii="Times New Roman" w:hAnsi="Times New Roman" w:cs="Times New Roman" w:hint="default"/>
      <w:sz w:val="28"/>
    </w:rPr>
  </w:style>
  <w:style w:type="character" w:customStyle="1" w:styleId="8b">
    <w:name w:val="Основной текст с отступом Знак8"/>
    <w:aliases w:val="Основной текст 1 Знак6"/>
    <w:locked/>
    <w:rsid w:val="00D60926"/>
    <w:rPr>
      <w:rFonts w:ascii="Times New Roman" w:hAnsi="Times New Roman" w:cs="Times New Roman" w:hint="default"/>
      <w:sz w:val="28"/>
    </w:rPr>
  </w:style>
  <w:style w:type="character" w:customStyle="1" w:styleId="291">
    <w:name w:val="Знак Знак291"/>
    <w:locked/>
    <w:rsid w:val="00D60926"/>
    <w:rPr>
      <w:rFonts w:ascii="AG Souvenir" w:hAnsi="AG Souvenir" w:hint="default"/>
      <w:b/>
      <w:bCs w:val="0"/>
      <w:spacing w:val="38"/>
      <w:sz w:val="28"/>
    </w:rPr>
  </w:style>
  <w:style w:type="character" w:customStyle="1" w:styleId="281">
    <w:name w:val="Знак Знак281"/>
    <w:locked/>
    <w:rsid w:val="00D60926"/>
    <w:rPr>
      <w:sz w:val="28"/>
    </w:rPr>
  </w:style>
  <w:style w:type="character" w:customStyle="1" w:styleId="179">
    <w:name w:val="Знак Знак179"/>
    <w:locked/>
    <w:rsid w:val="00D60926"/>
    <w:rPr>
      <w:rFonts w:ascii="Arial" w:eastAsia="Batang" w:hAnsi="Arial" w:cs="Arial" w:hint="default"/>
      <w:color w:val="000000"/>
      <w:lang w:val="ru-RU" w:eastAsia="ko-KR"/>
    </w:rPr>
  </w:style>
  <w:style w:type="character" w:customStyle="1" w:styleId="168">
    <w:name w:val="Знак Знак168"/>
    <w:locked/>
    <w:rsid w:val="00D60926"/>
    <w:rPr>
      <w:rFonts w:ascii="Calibri" w:hAnsi="Calibri" w:cs="Calibri" w:hint="default"/>
      <w:lang w:val="x-none" w:eastAsia="en-US"/>
    </w:rPr>
  </w:style>
  <w:style w:type="character" w:customStyle="1" w:styleId="159">
    <w:name w:val="Знак Знак159"/>
    <w:locked/>
    <w:rsid w:val="00D60926"/>
    <w:rPr>
      <w:b/>
      <w:bCs w:val="0"/>
      <w:sz w:val="24"/>
    </w:rPr>
  </w:style>
  <w:style w:type="character" w:customStyle="1" w:styleId="148">
    <w:name w:val="Знак Знак148"/>
    <w:locked/>
    <w:rsid w:val="00D60926"/>
  </w:style>
  <w:style w:type="character" w:customStyle="1" w:styleId="13100">
    <w:name w:val="Знак Знак1310"/>
    <w:locked/>
    <w:rsid w:val="00D60926"/>
  </w:style>
  <w:style w:type="character" w:customStyle="1" w:styleId="1211">
    <w:name w:val="Знак Знак1211"/>
    <w:locked/>
    <w:rsid w:val="00D60926"/>
    <w:rPr>
      <w:sz w:val="28"/>
    </w:rPr>
  </w:style>
  <w:style w:type="character" w:customStyle="1" w:styleId="11130">
    <w:name w:val="Знак Знак1113"/>
    <w:locked/>
    <w:rsid w:val="00D60926"/>
    <w:rPr>
      <w:sz w:val="28"/>
    </w:rPr>
  </w:style>
  <w:style w:type="character" w:customStyle="1" w:styleId="109">
    <w:name w:val="Знак Знак109"/>
    <w:locked/>
    <w:rsid w:val="00D60926"/>
    <w:rPr>
      <w:sz w:val="24"/>
    </w:rPr>
  </w:style>
  <w:style w:type="character" w:customStyle="1" w:styleId="911">
    <w:name w:val="Знак Знак911"/>
    <w:locked/>
    <w:rsid w:val="00D60926"/>
    <w:rPr>
      <w:sz w:val="24"/>
    </w:rPr>
  </w:style>
  <w:style w:type="character" w:customStyle="1" w:styleId="811">
    <w:name w:val="Знак Знак811"/>
    <w:locked/>
    <w:rsid w:val="00D60926"/>
    <w:rPr>
      <w:sz w:val="24"/>
    </w:rPr>
  </w:style>
  <w:style w:type="character" w:customStyle="1" w:styleId="711">
    <w:name w:val="Знак Знак711"/>
    <w:locked/>
    <w:rsid w:val="00D60926"/>
    <w:rPr>
      <w:rFonts w:ascii="Tahoma" w:hAnsi="Tahoma" w:cs="Tahoma" w:hint="default"/>
      <w:sz w:val="16"/>
      <w:lang w:val="x-none" w:eastAsia="en-US"/>
    </w:rPr>
  </w:style>
  <w:style w:type="character" w:customStyle="1" w:styleId="611">
    <w:name w:val="Знак Знак611"/>
    <w:locked/>
    <w:rsid w:val="00D60926"/>
    <w:rPr>
      <w:rFonts w:ascii="Consolas" w:hAnsi="Consolas" w:cs="Consolas" w:hint="default"/>
      <w:sz w:val="21"/>
      <w:lang w:val="x-none" w:eastAsia="en-US"/>
    </w:rPr>
  </w:style>
  <w:style w:type="character" w:customStyle="1" w:styleId="511">
    <w:name w:val="Знак Знак511"/>
    <w:locked/>
    <w:rsid w:val="00D60926"/>
    <w:rPr>
      <w:rFonts w:ascii="Calibri" w:hAnsi="Calibri" w:cs="Calibri" w:hint="default"/>
      <w:b/>
      <w:bCs w:val="0"/>
      <w:lang w:val="x-none" w:eastAsia="en-US"/>
    </w:rPr>
  </w:style>
  <w:style w:type="character" w:customStyle="1" w:styleId="4119">
    <w:name w:val="Знак Знак411"/>
    <w:locked/>
    <w:rsid w:val="00D60926"/>
    <w:rPr>
      <w:rFonts w:ascii="Tahoma" w:hAnsi="Tahoma" w:cs="Tahoma" w:hint="default"/>
      <w:sz w:val="16"/>
      <w:lang w:val="x-none" w:eastAsia="en-US"/>
    </w:rPr>
  </w:style>
  <w:style w:type="character" w:customStyle="1" w:styleId="3130">
    <w:name w:val="Знак Знак313"/>
    <w:locked/>
    <w:rsid w:val="00D60926"/>
    <w:rPr>
      <w:rFonts w:ascii="Calibri" w:hAnsi="Calibri" w:cs="Calibri" w:hint="default"/>
      <w:lang w:val="ru-RU" w:eastAsia="ru-RU"/>
    </w:rPr>
  </w:style>
  <w:style w:type="character" w:customStyle="1" w:styleId="1400">
    <w:name w:val="Знак Знак140"/>
    <w:locked/>
    <w:rsid w:val="00D60926"/>
    <w:rPr>
      <w:rFonts w:ascii="Cambria" w:hAnsi="Cambria" w:hint="default"/>
      <w:i/>
      <w:iCs w:val="0"/>
      <w:color w:val="4F81BD"/>
      <w:spacing w:val="15"/>
      <w:sz w:val="24"/>
      <w:lang w:val="ru-RU" w:eastAsia="ru-RU"/>
    </w:rPr>
  </w:style>
  <w:style w:type="character" w:customStyle="1" w:styleId="500">
    <w:name w:val="Знак Знак50"/>
    <w:locked/>
    <w:rsid w:val="00D60926"/>
    <w:rPr>
      <w:sz w:val="16"/>
      <w:lang w:val="ru-RU" w:eastAsia="ru-RU"/>
    </w:rPr>
  </w:style>
  <w:style w:type="character" w:customStyle="1" w:styleId="292">
    <w:name w:val="Знак Знак292"/>
    <w:locked/>
    <w:rsid w:val="00D60926"/>
    <w:rPr>
      <w:rFonts w:ascii="AG Souvenir" w:hAnsi="AG Souvenir" w:hint="default"/>
      <w:b/>
      <w:bCs w:val="0"/>
      <w:spacing w:val="38"/>
      <w:sz w:val="28"/>
    </w:rPr>
  </w:style>
  <w:style w:type="character" w:customStyle="1" w:styleId="282">
    <w:name w:val="Знак Знак282"/>
    <w:locked/>
    <w:rsid w:val="00D60926"/>
    <w:rPr>
      <w:sz w:val="28"/>
    </w:rPr>
  </w:style>
  <w:style w:type="character" w:customStyle="1" w:styleId="205">
    <w:name w:val="Знак Знак205"/>
    <w:locked/>
    <w:rsid w:val="00D60926"/>
    <w:rPr>
      <w:sz w:val="28"/>
    </w:rPr>
  </w:style>
  <w:style w:type="character" w:customStyle="1" w:styleId="196">
    <w:name w:val="Знак Знак196"/>
    <w:locked/>
    <w:rsid w:val="00D60926"/>
  </w:style>
  <w:style w:type="character" w:customStyle="1" w:styleId="186">
    <w:name w:val="Знак Знак186"/>
    <w:locked/>
    <w:rsid w:val="00D60926"/>
  </w:style>
  <w:style w:type="character" w:customStyle="1" w:styleId="1710">
    <w:name w:val="Знак Знак1710"/>
    <w:locked/>
    <w:rsid w:val="00D60926"/>
    <w:rPr>
      <w:rFonts w:ascii="Arial" w:eastAsia="Batang" w:hAnsi="Arial" w:cs="Arial" w:hint="default"/>
      <w:color w:val="000000"/>
      <w:lang w:val="ru-RU" w:eastAsia="ko-KR"/>
    </w:rPr>
  </w:style>
  <w:style w:type="character" w:customStyle="1" w:styleId="169">
    <w:name w:val="Знак Знак169"/>
    <w:locked/>
    <w:rsid w:val="00D60926"/>
    <w:rPr>
      <w:rFonts w:ascii="Calibri" w:hAnsi="Calibri" w:cs="Calibri" w:hint="default"/>
      <w:lang w:val="x-none" w:eastAsia="en-US"/>
    </w:rPr>
  </w:style>
  <w:style w:type="character" w:customStyle="1" w:styleId="1510">
    <w:name w:val="Знак Знак1510"/>
    <w:locked/>
    <w:rsid w:val="00D60926"/>
    <w:rPr>
      <w:b/>
      <w:bCs w:val="0"/>
      <w:sz w:val="24"/>
    </w:rPr>
  </w:style>
  <w:style w:type="character" w:customStyle="1" w:styleId="14100">
    <w:name w:val="Знак Знак1410"/>
    <w:locked/>
    <w:rsid w:val="00D60926"/>
  </w:style>
  <w:style w:type="character" w:customStyle="1" w:styleId="1311">
    <w:name w:val="Знак Знак1311"/>
    <w:locked/>
    <w:rsid w:val="00D60926"/>
  </w:style>
  <w:style w:type="character" w:customStyle="1" w:styleId="1212">
    <w:name w:val="Знак Знак1212"/>
    <w:locked/>
    <w:rsid w:val="00D60926"/>
    <w:rPr>
      <w:sz w:val="28"/>
    </w:rPr>
  </w:style>
  <w:style w:type="character" w:customStyle="1" w:styleId="11140">
    <w:name w:val="Знак Знак1114"/>
    <w:locked/>
    <w:rsid w:val="00D60926"/>
    <w:rPr>
      <w:sz w:val="28"/>
    </w:rPr>
  </w:style>
  <w:style w:type="character" w:customStyle="1" w:styleId="1010">
    <w:name w:val="Знак Знак1010"/>
    <w:locked/>
    <w:rsid w:val="00D60926"/>
    <w:rPr>
      <w:sz w:val="24"/>
    </w:rPr>
  </w:style>
  <w:style w:type="character" w:customStyle="1" w:styleId="912">
    <w:name w:val="Знак Знак912"/>
    <w:locked/>
    <w:rsid w:val="00D60926"/>
    <w:rPr>
      <w:sz w:val="24"/>
    </w:rPr>
  </w:style>
  <w:style w:type="character" w:customStyle="1" w:styleId="812">
    <w:name w:val="Знак Знак812"/>
    <w:locked/>
    <w:rsid w:val="00D60926"/>
    <w:rPr>
      <w:sz w:val="24"/>
    </w:rPr>
  </w:style>
  <w:style w:type="character" w:customStyle="1" w:styleId="712">
    <w:name w:val="Знак Знак712"/>
    <w:locked/>
    <w:rsid w:val="00D60926"/>
    <w:rPr>
      <w:rFonts w:ascii="Tahoma" w:hAnsi="Tahoma" w:cs="Tahoma" w:hint="default"/>
      <w:sz w:val="16"/>
      <w:lang w:val="x-none" w:eastAsia="en-US"/>
    </w:rPr>
  </w:style>
  <w:style w:type="character" w:customStyle="1" w:styleId="612">
    <w:name w:val="Знак Знак612"/>
    <w:locked/>
    <w:rsid w:val="00D60926"/>
    <w:rPr>
      <w:rFonts w:ascii="Consolas" w:hAnsi="Consolas" w:cs="Consolas" w:hint="default"/>
      <w:sz w:val="21"/>
      <w:lang w:val="x-none" w:eastAsia="en-US"/>
    </w:rPr>
  </w:style>
  <w:style w:type="character" w:customStyle="1" w:styleId="512">
    <w:name w:val="Знак Знак512"/>
    <w:locked/>
    <w:rsid w:val="00D60926"/>
    <w:rPr>
      <w:rFonts w:ascii="Calibri" w:hAnsi="Calibri" w:cs="Calibri" w:hint="default"/>
      <w:b/>
      <w:bCs w:val="0"/>
      <w:lang w:val="x-none" w:eastAsia="en-US"/>
    </w:rPr>
  </w:style>
  <w:style w:type="character" w:customStyle="1" w:styleId="4125">
    <w:name w:val="Знак Знак412"/>
    <w:locked/>
    <w:rsid w:val="00D60926"/>
    <w:rPr>
      <w:rFonts w:ascii="Tahoma" w:hAnsi="Tahoma" w:cs="Tahoma" w:hint="default"/>
      <w:sz w:val="16"/>
      <w:lang w:val="x-none" w:eastAsia="en-US"/>
    </w:rPr>
  </w:style>
  <w:style w:type="character" w:customStyle="1" w:styleId="3140">
    <w:name w:val="Знак Знак314"/>
    <w:locked/>
    <w:rsid w:val="00D60926"/>
    <w:rPr>
      <w:rFonts w:ascii="Calibri" w:hAnsi="Calibri" w:cs="Calibri" w:hint="default"/>
      <w:lang w:val="ru-RU" w:eastAsia="ru-RU"/>
    </w:rPr>
  </w:style>
  <w:style w:type="character" w:customStyle="1" w:styleId="2200">
    <w:name w:val="Знак Знак220"/>
    <w:locked/>
    <w:rsid w:val="00D60926"/>
    <w:rPr>
      <w:rFonts w:ascii="Arial" w:hAnsi="Arial" w:cs="Arial" w:hint="default"/>
      <w:sz w:val="24"/>
      <w:lang w:val="ru-RU" w:eastAsia="ru-RU"/>
    </w:rPr>
  </w:style>
  <w:style w:type="character" w:customStyle="1" w:styleId="149">
    <w:name w:val="Знак Знак149"/>
    <w:locked/>
    <w:rsid w:val="00D60926"/>
    <w:rPr>
      <w:rFonts w:ascii="Cambria" w:hAnsi="Cambria" w:hint="default"/>
      <w:i/>
      <w:iCs w:val="0"/>
      <w:color w:val="4F81BD"/>
      <w:spacing w:val="15"/>
      <w:sz w:val="24"/>
      <w:lang w:val="ru-RU" w:eastAsia="ru-RU"/>
    </w:rPr>
  </w:style>
  <w:style w:type="character" w:customStyle="1" w:styleId="600">
    <w:name w:val="Знак Знак60"/>
    <w:locked/>
    <w:rsid w:val="00D60926"/>
    <w:rPr>
      <w:sz w:val="16"/>
      <w:lang w:val="ru-RU" w:eastAsia="ru-RU"/>
    </w:rPr>
  </w:style>
  <w:style w:type="character" w:customStyle="1" w:styleId="9a">
    <w:name w:val="Основной текст Знак9"/>
    <w:locked/>
    <w:rsid w:val="00D60926"/>
    <w:rPr>
      <w:rFonts w:ascii="Times New Roman" w:hAnsi="Times New Roman" w:cs="Times New Roman" w:hint="default"/>
      <w:sz w:val="28"/>
    </w:rPr>
  </w:style>
  <w:style w:type="character" w:customStyle="1" w:styleId="9b">
    <w:name w:val="Основной текст с отступом Знак9"/>
    <w:aliases w:val="Основной текст 1 Знак7"/>
    <w:locked/>
    <w:rsid w:val="00D60926"/>
    <w:rPr>
      <w:rFonts w:ascii="Times New Roman" w:hAnsi="Times New Roman" w:cs="Times New Roman" w:hint="default"/>
      <w:sz w:val="28"/>
    </w:rPr>
  </w:style>
  <w:style w:type="character" w:customStyle="1" w:styleId="293">
    <w:name w:val="Знак Знак293"/>
    <w:locked/>
    <w:rsid w:val="00D60926"/>
    <w:rPr>
      <w:rFonts w:ascii="AG Souvenir" w:hAnsi="AG Souvenir" w:hint="default"/>
      <w:b/>
      <w:bCs w:val="0"/>
      <w:spacing w:val="38"/>
      <w:sz w:val="28"/>
    </w:rPr>
  </w:style>
  <w:style w:type="character" w:customStyle="1" w:styleId="283">
    <w:name w:val="Знак Знак283"/>
    <w:locked/>
    <w:rsid w:val="00D60926"/>
    <w:rPr>
      <w:sz w:val="28"/>
    </w:rPr>
  </w:style>
  <w:style w:type="character" w:customStyle="1" w:styleId="206">
    <w:name w:val="Знак Знак206"/>
    <w:locked/>
    <w:rsid w:val="00D60926"/>
    <w:rPr>
      <w:sz w:val="28"/>
    </w:rPr>
  </w:style>
  <w:style w:type="character" w:customStyle="1" w:styleId="197">
    <w:name w:val="Знак Знак197"/>
    <w:locked/>
    <w:rsid w:val="00D60926"/>
  </w:style>
  <w:style w:type="character" w:customStyle="1" w:styleId="187">
    <w:name w:val="Знак Знак187"/>
    <w:locked/>
    <w:rsid w:val="00D60926"/>
  </w:style>
  <w:style w:type="character" w:customStyle="1" w:styleId="1711">
    <w:name w:val="Знак Знак1711"/>
    <w:locked/>
    <w:rsid w:val="00D60926"/>
    <w:rPr>
      <w:rFonts w:ascii="Arial" w:eastAsia="Batang" w:hAnsi="Arial" w:cs="Arial" w:hint="default"/>
      <w:color w:val="000000"/>
      <w:lang w:val="ru-RU" w:eastAsia="ko-KR"/>
    </w:rPr>
  </w:style>
  <w:style w:type="character" w:customStyle="1" w:styleId="16100">
    <w:name w:val="Знак Знак1610"/>
    <w:locked/>
    <w:rsid w:val="00D60926"/>
    <w:rPr>
      <w:rFonts w:ascii="Calibri" w:hAnsi="Calibri" w:cs="Calibri" w:hint="default"/>
      <w:lang w:val="x-none" w:eastAsia="en-US"/>
    </w:rPr>
  </w:style>
  <w:style w:type="character" w:customStyle="1" w:styleId="1511">
    <w:name w:val="Знак Знак1511"/>
    <w:locked/>
    <w:rsid w:val="00D60926"/>
    <w:rPr>
      <w:b/>
      <w:bCs w:val="0"/>
      <w:sz w:val="24"/>
    </w:rPr>
  </w:style>
  <w:style w:type="character" w:customStyle="1" w:styleId="1411">
    <w:name w:val="Знак Знак1411"/>
    <w:locked/>
    <w:rsid w:val="00D60926"/>
  </w:style>
  <w:style w:type="character" w:customStyle="1" w:styleId="1312">
    <w:name w:val="Знак Знак1312"/>
    <w:locked/>
    <w:rsid w:val="00D60926"/>
  </w:style>
  <w:style w:type="character" w:customStyle="1" w:styleId="1213">
    <w:name w:val="Знак Знак1213"/>
    <w:locked/>
    <w:rsid w:val="00D60926"/>
    <w:rPr>
      <w:sz w:val="28"/>
    </w:rPr>
  </w:style>
  <w:style w:type="character" w:customStyle="1" w:styleId="11150">
    <w:name w:val="Знак Знак1115"/>
    <w:locked/>
    <w:rsid w:val="00D60926"/>
    <w:rPr>
      <w:sz w:val="28"/>
    </w:rPr>
  </w:style>
  <w:style w:type="character" w:customStyle="1" w:styleId="1011">
    <w:name w:val="Знак Знак1011"/>
    <w:locked/>
    <w:rsid w:val="00D60926"/>
    <w:rPr>
      <w:sz w:val="24"/>
    </w:rPr>
  </w:style>
  <w:style w:type="character" w:customStyle="1" w:styleId="913">
    <w:name w:val="Знак Знак913"/>
    <w:locked/>
    <w:rsid w:val="00D60926"/>
    <w:rPr>
      <w:sz w:val="24"/>
    </w:rPr>
  </w:style>
  <w:style w:type="character" w:customStyle="1" w:styleId="813">
    <w:name w:val="Знак Знак813"/>
    <w:locked/>
    <w:rsid w:val="00D60926"/>
    <w:rPr>
      <w:sz w:val="24"/>
    </w:rPr>
  </w:style>
  <w:style w:type="character" w:customStyle="1" w:styleId="713">
    <w:name w:val="Знак Знак713"/>
    <w:locked/>
    <w:rsid w:val="00D60926"/>
    <w:rPr>
      <w:rFonts w:ascii="Tahoma" w:hAnsi="Tahoma" w:cs="Tahoma" w:hint="default"/>
      <w:sz w:val="16"/>
      <w:lang w:val="x-none" w:eastAsia="en-US"/>
    </w:rPr>
  </w:style>
  <w:style w:type="character" w:customStyle="1" w:styleId="613">
    <w:name w:val="Знак Знак613"/>
    <w:locked/>
    <w:rsid w:val="00D60926"/>
    <w:rPr>
      <w:rFonts w:ascii="Consolas" w:hAnsi="Consolas" w:cs="Consolas" w:hint="default"/>
      <w:sz w:val="21"/>
      <w:lang w:val="x-none" w:eastAsia="en-US"/>
    </w:rPr>
  </w:style>
  <w:style w:type="character" w:customStyle="1" w:styleId="513">
    <w:name w:val="Знак Знак513"/>
    <w:locked/>
    <w:rsid w:val="00D60926"/>
    <w:rPr>
      <w:rFonts w:ascii="Calibri" w:hAnsi="Calibri" w:cs="Calibri" w:hint="default"/>
      <w:b/>
      <w:bCs w:val="0"/>
      <w:lang w:val="x-none" w:eastAsia="en-US"/>
    </w:rPr>
  </w:style>
  <w:style w:type="character" w:customStyle="1" w:styleId="4131">
    <w:name w:val="Знак Знак413"/>
    <w:locked/>
    <w:rsid w:val="00D60926"/>
    <w:rPr>
      <w:rFonts w:ascii="Tahoma" w:hAnsi="Tahoma" w:cs="Tahoma" w:hint="default"/>
      <w:sz w:val="16"/>
      <w:lang w:val="x-none" w:eastAsia="en-US"/>
    </w:rPr>
  </w:style>
  <w:style w:type="character" w:customStyle="1" w:styleId="3150">
    <w:name w:val="Знак Знак315"/>
    <w:locked/>
    <w:rsid w:val="00D60926"/>
    <w:rPr>
      <w:rFonts w:ascii="Calibri" w:hAnsi="Calibri" w:cs="Calibri" w:hint="default"/>
      <w:lang w:val="ru-RU" w:eastAsia="ru-RU"/>
    </w:rPr>
  </w:style>
  <w:style w:type="character" w:customStyle="1" w:styleId="2270">
    <w:name w:val="Знак Знак227"/>
    <w:locked/>
    <w:rsid w:val="00D60926"/>
    <w:rPr>
      <w:rFonts w:ascii="Arial" w:hAnsi="Arial" w:cs="Arial" w:hint="default"/>
      <w:sz w:val="24"/>
      <w:lang w:val="ru-RU" w:eastAsia="ru-RU"/>
    </w:rPr>
  </w:style>
  <w:style w:type="character" w:customStyle="1" w:styleId="1500">
    <w:name w:val="Знак Знак150"/>
    <w:locked/>
    <w:rsid w:val="00D60926"/>
    <w:rPr>
      <w:rFonts w:ascii="Cambria" w:hAnsi="Cambria" w:hint="default"/>
      <w:i/>
      <w:iCs w:val="0"/>
      <w:color w:val="4F81BD"/>
      <w:spacing w:val="15"/>
      <w:sz w:val="24"/>
      <w:lang w:val="ru-RU" w:eastAsia="ru-RU"/>
    </w:rPr>
  </w:style>
  <w:style w:type="character" w:customStyle="1" w:styleId="700">
    <w:name w:val="Знак Знак70"/>
    <w:locked/>
    <w:rsid w:val="00D60926"/>
    <w:rPr>
      <w:sz w:val="16"/>
      <w:lang w:val="ru-RU" w:eastAsia="ru-RU"/>
    </w:rPr>
  </w:style>
  <w:style w:type="character" w:customStyle="1" w:styleId="294">
    <w:name w:val="Знак Знак294"/>
    <w:locked/>
    <w:rsid w:val="00D60926"/>
    <w:rPr>
      <w:rFonts w:ascii="AG Souvenir" w:hAnsi="AG Souvenir" w:hint="default"/>
      <w:b/>
      <w:bCs w:val="0"/>
      <w:spacing w:val="38"/>
      <w:sz w:val="28"/>
    </w:rPr>
  </w:style>
  <w:style w:type="character" w:customStyle="1" w:styleId="284">
    <w:name w:val="Знак Знак284"/>
    <w:locked/>
    <w:rsid w:val="00D60926"/>
    <w:rPr>
      <w:sz w:val="28"/>
    </w:rPr>
  </w:style>
  <w:style w:type="character" w:customStyle="1" w:styleId="207">
    <w:name w:val="Знак Знак207"/>
    <w:locked/>
    <w:rsid w:val="00D60926"/>
    <w:rPr>
      <w:sz w:val="28"/>
    </w:rPr>
  </w:style>
  <w:style w:type="character" w:customStyle="1" w:styleId="198">
    <w:name w:val="Знак Знак198"/>
    <w:locked/>
    <w:rsid w:val="00D60926"/>
  </w:style>
  <w:style w:type="character" w:customStyle="1" w:styleId="188">
    <w:name w:val="Знак Знак188"/>
    <w:locked/>
    <w:rsid w:val="00D60926"/>
  </w:style>
  <w:style w:type="character" w:customStyle="1" w:styleId="1712">
    <w:name w:val="Знак Знак1712"/>
    <w:locked/>
    <w:rsid w:val="00D60926"/>
    <w:rPr>
      <w:rFonts w:ascii="Arial" w:eastAsia="Batang" w:hAnsi="Arial" w:cs="Arial" w:hint="default"/>
      <w:color w:val="000000"/>
      <w:lang w:val="ru-RU" w:eastAsia="ko-KR"/>
    </w:rPr>
  </w:style>
  <w:style w:type="character" w:customStyle="1" w:styleId="1611">
    <w:name w:val="Знак Знак1611"/>
    <w:locked/>
    <w:rsid w:val="00D60926"/>
    <w:rPr>
      <w:rFonts w:ascii="Calibri" w:hAnsi="Calibri" w:cs="Calibri" w:hint="default"/>
      <w:lang w:val="x-none" w:eastAsia="en-US"/>
    </w:rPr>
  </w:style>
  <w:style w:type="character" w:customStyle="1" w:styleId="1512">
    <w:name w:val="Знак Знак1512"/>
    <w:locked/>
    <w:rsid w:val="00D60926"/>
    <w:rPr>
      <w:b/>
      <w:bCs w:val="0"/>
      <w:sz w:val="24"/>
    </w:rPr>
  </w:style>
  <w:style w:type="character" w:customStyle="1" w:styleId="1412">
    <w:name w:val="Знак Знак1412"/>
    <w:locked/>
    <w:rsid w:val="00D60926"/>
  </w:style>
  <w:style w:type="character" w:customStyle="1" w:styleId="1313">
    <w:name w:val="Знак Знак1313"/>
    <w:locked/>
    <w:rsid w:val="00D60926"/>
  </w:style>
  <w:style w:type="character" w:customStyle="1" w:styleId="1214">
    <w:name w:val="Знак Знак1214"/>
    <w:locked/>
    <w:rsid w:val="00D60926"/>
    <w:rPr>
      <w:sz w:val="28"/>
    </w:rPr>
  </w:style>
  <w:style w:type="character" w:customStyle="1" w:styleId="11160">
    <w:name w:val="Знак Знак1116"/>
    <w:locked/>
    <w:rsid w:val="00D60926"/>
    <w:rPr>
      <w:sz w:val="28"/>
    </w:rPr>
  </w:style>
  <w:style w:type="character" w:customStyle="1" w:styleId="1012">
    <w:name w:val="Знак Знак1012"/>
    <w:locked/>
    <w:rsid w:val="00D60926"/>
    <w:rPr>
      <w:sz w:val="24"/>
    </w:rPr>
  </w:style>
  <w:style w:type="character" w:customStyle="1" w:styleId="914">
    <w:name w:val="Знак Знак914"/>
    <w:locked/>
    <w:rsid w:val="00D60926"/>
    <w:rPr>
      <w:sz w:val="24"/>
    </w:rPr>
  </w:style>
  <w:style w:type="character" w:customStyle="1" w:styleId="814">
    <w:name w:val="Знак Знак814"/>
    <w:locked/>
    <w:rsid w:val="00D60926"/>
    <w:rPr>
      <w:sz w:val="24"/>
    </w:rPr>
  </w:style>
  <w:style w:type="character" w:customStyle="1" w:styleId="714">
    <w:name w:val="Знак Знак714"/>
    <w:locked/>
    <w:rsid w:val="00D60926"/>
    <w:rPr>
      <w:rFonts w:ascii="Tahoma" w:hAnsi="Tahoma" w:cs="Tahoma" w:hint="default"/>
      <w:sz w:val="16"/>
      <w:lang w:val="x-none" w:eastAsia="en-US"/>
    </w:rPr>
  </w:style>
  <w:style w:type="character" w:customStyle="1" w:styleId="614">
    <w:name w:val="Знак Знак614"/>
    <w:locked/>
    <w:rsid w:val="00D60926"/>
    <w:rPr>
      <w:rFonts w:ascii="Consolas" w:hAnsi="Consolas" w:cs="Consolas" w:hint="default"/>
      <w:sz w:val="21"/>
      <w:lang w:val="x-none" w:eastAsia="en-US"/>
    </w:rPr>
  </w:style>
  <w:style w:type="character" w:customStyle="1" w:styleId="514">
    <w:name w:val="Знак Знак514"/>
    <w:locked/>
    <w:rsid w:val="00D60926"/>
    <w:rPr>
      <w:rFonts w:ascii="Calibri" w:hAnsi="Calibri" w:cs="Calibri" w:hint="default"/>
      <w:b/>
      <w:bCs w:val="0"/>
      <w:lang w:val="x-none" w:eastAsia="en-US"/>
    </w:rPr>
  </w:style>
  <w:style w:type="character" w:customStyle="1" w:styleId="4140">
    <w:name w:val="Знак Знак414"/>
    <w:locked/>
    <w:rsid w:val="00D60926"/>
    <w:rPr>
      <w:rFonts w:ascii="Tahoma" w:hAnsi="Tahoma" w:cs="Tahoma" w:hint="default"/>
      <w:sz w:val="16"/>
      <w:lang w:val="x-none" w:eastAsia="en-US"/>
    </w:rPr>
  </w:style>
  <w:style w:type="character" w:customStyle="1" w:styleId="3160">
    <w:name w:val="Знак Знак316"/>
    <w:locked/>
    <w:rsid w:val="00D60926"/>
    <w:rPr>
      <w:rFonts w:ascii="Calibri" w:hAnsi="Calibri" w:cs="Calibri" w:hint="default"/>
      <w:lang w:val="ru-RU" w:eastAsia="ru-RU"/>
    </w:rPr>
  </w:style>
  <w:style w:type="character" w:customStyle="1" w:styleId="2280">
    <w:name w:val="Знак Знак228"/>
    <w:locked/>
    <w:rsid w:val="00D60926"/>
    <w:rPr>
      <w:rFonts w:ascii="Arial" w:hAnsi="Arial" w:cs="Arial" w:hint="default"/>
      <w:sz w:val="24"/>
      <w:lang w:val="ru-RU" w:eastAsia="ru-RU"/>
    </w:rPr>
  </w:style>
  <w:style w:type="character" w:customStyle="1" w:styleId="1600">
    <w:name w:val="Знак Знак160"/>
    <w:locked/>
    <w:rsid w:val="00D60926"/>
    <w:rPr>
      <w:rFonts w:ascii="Cambria" w:hAnsi="Cambria" w:hint="default"/>
      <w:i/>
      <w:iCs w:val="0"/>
      <w:color w:val="4F81BD"/>
      <w:spacing w:val="15"/>
      <w:sz w:val="24"/>
      <w:lang w:val="ru-RU" w:eastAsia="ru-RU"/>
    </w:rPr>
  </w:style>
  <w:style w:type="character" w:customStyle="1" w:styleId="800">
    <w:name w:val="Знак Знак80"/>
    <w:locked/>
    <w:rsid w:val="00D60926"/>
    <w:rPr>
      <w:sz w:val="16"/>
      <w:lang w:val="ru-RU" w:eastAsia="ru-RU"/>
    </w:rPr>
  </w:style>
  <w:style w:type="character" w:customStyle="1" w:styleId="10a">
    <w:name w:val="Основной текст Знак10"/>
    <w:locked/>
    <w:rsid w:val="00D60926"/>
    <w:rPr>
      <w:rFonts w:ascii="Times New Roman" w:hAnsi="Times New Roman" w:cs="Times New Roman" w:hint="default"/>
      <w:sz w:val="28"/>
    </w:rPr>
  </w:style>
  <w:style w:type="character" w:customStyle="1" w:styleId="10b">
    <w:name w:val="Основной текст с отступом Знак10"/>
    <w:aliases w:val="Основной текст 1 Знак8"/>
    <w:locked/>
    <w:rsid w:val="00D60926"/>
    <w:rPr>
      <w:rFonts w:ascii="Times New Roman" w:hAnsi="Times New Roman" w:cs="Times New Roman" w:hint="default"/>
      <w:sz w:val="28"/>
    </w:rPr>
  </w:style>
  <w:style w:type="character" w:customStyle="1" w:styleId="295">
    <w:name w:val="Знак Знак295"/>
    <w:locked/>
    <w:rsid w:val="00D60926"/>
    <w:rPr>
      <w:rFonts w:ascii="AG Souvenir" w:hAnsi="AG Souvenir" w:hint="default"/>
      <w:b/>
      <w:bCs w:val="0"/>
      <w:spacing w:val="38"/>
      <w:sz w:val="28"/>
    </w:rPr>
  </w:style>
  <w:style w:type="character" w:customStyle="1" w:styleId="285">
    <w:name w:val="Знак Знак285"/>
    <w:locked/>
    <w:rsid w:val="00D60926"/>
    <w:rPr>
      <w:sz w:val="28"/>
    </w:rPr>
  </w:style>
  <w:style w:type="character" w:customStyle="1" w:styleId="208">
    <w:name w:val="Знак Знак208"/>
    <w:locked/>
    <w:rsid w:val="00D60926"/>
    <w:rPr>
      <w:sz w:val="28"/>
    </w:rPr>
  </w:style>
  <w:style w:type="character" w:customStyle="1" w:styleId="199">
    <w:name w:val="Знак Знак199"/>
    <w:locked/>
    <w:rsid w:val="00D60926"/>
  </w:style>
  <w:style w:type="character" w:customStyle="1" w:styleId="189">
    <w:name w:val="Знак Знак189"/>
    <w:locked/>
    <w:rsid w:val="00D60926"/>
  </w:style>
  <w:style w:type="character" w:customStyle="1" w:styleId="1713">
    <w:name w:val="Знак Знак1713"/>
    <w:locked/>
    <w:rsid w:val="00D60926"/>
    <w:rPr>
      <w:rFonts w:ascii="Arial" w:eastAsia="Batang" w:hAnsi="Arial" w:cs="Arial" w:hint="default"/>
      <w:color w:val="000000"/>
      <w:lang w:val="ru-RU" w:eastAsia="ko-KR"/>
    </w:rPr>
  </w:style>
  <w:style w:type="character" w:customStyle="1" w:styleId="1612">
    <w:name w:val="Знак Знак1612"/>
    <w:locked/>
    <w:rsid w:val="00D60926"/>
    <w:rPr>
      <w:rFonts w:ascii="Calibri" w:hAnsi="Calibri" w:cs="Calibri" w:hint="default"/>
      <w:lang w:val="x-none" w:eastAsia="en-US"/>
    </w:rPr>
  </w:style>
  <w:style w:type="character" w:customStyle="1" w:styleId="1513">
    <w:name w:val="Знак Знак1513"/>
    <w:locked/>
    <w:rsid w:val="00D60926"/>
    <w:rPr>
      <w:b/>
      <w:bCs w:val="0"/>
      <w:sz w:val="24"/>
    </w:rPr>
  </w:style>
  <w:style w:type="character" w:customStyle="1" w:styleId="1413">
    <w:name w:val="Знак Знак1413"/>
    <w:locked/>
    <w:rsid w:val="00D60926"/>
  </w:style>
  <w:style w:type="character" w:customStyle="1" w:styleId="1314">
    <w:name w:val="Знак Знак1314"/>
    <w:locked/>
    <w:rsid w:val="00D60926"/>
  </w:style>
  <w:style w:type="character" w:customStyle="1" w:styleId="1215">
    <w:name w:val="Знак Знак1215"/>
    <w:locked/>
    <w:rsid w:val="00D60926"/>
    <w:rPr>
      <w:sz w:val="28"/>
    </w:rPr>
  </w:style>
  <w:style w:type="character" w:customStyle="1" w:styleId="11170">
    <w:name w:val="Знак Знак1117"/>
    <w:locked/>
    <w:rsid w:val="00D60926"/>
    <w:rPr>
      <w:sz w:val="28"/>
    </w:rPr>
  </w:style>
  <w:style w:type="character" w:customStyle="1" w:styleId="1013">
    <w:name w:val="Знак Знак1013"/>
    <w:locked/>
    <w:rsid w:val="00D60926"/>
    <w:rPr>
      <w:sz w:val="24"/>
    </w:rPr>
  </w:style>
  <w:style w:type="character" w:customStyle="1" w:styleId="915">
    <w:name w:val="Знак Знак915"/>
    <w:locked/>
    <w:rsid w:val="00D60926"/>
    <w:rPr>
      <w:sz w:val="24"/>
    </w:rPr>
  </w:style>
  <w:style w:type="character" w:customStyle="1" w:styleId="815">
    <w:name w:val="Знак Знак815"/>
    <w:locked/>
    <w:rsid w:val="00D60926"/>
    <w:rPr>
      <w:sz w:val="24"/>
    </w:rPr>
  </w:style>
  <w:style w:type="character" w:customStyle="1" w:styleId="715">
    <w:name w:val="Знак Знак715"/>
    <w:locked/>
    <w:rsid w:val="00D60926"/>
    <w:rPr>
      <w:rFonts w:ascii="Tahoma" w:hAnsi="Tahoma" w:cs="Tahoma" w:hint="default"/>
      <w:sz w:val="16"/>
      <w:lang w:val="x-none" w:eastAsia="en-US"/>
    </w:rPr>
  </w:style>
  <w:style w:type="character" w:customStyle="1" w:styleId="615">
    <w:name w:val="Знак Знак615"/>
    <w:locked/>
    <w:rsid w:val="00D60926"/>
    <w:rPr>
      <w:rFonts w:ascii="Consolas" w:hAnsi="Consolas" w:cs="Consolas" w:hint="default"/>
      <w:sz w:val="21"/>
      <w:lang w:val="x-none" w:eastAsia="en-US"/>
    </w:rPr>
  </w:style>
  <w:style w:type="character" w:customStyle="1" w:styleId="515">
    <w:name w:val="Знак Знак515"/>
    <w:locked/>
    <w:rsid w:val="00D60926"/>
    <w:rPr>
      <w:rFonts w:ascii="Calibri" w:hAnsi="Calibri" w:cs="Calibri" w:hint="default"/>
      <w:b/>
      <w:bCs w:val="0"/>
      <w:lang w:val="x-none" w:eastAsia="en-US"/>
    </w:rPr>
  </w:style>
  <w:style w:type="character" w:customStyle="1" w:styleId="4150">
    <w:name w:val="Знак Знак415"/>
    <w:locked/>
    <w:rsid w:val="00D60926"/>
    <w:rPr>
      <w:rFonts w:ascii="Tahoma" w:hAnsi="Tahoma" w:cs="Tahoma" w:hint="default"/>
      <w:sz w:val="16"/>
      <w:lang w:val="x-none" w:eastAsia="en-US"/>
    </w:rPr>
  </w:style>
  <w:style w:type="character" w:customStyle="1" w:styleId="317">
    <w:name w:val="Знак Знак317"/>
    <w:locked/>
    <w:rsid w:val="00D60926"/>
    <w:rPr>
      <w:rFonts w:ascii="Calibri" w:hAnsi="Calibri" w:cs="Calibri" w:hint="default"/>
      <w:lang w:val="ru-RU" w:eastAsia="ru-RU"/>
    </w:rPr>
  </w:style>
  <w:style w:type="character" w:customStyle="1" w:styleId="2300">
    <w:name w:val="Знак Знак230"/>
    <w:locked/>
    <w:rsid w:val="00D60926"/>
    <w:rPr>
      <w:rFonts w:ascii="Arial" w:hAnsi="Arial" w:cs="Arial" w:hint="default"/>
      <w:sz w:val="24"/>
      <w:lang w:val="ru-RU" w:eastAsia="ru-RU"/>
    </w:rPr>
  </w:style>
  <w:style w:type="character" w:customStyle="1" w:styleId="1700">
    <w:name w:val="Знак Знак170"/>
    <w:locked/>
    <w:rsid w:val="00D60926"/>
    <w:rPr>
      <w:rFonts w:ascii="Cambria" w:hAnsi="Cambria" w:hint="default"/>
      <w:i/>
      <w:iCs w:val="0"/>
      <w:color w:val="4F81BD"/>
      <w:spacing w:val="15"/>
      <w:sz w:val="24"/>
      <w:lang w:val="ru-RU" w:eastAsia="ru-RU"/>
    </w:rPr>
  </w:style>
  <w:style w:type="character" w:customStyle="1" w:styleId="900">
    <w:name w:val="Знак Знак90"/>
    <w:locked/>
    <w:rsid w:val="00D60926"/>
    <w:rPr>
      <w:sz w:val="16"/>
      <w:lang w:val="ru-RU" w:eastAsia="ru-RU"/>
    </w:rPr>
  </w:style>
  <w:style w:type="character" w:customStyle="1" w:styleId="12f0">
    <w:name w:val="Основной текст Знак12"/>
    <w:locked/>
    <w:rsid w:val="00D60926"/>
    <w:rPr>
      <w:rFonts w:ascii="Times New Roman" w:hAnsi="Times New Roman" w:cs="Times New Roman" w:hint="default"/>
      <w:sz w:val="28"/>
    </w:rPr>
  </w:style>
  <w:style w:type="character" w:customStyle="1" w:styleId="11fd">
    <w:name w:val="Основной текст с отступом Знак11"/>
    <w:aliases w:val="Основной текст 1 Знак9"/>
    <w:locked/>
    <w:rsid w:val="00D60926"/>
    <w:rPr>
      <w:rFonts w:ascii="Times New Roman" w:hAnsi="Times New Roman" w:cs="Times New Roman" w:hint="default"/>
      <w:sz w:val="28"/>
    </w:rPr>
  </w:style>
  <w:style w:type="character" w:customStyle="1" w:styleId="296">
    <w:name w:val="Знак Знак296"/>
    <w:locked/>
    <w:rsid w:val="00D60926"/>
    <w:rPr>
      <w:rFonts w:ascii="AG Souvenir" w:hAnsi="AG Souvenir" w:hint="default"/>
      <w:b/>
      <w:bCs w:val="0"/>
      <w:spacing w:val="38"/>
      <w:sz w:val="28"/>
    </w:rPr>
  </w:style>
  <w:style w:type="character" w:customStyle="1" w:styleId="286">
    <w:name w:val="Знак Знак286"/>
    <w:locked/>
    <w:rsid w:val="00D60926"/>
    <w:rPr>
      <w:sz w:val="28"/>
    </w:rPr>
  </w:style>
  <w:style w:type="character" w:customStyle="1" w:styleId="209">
    <w:name w:val="Знак Знак209"/>
    <w:locked/>
    <w:rsid w:val="00D60926"/>
    <w:rPr>
      <w:sz w:val="28"/>
    </w:rPr>
  </w:style>
  <w:style w:type="character" w:customStyle="1" w:styleId="1910">
    <w:name w:val="Знак Знак1910"/>
    <w:locked/>
    <w:rsid w:val="00D60926"/>
  </w:style>
  <w:style w:type="character" w:customStyle="1" w:styleId="1810">
    <w:name w:val="Знак Знак1810"/>
    <w:locked/>
    <w:rsid w:val="00D60926"/>
  </w:style>
  <w:style w:type="character" w:customStyle="1" w:styleId="1714">
    <w:name w:val="Знак Знак1714"/>
    <w:locked/>
    <w:rsid w:val="00D60926"/>
    <w:rPr>
      <w:rFonts w:ascii="Arial" w:eastAsia="Batang" w:hAnsi="Arial" w:cs="Arial" w:hint="default"/>
      <w:color w:val="000000"/>
      <w:lang w:val="ru-RU" w:eastAsia="ko-KR"/>
    </w:rPr>
  </w:style>
  <w:style w:type="character" w:customStyle="1" w:styleId="1613">
    <w:name w:val="Знак Знак1613"/>
    <w:locked/>
    <w:rsid w:val="00D60926"/>
    <w:rPr>
      <w:rFonts w:ascii="Calibri" w:hAnsi="Calibri" w:cs="Calibri" w:hint="default"/>
      <w:lang w:val="x-none" w:eastAsia="en-US"/>
    </w:rPr>
  </w:style>
  <w:style w:type="character" w:customStyle="1" w:styleId="1514">
    <w:name w:val="Знак Знак1514"/>
    <w:locked/>
    <w:rsid w:val="00D60926"/>
    <w:rPr>
      <w:b/>
      <w:bCs w:val="0"/>
      <w:sz w:val="24"/>
    </w:rPr>
  </w:style>
  <w:style w:type="character" w:customStyle="1" w:styleId="1414">
    <w:name w:val="Знак Знак1414"/>
    <w:locked/>
    <w:rsid w:val="00D60926"/>
  </w:style>
  <w:style w:type="character" w:customStyle="1" w:styleId="1315">
    <w:name w:val="Знак Знак1315"/>
    <w:locked/>
    <w:rsid w:val="00D60926"/>
  </w:style>
  <w:style w:type="character" w:customStyle="1" w:styleId="1216">
    <w:name w:val="Знак Знак1216"/>
    <w:locked/>
    <w:rsid w:val="00D60926"/>
    <w:rPr>
      <w:sz w:val="28"/>
    </w:rPr>
  </w:style>
  <w:style w:type="character" w:customStyle="1" w:styleId="11180">
    <w:name w:val="Знак Знак1118"/>
    <w:locked/>
    <w:rsid w:val="00D60926"/>
    <w:rPr>
      <w:sz w:val="28"/>
    </w:rPr>
  </w:style>
  <w:style w:type="character" w:customStyle="1" w:styleId="1014">
    <w:name w:val="Знак Знак1014"/>
    <w:locked/>
    <w:rsid w:val="00D60926"/>
    <w:rPr>
      <w:sz w:val="24"/>
    </w:rPr>
  </w:style>
  <w:style w:type="character" w:customStyle="1" w:styleId="916">
    <w:name w:val="Знак Знак916"/>
    <w:locked/>
    <w:rsid w:val="00D60926"/>
    <w:rPr>
      <w:sz w:val="24"/>
    </w:rPr>
  </w:style>
  <w:style w:type="character" w:customStyle="1" w:styleId="816">
    <w:name w:val="Знак Знак816"/>
    <w:locked/>
    <w:rsid w:val="00D60926"/>
    <w:rPr>
      <w:sz w:val="24"/>
    </w:rPr>
  </w:style>
  <w:style w:type="character" w:customStyle="1" w:styleId="716">
    <w:name w:val="Знак Знак716"/>
    <w:locked/>
    <w:rsid w:val="00D60926"/>
    <w:rPr>
      <w:rFonts w:ascii="Tahoma" w:hAnsi="Tahoma" w:cs="Tahoma" w:hint="default"/>
      <w:sz w:val="16"/>
      <w:lang w:val="x-none" w:eastAsia="en-US"/>
    </w:rPr>
  </w:style>
  <w:style w:type="character" w:customStyle="1" w:styleId="616">
    <w:name w:val="Знак Знак616"/>
    <w:locked/>
    <w:rsid w:val="00D60926"/>
    <w:rPr>
      <w:rFonts w:ascii="Consolas" w:hAnsi="Consolas" w:cs="Consolas" w:hint="default"/>
      <w:sz w:val="21"/>
      <w:lang w:val="x-none" w:eastAsia="en-US"/>
    </w:rPr>
  </w:style>
  <w:style w:type="character" w:customStyle="1" w:styleId="516">
    <w:name w:val="Знак Знак516"/>
    <w:locked/>
    <w:rsid w:val="00D60926"/>
    <w:rPr>
      <w:rFonts w:ascii="Calibri" w:hAnsi="Calibri" w:cs="Calibri" w:hint="default"/>
      <w:b/>
      <w:bCs w:val="0"/>
      <w:lang w:val="x-none" w:eastAsia="en-US"/>
    </w:rPr>
  </w:style>
  <w:style w:type="character" w:customStyle="1" w:styleId="4160">
    <w:name w:val="Знак Знак416"/>
    <w:locked/>
    <w:rsid w:val="00D60926"/>
    <w:rPr>
      <w:rFonts w:ascii="Tahoma" w:hAnsi="Tahoma" w:cs="Tahoma" w:hint="default"/>
      <w:sz w:val="16"/>
      <w:lang w:val="x-none" w:eastAsia="en-US"/>
    </w:rPr>
  </w:style>
  <w:style w:type="character" w:customStyle="1" w:styleId="318">
    <w:name w:val="Знак Знак318"/>
    <w:locked/>
    <w:rsid w:val="00D60926"/>
    <w:rPr>
      <w:rFonts w:ascii="Calibri" w:hAnsi="Calibri" w:cs="Calibri" w:hint="default"/>
      <w:lang w:val="ru-RU" w:eastAsia="ru-RU"/>
    </w:rPr>
  </w:style>
  <w:style w:type="character" w:customStyle="1" w:styleId="1800">
    <w:name w:val="Знак Знак180"/>
    <w:locked/>
    <w:rsid w:val="00D60926"/>
    <w:rPr>
      <w:rFonts w:ascii="Cambria" w:hAnsi="Cambria" w:hint="default"/>
      <w:i/>
      <w:iCs w:val="0"/>
      <w:color w:val="4F81BD"/>
      <w:spacing w:val="15"/>
      <w:sz w:val="24"/>
      <w:lang w:val="ru-RU" w:eastAsia="ru-RU"/>
    </w:rPr>
  </w:style>
  <w:style w:type="character" w:customStyle="1" w:styleId="1000">
    <w:name w:val="Знак Знак100"/>
    <w:locked/>
    <w:rsid w:val="00D60926"/>
    <w:rPr>
      <w:sz w:val="16"/>
      <w:lang w:val="ru-RU" w:eastAsia="ru-RU"/>
    </w:rPr>
  </w:style>
  <w:style w:type="character" w:customStyle="1" w:styleId="297">
    <w:name w:val="Знак Знак297"/>
    <w:locked/>
    <w:rsid w:val="00D60926"/>
    <w:rPr>
      <w:rFonts w:ascii="AG Souvenir" w:hAnsi="AG Souvenir" w:hint="default"/>
      <w:b/>
      <w:bCs w:val="0"/>
      <w:spacing w:val="38"/>
      <w:sz w:val="28"/>
    </w:rPr>
  </w:style>
  <w:style w:type="character" w:customStyle="1" w:styleId="287">
    <w:name w:val="Знак Знак287"/>
    <w:locked/>
    <w:rsid w:val="00D60926"/>
    <w:rPr>
      <w:sz w:val="28"/>
    </w:rPr>
  </w:style>
  <w:style w:type="character" w:customStyle="1" w:styleId="2010">
    <w:name w:val="Знак Знак2010"/>
    <w:locked/>
    <w:rsid w:val="00D60926"/>
    <w:rPr>
      <w:sz w:val="28"/>
    </w:rPr>
  </w:style>
  <w:style w:type="character" w:customStyle="1" w:styleId="1911">
    <w:name w:val="Знак Знак1911"/>
    <w:locked/>
    <w:rsid w:val="00D60926"/>
  </w:style>
  <w:style w:type="character" w:customStyle="1" w:styleId="1811">
    <w:name w:val="Знак Знак1811"/>
    <w:locked/>
    <w:rsid w:val="00D60926"/>
  </w:style>
  <w:style w:type="character" w:customStyle="1" w:styleId="1715">
    <w:name w:val="Знак Знак1715"/>
    <w:locked/>
    <w:rsid w:val="00D60926"/>
    <w:rPr>
      <w:rFonts w:ascii="Arial" w:eastAsia="Batang" w:hAnsi="Arial" w:cs="Arial" w:hint="default"/>
      <w:color w:val="000000"/>
      <w:lang w:val="ru-RU" w:eastAsia="ko-KR"/>
    </w:rPr>
  </w:style>
  <w:style w:type="character" w:customStyle="1" w:styleId="1614">
    <w:name w:val="Знак Знак1614"/>
    <w:locked/>
    <w:rsid w:val="00D60926"/>
    <w:rPr>
      <w:rFonts w:ascii="Calibri" w:hAnsi="Calibri" w:cs="Calibri" w:hint="default"/>
      <w:lang w:val="x-none" w:eastAsia="en-US"/>
    </w:rPr>
  </w:style>
  <w:style w:type="character" w:customStyle="1" w:styleId="1515">
    <w:name w:val="Знак Знак1515"/>
    <w:locked/>
    <w:rsid w:val="00D60926"/>
    <w:rPr>
      <w:b/>
      <w:bCs w:val="0"/>
      <w:sz w:val="24"/>
    </w:rPr>
  </w:style>
  <w:style w:type="character" w:customStyle="1" w:styleId="1415">
    <w:name w:val="Знак Знак1415"/>
    <w:locked/>
    <w:rsid w:val="00D60926"/>
  </w:style>
  <w:style w:type="character" w:customStyle="1" w:styleId="1316">
    <w:name w:val="Знак Знак1316"/>
    <w:locked/>
    <w:rsid w:val="00D60926"/>
  </w:style>
  <w:style w:type="character" w:customStyle="1" w:styleId="1217">
    <w:name w:val="Знак Знак1217"/>
    <w:locked/>
    <w:rsid w:val="00D60926"/>
    <w:rPr>
      <w:sz w:val="28"/>
    </w:rPr>
  </w:style>
  <w:style w:type="character" w:customStyle="1" w:styleId="11190">
    <w:name w:val="Знак Знак1119"/>
    <w:locked/>
    <w:rsid w:val="00D60926"/>
    <w:rPr>
      <w:sz w:val="28"/>
    </w:rPr>
  </w:style>
  <w:style w:type="character" w:customStyle="1" w:styleId="1015">
    <w:name w:val="Знак Знак1015"/>
    <w:locked/>
    <w:rsid w:val="00D60926"/>
    <w:rPr>
      <w:sz w:val="24"/>
    </w:rPr>
  </w:style>
  <w:style w:type="character" w:customStyle="1" w:styleId="917">
    <w:name w:val="Знак Знак917"/>
    <w:locked/>
    <w:rsid w:val="00D60926"/>
    <w:rPr>
      <w:sz w:val="24"/>
    </w:rPr>
  </w:style>
  <w:style w:type="character" w:customStyle="1" w:styleId="817">
    <w:name w:val="Знак Знак817"/>
    <w:locked/>
    <w:rsid w:val="00D60926"/>
    <w:rPr>
      <w:sz w:val="24"/>
    </w:rPr>
  </w:style>
  <w:style w:type="character" w:customStyle="1" w:styleId="717">
    <w:name w:val="Знак Знак717"/>
    <w:locked/>
    <w:rsid w:val="00D60926"/>
    <w:rPr>
      <w:rFonts w:ascii="Tahoma" w:hAnsi="Tahoma" w:cs="Tahoma" w:hint="default"/>
      <w:sz w:val="16"/>
      <w:lang w:val="x-none" w:eastAsia="en-US"/>
    </w:rPr>
  </w:style>
  <w:style w:type="character" w:customStyle="1" w:styleId="617">
    <w:name w:val="Знак Знак617"/>
    <w:locked/>
    <w:rsid w:val="00D60926"/>
    <w:rPr>
      <w:rFonts w:ascii="Consolas" w:hAnsi="Consolas" w:cs="Consolas" w:hint="default"/>
      <w:sz w:val="21"/>
      <w:lang w:val="x-none" w:eastAsia="en-US"/>
    </w:rPr>
  </w:style>
  <w:style w:type="character" w:customStyle="1" w:styleId="517">
    <w:name w:val="Знак Знак517"/>
    <w:locked/>
    <w:rsid w:val="00D60926"/>
    <w:rPr>
      <w:rFonts w:ascii="Calibri" w:hAnsi="Calibri" w:cs="Calibri" w:hint="default"/>
      <w:b/>
      <w:bCs w:val="0"/>
      <w:lang w:val="x-none" w:eastAsia="en-US"/>
    </w:rPr>
  </w:style>
  <w:style w:type="character" w:customStyle="1" w:styleId="4170">
    <w:name w:val="Знак Знак417"/>
    <w:locked/>
    <w:rsid w:val="00D60926"/>
    <w:rPr>
      <w:rFonts w:ascii="Tahoma" w:hAnsi="Tahoma" w:cs="Tahoma" w:hint="default"/>
      <w:sz w:val="16"/>
      <w:lang w:val="x-none" w:eastAsia="en-US"/>
    </w:rPr>
  </w:style>
  <w:style w:type="character" w:customStyle="1" w:styleId="319">
    <w:name w:val="Знак Знак319"/>
    <w:locked/>
    <w:rsid w:val="00D60926"/>
    <w:rPr>
      <w:rFonts w:ascii="Calibri" w:hAnsi="Calibri" w:cs="Calibri" w:hint="default"/>
      <w:lang w:val="ru-RU" w:eastAsia="ru-RU"/>
    </w:rPr>
  </w:style>
  <w:style w:type="character" w:customStyle="1" w:styleId="2400">
    <w:name w:val="Знак Знак240"/>
    <w:locked/>
    <w:rsid w:val="00D60926"/>
    <w:rPr>
      <w:rFonts w:ascii="Arial" w:hAnsi="Arial" w:cs="Arial" w:hint="default"/>
      <w:sz w:val="24"/>
      <w:lang w:val="ru-RU" w:eastAsia="ru-RU"/>
    </w:rPr>
  </w:style>
  <w:style w:type="character" w:customStyle="1" w:styleId="11000">
    <w:name w:val="Знак Знак1100"/>
    <w:locked/>
    <w:rsid w:val="00D60926"/>
    <w:rPr>
      <w:rFonts w:ascii="Cambria" w:hAnsi="Cambria" w:hint="default"/>
      <w:i/>
      <w:iCs w:val="0"/>
      <w:color w:val="4F81BD"/>
      <w:spacing w:val="15"/>
      <w:sz w:val="24"/>
      <w:lang w:val="ru-RU" w:eastAsia="ru-RU"/>
    </w:rPr>
  </w:style>
  <w:style w:type="character" w:customStyle="1" w:styleId="1900">
    <w:name w:val="Знак Знак190"/>
    <w:locked/>
    <w:rsid w:val="00D60926"/>
    <w:rPr>
      <w:sz w:val="16"/>
      <w:lang w:val="ru-RU" w:eastAsia="ru-RU"/>
    </w:rPr>
  </w:style>
  <w:style w:type="character" w:customStyle="1" w:styleId="14a">
    <w:name w:val="Основной текст Знак14"/>
    <w:locked/>
    <w:rsid w:val="00D60926"/>
    <w:rPr>
      <w:rFonts w:ascii="Times New Roman" w:hAnsi="Times New Roman" w:cs="Times New Roman" w:hint="default"/>
      <w:sz w:val="28"/>
    </w:rPr>
  </w:style>
  <w:style w:type="character" w:customStyle="1" w:styleId="12f1">
    <w:name w:val="Основной текст с отступом Знак12"/>
    <w:aliases w:val="Основной текст 1 Знак10"/>
    <w:locked/>
    <w:rsid w:val="00D60926"/>
    <w:rPr>
      <w:rFonts w:ascii="Times New Roman" w:hAnsi="Times New Roman" w:cs="Times New Roman" w:hint="default"/>
      <w:sz w:val="28"/>
    </w:rPr>
  </w:style>
  <w:style w:type="character" w:customStyle="1" w:styleId="298">
    <w:name w:val="Знак Знак298"/>
    <w:locked/>
    <w:rsid w:val="00D60926"/>
    <w:rPr>
      <w:rFonts w:ascii="AG Souvenir" w:hAnsi="AG Souvenir" w:hint="default"/>
      <w:b/>
      <w:bCs w:val="0"/>
      <w:spacing w:val="38"/>
      <w:sz w:val="28"/>
    </w:rPr>
  </w:style>
  <w:style w:type="character" w:customStyle="1" w:styleId="288">
    <w:name w:val="Знак Знак288"/>
    <w:locked/>
    <w:rsid w:val="00D60926"/>
    <w:rPr>
      <w:sz w:val="28"/>
    </w:rPr>
  </w:style>
  <w:style w:type="character" w:customStyle="1" w:styleId="2011">
    <w:name w:val="Знак Знак2011"/>
    <w:locked/>
    <w:rsid w:val="00D60926"/>
    <w:rPr>
      <w:sz w:val="28"/>
    </w:rPr>
  </w:style>
  <w:style w:type="character" w:customStyle="1" w:styleId="1912">
    <w:name w:val="Знак Знак1912"/>
    <w:locked/>
    <w:rsid w:val="00D60926"/>
  </w:style>
  <w:style w:type="character" w:customStyle="1" w:styleId="1812">
    <w:name w:val="Знак Знак1812"/>
    <w:locked/>
    <w:rsid w:val="00D60926"/>
  </w:style>
  <w:style w:type="character" w:customStyle="1" w:styleId="1716">
    <w:name w:val="Знак Знак1716"/>
    <w:locked/>
    <w:rsid w:val="00D60926"/>
    <w:rPr>
      <w:rFonts w:ascii="Arial" w:eastAsia="Batang" w:hAnsi="Arial" w:cs="Arial" w:hint="default"/>
      <w:color w:val="000000"/>
      <w:lang w:val="ru-RU" w:eastAsia="ko-KR"/>
    </w:rPr>
  </w:style>
  <w:style w:type="character" w:customStyle="1" w:styleId="1615">
    <w:name w:val="Знак Знак1615"/>
    <w:locked/>
    <w:rsid w:val="00D60926"/>
    <w:rPr>
      <w:rFonts w:ascii="Calibri" w:hAnsi="Calibri" w:cs="Calibri" w:hint="default"/>
      <w:lang w:val="x-none" w:eastAsia="en-US"/>
    </w:rPr>
  </w:style>
  <w:style w:type="character" w:customStyle="1" w:styleId="1516">
    <w:name w:val="Знак Знак1516"/>
    <w:locked/>
    <w:rsid w:val="00D60926"/>
    <w:rPr>
      <w:b/>
      <w:bCs w:val="0"/>
      <w:sz w:val="24"/>
    </w:rPr>
  </w:style>
  <w:style w:type="character" w:customStyle="1" w:styleId="1416">
    <w:name w:val="Знак Знак1416"/>
    <w:locked/>
    <w:rsid w:val="00D60926"/>
  </w:style>
  <w:style w:type="character" w:customStyle="1" w:styleId="1317">
    <w:name w:val="Знак Знак1317"/>
    <w:locked/>
    <w:rsid w:val="00D60926"/>
  </w:style>
  <w:style w:type="character" w:customStyle="1" w:styleId="1218">
    <w:name w:val="Знак Знак1218"/>
    <w:locked/>
    <w:rsid w:val="00D60926"/>
    <w:rPr>
      <w:sz w:val="28"/>
    </w:rPr>
  </w:style>
  <w:style w:type="character" w:customStyle="1" w:styleId="11200">
    <w:name w:val="Знак Знак1120"/>
    <w:locked/>
    <w:rsid w:val="00D60926"/>
    <w:rPr>
      <w:sz w:val="28"/>
    </w:rPr>
  </w:style>
  <w:style w:type="character" w:customStyle="1" w:styleId="1016">
    <w:name w:val="Знак Знак1016"/>
    <w:locked/>
    <w:rsid w:val="00D60926"/>
    <w:rPr>
      <w:sz w:val="24"/>
    </w:rPr>
  </w:style>
  <w:style w:type="character" w:customStyle="1" w:styleId="918">
    <w:name w:val="Знак Знак918"/>
    <w:locked/>
    <w:rsid w:val="00D60926"/>
    <w:rPr>
      <w:sz w:val="24"/>
    </w:rPr>
  </w:style>
  <w:style w:type="character" w:customStyle="1" w:styleId="818">
    <w:name w:val="Знак Знак818"/>
    <w:locked/>
    <w:rsid w:val="00D60926"/>
    <w:rPr>
      <w:sz w:val="24"/>
    </w:rPr>
  </w:style>
  <w:style w:type="character" w:customStyle="1" w:styleId="718">
    <w:name w:val="Знак Знак718"/>
    <w:locked/>
    <w:rsid w:val="00D60926"/>
    <w:rPr>
      <w:rFonts w:ascii="Tahoma" w:hAnsi="Tahoma" w:cs="Tahoma" w:hint="default"/>
      <w:sz w:val="16"/>
      <w:lang w:val="x-none" w:eastAsia="en-US"/>
    </w:rPr>
  </w:style>
  <w:style w:type="character" w:customStyle="1" w:styleId="618">
    <w:name w:val="Знак Знак618"/>
    <w:locked/>
    <w:rsid w:val="00D60926"/>
    <w:rPr>
      <w:rFonts w:ascii="Consolas" w:hAnsi="Consolas" w:cs="Consolas" w:hint="default"/>
      <w:sz w:val="21"/>
      <w:lang w:val="x-none" w:eastAsia="en-US"/>
    </w:rPr>
  </w:style>
  <w:style w:type="character" w:customStyle="1" w:styleId="518">
    <w:name w:val="Знак Знак518"/>
    <w:locked/>
    <w:rsid w:val="00D60926"/>
    <w:rPr>
      <w:rFonts w:ascii="Calibri" w:hAnsi="Calibri" w:cs="Calibri" w:hint="default"/>
      <w:b/>
      <w:bCs w:val="0"/>
      <w:lang w:val="x-none" w:eastAsia="en-US"/>
    </w:rPr>
  </w:style>
  <w:style w:type="character" w:customStyle="1" w:styleId="4180">
    <w:name w:val="Знак Знак418"/>
    <w:locked/>
    <w:rsid w:val="00D60926"/>
    <w:rPr>
      <w:rFonts w:ascii="Tahoma" w:hAnsi="Tahoma" w:cs="Tahoma" w:hint="default"/>
      <w:sz w:val="16"/>
      <w:lang w:val="x-none" w:eastAsia="en-US"/>
    </w:rPr>
  </w:style>
  <w:style w:type="character" w:customStyle="1" w:styleId="3200">
    <w:name w:val="Знак Знак320"/>
    <w:locked/>
    <w:rsid w:val="00D60926"/>
    <w:rPr>
      <w:rFonts w:ascii="Calibri" w:hAnsi="Calibri" w:cs="Calibri" w:hint="default"/>
      <w:lang w:val="ru-RU" w:eastAsia="ru-RU"/>
    </w:rPr>
  </w:style>
  <w:style w:type="character" w:customStyle="1" w:styleId="1101">
    <w:name w:val="Знак Знак1101"/>
    <w:locked/>
    <w:rsid w:val="00D60926"/>
    <w:rPr>
      <w:rFonts w:ascii="Cambria" w:hAnsi="Cambria" w:hint="default"/>
      <w:i/>
      <w:iCs w:val="0"/>
      <w:color w:val="4F81BD"/>
      <w:spacing w:val="15"/>
      <w:sz w:val="24"/>
      <w:lang w:val="ru-RU" w:eastAsia="ru-RU"/>
    </w:rPr>
  </w:style>
  <w:style w:type="character" w:customStyle="1" w:styleId="2000">
    <w:name w:val="Знак Знак200"/>
    <w:locked/>
    <w:rsid w:val="00D60926"/>
    <w:rPr>
      <w:sz w:val="16"/>
      <w:lang w:val="ru-RU" w:eastAsia="ru-RU"/>
    </w:rPr>
  </w:style>
  <w:style w:type="character" w:customStyle="1" w:styleId="299">
    <w:name w:val="Знак Знак299"/>
    <w:locked/>
    <w:rsid w:val="00D60926"/>
    <w:rPr>
      <w:rFonts w:ascii="AG Souvenir" w:hAnsi="AG Souvenir" w:hint="default"/>
      <w:b/>
      <w:bCs w:val="0"/>
      <w:spacing w:val="38"/>
      <w:sz w:val="28"/>
    </w:rPr>
  </w:style>
  <w:style w:type="character" w:customStyle="1" w:styleId="289">
    <w:name w:val="Знак Знак289"/>
    <w:locked/>
    <w:rsid w:val="00D60926"/>
    <w:rPr>
      <w:sz w:val="28"/>
    </w:rPr>
  </w:style>
  <w:style w:type="character" w:customStyle="1" w:styleId="2012">
    <w:name w:val="Знак Знак2012"/>
    <w:locked/>
    <w:rsid w:val="00D60926"/>
    <w:rPr>
      <w:sz w:val="28"/>
    </w:rPr>
  </w:style>
  <w:style w:type="character" w:customStyle="1" w:styleId="1913">
    <w:name w:val="Знак Знак1913"/>
    <w:locked/>
    <w:rsid w:val="00D60926"/>
  </w:style>
  <w:style w:type="character" w:customStyle="1" w:styleId="1813">
    <w:name w:val="Знак Знак1813"/>
    <w:locked/>
    <w:rsid w:val="00D60926"/>
  </w:style>
  <w:style w:type="character" w:customStyle="1" w:styleId="1717">
    <w:name w:val="Знак Знак1717"/>
    <w:locked/>
    <w:rsid w:val="00D60926"/>
    <w:rPr>
      <w:rFonts w:ascii="Arial" w:eastAsia="Batang" w:hAnsi="Arial" w:cs="Arial" w:hint="default"/>
      <w:color w:val="000000"/>
      <w:lang w:val="ru-RU" w:eastAsia="ko-KR"/>
    </w:rPr>
  </w:style>
  <w:style w:type="character" w:customStyle="1" w:styleId="1616">
    <w:name w:val="Знак Знак1616"/>
    <w:locked/>
    <w:rsid w:val="00D60926"/>
    <w:rPr>
      <w:rFonts w:ascii="Calibri" w:hAnsi="Calibri" w:cs="Calibri" w:hint="default"/>
      <w:lang w:val="x-none" w:eastAsia="en-US"/>
    </w:rPr>
  </w:style>
  <w:style w:type="character" w:customStyle="1" w:styleId="1517">
    <w:name w:val="Знак Знак1517"/>
    <w:locked/>
    <w:rsid w:val="00D60926"/>
    <w:rPr>
      <w:b/>
      <w:bCs w:val="0"/>
      <w:sz w:val="24"/>
    </w:rPr>
  </w:style>
  <w:style w:type="character" w:customStyle="1" w:styleId="1417">
    <w:name w:val="Знак Знак1417"/>
    <w:locked/>
    <w:rsid w:val="00D60926"/>
  </w:style>
  <w:style w:type="character" w:customStyle="1" w:styleId="1318">
    <w:name w:val="Знак Знак1318"/>
    <w:locked/>
    <w:rsid w:val="00D60926"/>
  </w:style>
  <w:style w:type="character" w:customStyle="1" w:styleId="1219">
    <w:name w:val="Знак Знак1219"/>
    <w:locked/>
    <w:rsid w:val="00D60926"/>
    <w:rPr>
      <w:sz w:val="28"/>
    </w:rPr>
  </w:style>
  <w:style w:type="character" w:customStyle="1" w:styleId="11210">
    <w:name w:val="Знак Знак1121"/>
    <w:locked/>
    <w:rsid w:val="00D60926"/>
    <w:rPr>
      <w:sz w:val="28"/>
    </w:rPr>
  </w:style>
  <w:style w:type="character" w:customStyle="1" w:styleId="1017">
    <w:name w:val="Знак Знак1017"/>
    <w:locked/>
    <w:rsid w:val="00D60926"/>
    <w:rPr>
      <w:sz w:val="24"/>
    </w:rPr>
  </w:style>
  <w:style w:type="character" w:customStyle="1" w:styleId="919">
    <w:name w:val="Знак Знак919"/>
    <w:locked/>
    <w:rsid w:val="00D60926"/>
    <w:rPr>
      <w:sz w:val="24"/>
    </w:rPr>
  </w:style>
  <w:style w:type="character" w:customStyle="1" w:styleId="819">
    <w:name w:val="Знак Знак819"/>
    <w:locked/>
    <w:rsid w:val="00D60926"/>
    <w:rPr>
      <w:sz w:val="24"/>
    </w:rPr>
  </w:style>
  <w:style w:type="character" w:customStyle="1" w:styleId="719">
    <w:name w:val="Знак Знак719"/>
    <w:locked/>
    <w:rsid w:val="00D60926"/>
    <w:rPr>
      <w:rFonts w:ascii="Tahoma" w:hAnsi="Tahoma" w:cs="Tahoma" w:hint="default"/>
      <w:sz w:val="16"/>
      <w:lang w:val="x-none" w:eastAsia="en-US"/>
    </w:rPr>
  </w:style>
  <w:style w:type="character" w:customStyle="1" w:styleId="619">
    <w:name w:val="Знак Знак619"/>
    <w:locked/>
    <w:rsid w:val="00D60926"/>
    <w:rPr>
      <w:rFonts w:ascii="Consolas" w:hAnsi="Consolas" w:cs="Consolas" w:hint="default"/>
      <w:sz w:val="21"/>
      <w:lang w:val="x-none" w:eastAsia="en-US"/>
    </w:rPr>
  </w:style>
  <w:style w:type="character" w:customStyle="1" w:styleId="519">
    <w:name w:val="Знак Знак519"/>
    <w:locked/>
    <w:rsid w:val="00D60926"/>
    <w:rPr>
      <w:rFonts w:ascii="Calibri" w:hAnsi="Calibri" w:cs="Calibri" w:hint="default"/>
      <w:b/>
      <w:bCs w:val="0"/>
      <w:lang w:val="x-none" w:eastAsia="en-US"/>
    </w:rPr>
  </w:style>
  <w:style w:type="character" w:customStyle="1" w:styleId="4190">
    <w:name w:val="Знак Знак419"/>
    <w:locked/>
    <w:rsid w:val="00D60926"/>
    <w:rPr>
      <w:rFonts w:ascii="Tahoma" w:hAnsi="Tahoma" w:cs="Tahoma" w:hint="default"/>
      <w:sz w:val="16"/>
      <w:lang w:val="x-none" w:eastAsia="en-US"/>
    </w:rPr>
  </w:style>
  <w:style w:type="character" w:customStyle="1" w:styleId="3210">
    <w:name w:val="Знак Знак321"/>
    <w:locked/>
    <w:rsid w:val="00D60926"/>
    <w:rPr>
      <w:rFonts w:ascii="Calibri" w:hAnsi="Calibri" w:cs="Calibri" w:hint="default"/>
      <w:lang w:val="ru-RU" w:eastAsia="ru-RU"/>
    </w:rPr>
  </w:style>
  <w:style w:type="character" w:customStyle="1" w:styleId="2500">
    <w:name w:val="Знак Знак250"/>
    <w:locked/>
    <w:rsid w:val="00D60926"/>
    <w:rPr>
      <w:rFonts w:ascii="Arial" w:hAnsi="Arial" w:cs="Arial" w:hint="default"/>
      <w:sz w:val="24"/>
      <w:lang w:val="ru-RU" w:eastAsia="ru-RU"/>
    </w:rPr>
  </w:style>
  <w:style w:type="character" w:customStyle="1" w:styleId="1102">
    <w:name w:val="Знак Знак1102"/>
    <w:locked/>
    <w:rsid w:val="00D60926"/>
    <w:rPr>
      <w:rFonts w:ascii="Cambria" w:hAnsi="Cambria" w:hint="default"/>
      <w:i/>
      <w:iCs w:val="0"/>
      <w:color w:val="4F81BD"/>
      <w:spacing w:val="15"/>
      <w:sz w:val="24"/>
      <w:lang w:val="ru-RU" w:eastAsia="ru-RU"/>
    </w:rPr>
  </w:style>
  <w:style w:type="character" w:customStyle="1" w:styleId="249">
    <w:name w:val="Знак Знак249"/>
    <w:locked/>
    <w:rsid w:val="00D60926"/>
    <w:rPr>
      <w:sz w:val="16"/>
      <w:lang w:val="ru-RU" w:eastAsia="ru-RU"/>
    </w:rPr>
  </w:style>
  <w:style w:type="character" w:customStyle="1" w:styleId="2910">
    <w:name w:val="Знак Знак2910"/>
    <w:locked/>
    <w:rsid w:val="00D60926"/>
    <w:rPr>
      <w:rFonts w:ascii="AG Souvenir" w:hAnsi="AG Souvenir" w:hint="default"/>
      <w:b/>
      <w:bCs w:val="0"/>
      <w:spacing w:val="38"/>
      <w:sz w:val="28"/>
    </w:rPr>
  </w:style>
  <w:style w:type="character" w:customStyle="1" w:styleId="2810">
    <w:name w:val="Знак Знак2810"/>
    <w:locked/>
    <w:rsid w:val="00D60926"/>
    <w:rPr>
      <w:sz w:val="28"/>
    </w:rPr>
  </w:style>
  <w:style w:type="character" w:customStyle="1" w:styleId="2013">
    <w:name w:val="Знак Знак2013"/>
    <w:locked/>
    <w:rsid w:val="00D60926"/>
    <w:rPr>
      <w:sz w:val="28"/>
    </w:rPr>
  </w:style>
  <w:style w:type="character" w:customStyle="1" w:styleId="1914">
    <w:name w:val="Знак Знак1914"/>
    <w:locked/>
    <w:rsid w:val="00D60926"/>
  </w:style>
  <w:style w:type="character" w:customStyle="1" w:styleId="1814">
    <w:name w:val="Знак Знак1814"/>
    <w:locked/>
    <w:rsid w:val="00D60926"/>
  </w:style>
  <w:style w:type="character" w:customStyle="1" w:styleId="1718">
    <w:name w:val="Знак Знак1718"/>
    <w:locked/>
    <w:rsid w:val="00D60926"/>
    <w:rPr>
      <w:rFonts w:ascii="Arial" w:eastAsia="Batang" w:hAnsi="Arial" w:cs="Arial" w:hint="default"/>
      <w:color w:val="000000"/>
      <w:lang w:val="ru-RU" w:eastAsia="ko-KR"/>
    </w:rPr>
  </w:style>
  <w:style w:type="character" w:customStyle="1" w:styleId="1617">
    <w:name w:val="Знак Знак1617"/>
    <w:locked/>
    <w:rsid w:val="00D60926"/>
    <w:rPr>
      <w:rFonts w:ascii="Calibri" w:hAnsi="Calibri" w:cs="Calibri" w:hint="default"/>
      <w:lang w:val="x-none" w:eastAsia="en-US"/>
    </w:rPr>
  </w:style>
  <w:style w:type="character" w:customStyle="1" w:styleId="1518">
    <w:name w:val="Знак Знак1518"/>
    <w:locked/>
    <w:rsid w:val="00D60926"/>
    <w:rPr>
      <w:b/>
      <w:bCs w:val="0"/>
      <w:sz w:val="24"/>
    </w:rPr>
  </w:style>
  <w:style w:type="character" w:customStyle="1" w:styleId="1418">
    <w:name w:val="Знак Знак1418"/>
    <w:locked/>
    <w:rsid w:val="00D60926"/>
  </w:style>
  <w:style w:type="character" w:customStyle="1" w:styleId="1319">
    <w:name w:val="Знак Знак1319"/>
    <w:locked/>
    <w:rsid w:val="00D60926"/>
  </w:style>
  <w:style w:type="character" w:customStyle="1" w:styleId="12200">
    <w:name w:val="Знак Знак1220"/>
    <w:locked/>
    <w:rsid w:val="00D60926"/>
    <w:rPr>
      <w:sz w:val="28"/>
    </w:rPr>
  </w:style>
  <w:style w:type="character" w:customStyle="1" w:styleId="11220">
    <w:name w:val="Знак Знак1122"/>
    <w:locked/>
    <w:rsid w:val="00D60926"/>
    <w:rPr>
      <w:sz w:val="28"/>
    </w:rPr>
  </w:style>
  <w:style w:type="character" w:customStyle="1" w:styleId="1018">
    <w:name w:val="Знак Знак1018"/>
    <w:locked/>
    <w:rsid w:val="00D60926"/>
    <w:rPr>
      <w:sz w:val="24"/>
    </w:rPr>
  </w:style>
  <w:style w:type="character" w:customStyle="1" w:styleId="9200">
    <w:name w:val="Знак Знак920"/>
    <w:locked/>
    <w:rsid w:val="00D60926"/>
    <w:rPr>
      <w:sz w:val="24"/>
    </w:rPr>
  </w:style>
  <w:style w:type="character" w:customStyle="1" w:styleId="8200">
    <w:name w:val="Знак Знак820"/>
    <w:locked/>
    <w:rsid w:val="00D60926"/>
    <w:rPr>
      <w:sz w:val="24"/>
    </w:rPr>
  </w:style>
  <w:style w:type="character" w:customStyle="1" w:styleId="7200">
    <w:name w:val="Знак Знак720"/>
    <w:locked/>
    <w:rsid w:val="00D60926"/>
    <w:rPr>
      <w:rFonts w:ascii="Tahoma" w:hAnsi="Tahoma" w:cs="Tahoma" w:hint="default"/>
      <w:sz w:val="16"/>
      <w:lang w:val="x-none" w:eastAsia="en-US"/>
    </w:rPr>
  </w:style>
  <w:style w:type="character" w:customStyle="1" w:styleId="6200">
    <w:name w:val="Знак Знак620"/>
    <w:locked/>
    <w:rsid w:val="00D60926"/>
    <w:rPr>
      <w:rFonts w:ascii="Consolas" w:hAnsi="Consolas" w:cs="Consolas" w:hint="default"/>
      <w:sz w:val="21"/>
      <w:lang w:val="x-none" w:eastAsia="en-US"/>
    </w:rPr>
  </w:style>
  <w:style w:type="character" w:customStyle="1" w:styleId="5200">
    <w:name w:val="Знак Знак520"/>
    <w:locked/>
    <w:rsid w:val="00D60926"/>
    <w:rPr>
      <w:rFonts w:ascii="Calibri" w:hAnsi="Calibri" w:cs="Calibri" w:hint="default"/>
      <w:b/>
      <w:bCs w:val="0"/>
      <w:lang w:val="x-none" w:eastAsia="en-US"/>
    </w:rPr>
  </w:style>
  <w:style w:type="character" w:customStyle="1" w:styleId="4200">
    <w:name w:val="Знак Знак420"/>
    <w:locked/>
    <w:rsid w:val="00D60926"/>
    <w:rPr>
      <w:rFonts w:ascii="Tahoma" w:hAnsi="Tahoma" w:cs="Tahoma" w:hint="default"/>
      <w:sz w:val="16"/>
      <w:lang w:val="x-none" w:eastAsia="en-US"/>
    </w:rPr>
  </w:style>
  <w:style w:type="character" w:customStyle="1" w:styleId="3220">
    <w:name w:val="Знак Знак322"/>
    <w:locked/>
    <w:rsid w:val="00D60926"/>
    <w:rPr>
      <w:rFonts w:ascii="Calibri" w:hAnsi="Calibri" w:cs="Calibri" w:hint="default"/>
      <w:lang w:val="ru-RU" w:eastAsia="ru-RU"/>
    </w:rPr>
  </w:style>
  <w:style w:type="character" w:customStyle="1" w:styleId="2700">
    <w:name w:val="Знак Знак270"/>
    <w:locked/>
    <w:rsid w:val="00D60926"/>
    <w:rPr>
      <w:rFonts w:ascii="Arial" w:hAnsi="Arial" w:cs="Arial" w:hint="default"/>
      <w:sz w:val="24"/>
      <w:lang w:val="ru-RU" w:eastAsia="ru-RU"/>
    </w:rPr>
  </w:style>
  <w:style w:type="character" w:customStyle="1" w:styleId="1103">
    <w:name w:val="Знак Знак1103"/>
    <w:locked/>
    <w:rsid w:val="00D60926"/>
    <w:rPr>
      <w:rFonts w:ascii="Cambria" w:hAnsi="Cambria" w:hint="default"/>
      <w:i/>
      <w:iCs w:val="0"/>
      <w:color w:val="4F81BD"/>
      <w:spacing w:val="15"/>
      <w:sz w:val="24"/>
      <w:lang w:val="ru-RU" w:eastAsia="ru-RU"/>
    </w:rPr>
  </w:style>
  <w:style w:type="character" w:customStyle="1" w:styleId="2600">
    <w:name w:val="Знак Знак260"/>
    <w:locked/>
    <w:rsid w:val="00D60926"/>
    <w:rPr>
      <w:sz w:val="16"/>
      <w:lang w:val="ru-RU" w:eastAsia="ru-RU"/>
    </w:rPr>
  </w:style>
  <w:style w:type="character" w:customStyle="1" w:styleId="2911">
    <w:name w:val="Знак Знак2911"/>
    <w:locked/>
    <w:rsid w:val="00D60926"/>
    <w:rPr>
      <w:rFonts w:ascii="AG Souvenir" w:hAnsi="AG Souvenir" w:hint="default"/>
      <w:b/>
      <w:bCs w:val="0"/>
      <w:spacing w:val="38"/>
      <w:sz w:val="28"/>
      <w:lang w:val="ru-RU" w:eastAsia="ru-RU"/>
    </w:rPr>
  </w:style>
  <w:style w:type="character" w:customStyle="1" w:styleId="2811">
    <w:name w:val="Знак Знак2811"/>
    <w:locked/>
    <w:rsid w:val="00D60926"/>
    <w:rPr>
      <w:sz w:val="28"/>
      <w:lang w:val="ru-RU" w:eastAsia="ru-RU"/>
    </w:rPr>
  </w:style>
  <w:style w:type="character" w:customStyle="1" w:styleId="2014">
    <w:name w:val="Знак Знак2014"/>
    <w:locked/>
    <w:rsid w:val="00D60926"/>
    <w:rPr>
      <w:sz w:val="28"/>
      <w:lang w:val="ru-RU" w:eastAsia="ru-RU"/>
    </w:rPr>
  </w:style>
  <w:style w:type="character" w:customStyle="1" w:styleId="1915">
    <w:name w:val="Знак Знак1915"/>
    <w:locked/>
    <w:rsid w:val="00D60926"/>
    <w:rPr>
      <w:lang w:val="ru-RU" w:eastAsia="ru-RU"/>
    </w:rPr>
  </w:style>
  <w:style w:type="character" w:customStyle="1" w:styleId="1815">
    <w:name w:val="Знак Знак1815"/>
    <w:locked/>
    <w:rsid w:val="00D60926"/>
    <w:rPr>
      <w:lang w:val="ru-RU" w:eastAsia="ru-RU"/>
    </w:rPr>
  </w:style>
  <w:style w:type="character" w:customStyle="1" w:styleId="1719">
    <w:name w:val="Знак Знак1719"/>
    <w:locked/>
    <w:rsid w:val="00D60926"/>
    <w:rPr>
      <w:rFonts w:ascii="Arial" w:eastAsia="Batang" w:hAnsi="Arial" w:cs="Arial" w:hint="default"/>
      <w:color w:val="000000"/>
      <w:lang w:val="ru-RU" w:eastAsia="ko-KR"/>
    </w:rPr>
  </w:style>
  <w:style w:type="character" w:customStyle="1" w:styleId="1618">
    <w:name w:val="Знак Знак1618"/>
    <w:locked/>
    <w:rsid w:val="00D60926"/>
    <w:rPr>
      <w:rFonts w:ascii="Calibri" w:hAnsi="Calibri" w:cs="Calibri" w:hint="default"/>
      <w:lang w:val="ru-RU" w:eastAsia="en-US"/>
    </w:rPr>
  </w:style>
  <w:style w:type="character" w:customStyle="1" w:styleId="1519">
    <w:name w:val="Знак Знак1519"/>
    <w:locked/>
    <w:rsid w:val="00D60926"/>
    <w:rPr>
      <w:b/>
      <w:bCs w:val="0"/>
      <w:sz w:val="24"/>
      <w:lang w:val="ru-RU" w:eastAsia="ru-RU"/>
    </w:rPr>
  </w:style>
  <w:style w:type="character" w:customStyle="1" w:styleId="1419">
    <w:name w:val="Знак Знак1419"/>
    <w:locked/>
    <w:rsid w:val="00D60926"/>
    <w:rPr>
      <w:lang w:val="ru-RU" w:eastAsia="ru-RU"/>
    </w:rPr>
  </w:style>
  <w:style w:type="character" w:customStyle="1" w:styleId="1320">
    <w:name w:val="Знак Знак1320"/>
    <w:locked/>
    <w:rsid w:val="00D60926"/>
    <w:rPr>
      <w:lang w:val="ru-RU" w:eastAsia="ru-RU"/>
    </w:rPr>
  </w:style>
  <w:style w:type="character" w:customStyle="1" w:styleId="1221">
    <w:name w:val="Знак Знак1221"/>
    <w:locked/>
    <w:rsid w:val="00D60926"/>
    <w:rPr>
      <w:sz w:val="28"/>
      <w:lang w:val="ru-RU" w:eastAsia="ru-RU"/>
    </w:rPr>
  </w:style>
  <w:style w:type="character" w:customStyle="1" w:styleId="11230">
    <w:name w:val="Знак Знак1123"/>
    <w:locked/>
    <w:rsid w:val="00D60926"/>
    <w:rPr>
      <w:sz w:val="28"/>
      <w:lang w:val="ru-RU" w:eastAsia="ru-RU"/>
    </w:rPr>
  </w:style>
  <w:style w:type="character" w:customStyle="1" w:styleId="1019">
    <w:name w:val="Знак Знак1019"/>
    <w:locked/>
    <w:rsid w:val="00D60926"/>
    <w:rPr>
      <w:sz w:val="24"/>
      <w:lang w:val="ru-RU" w:eastAsia="ru-RU"/>
    </w:rPr>
  </w:style>
  <w:style w:type="character" w:customStyle="1" w:styleId="921">
    <w:name w:val="Знак Знак921"/>
    <w:locked/>
    <w:rsid w:val="00D60926"/>
    <w:rPr>
      <w:sz w:val="24"/>
      <w:lang w:val="ru-RU" w:eastAsia="ru-RU"/>
    </w:rPr>
  </w:style>
  <w:style w:type="character" w:customStyle="1" w:styleId="821">
    <w:name w:val="Знак Знак821"/>
    <w:locked/>
    <w:rsid w:val="00D60926"/>
    <w:rPr>
      <w:sz w:val="24"/>
      <w:lang w:val="ru-RU" w:eastAsia="ru-RU"/>
    </w:rPr>
  </w:style>
  <w:style w:type="character" w:customStyle="1" w:styleId="721">
    <w:name w:val="Знак Знак721"/>
    <w:locked/>
    <w:rsid w:val="00D60926"/>
    <w:rPr>
      <w:rFonts w:ascii="Tahoma" w:hAnsi="Tahoma" w:cs="Tahoma" w:hint="default"/>
      <w:sz w:val="16"/>
      <w:lang w:val="ru-RU" w:eastAsia="en-US"/>
    </w:rPr>
  </w:style>
  <w:style w:type="character" w:customStyle="1" w:styleId="621">
    <w:name w:val="Знак Знак621"/>
    <w:locked/>
    <w:rsid w:val="00D60926"/>
    <w:rPr>
      <w:rFonts w:ascii="Consolas" w:hAnsi="Consolas" w:cs="Consolas" w:hint="default"/>
      <w:sz w:val="21"/>
      <w:lang w:val="ru-RU" w:eastAsia="en-US"/>
    </w:rPr>
  </w:style>
  <w:style w:type="character" w:customStyle="1" w:styleId="521">
    <w:name w:val="Знак Знак521"/>
    <w:locked/>
    <w:rsid w:val="00D60926"/>
    <w:rPr>
      <w:rFonts w:ascii="Calibri" w:hAnsi="Calibri" w:cs="Calibri" w:hint="default"/>
      <w:b/>
      <w:bCs w:val="0"/>
      <w:lang w:val="ru-RU" w:eastAsia="en-US"/>
    </w:rPr>
  </w:style>
  <w:style w:type="character" w:customStyle="1" w:styleId="4210">
    <w:name w:val="Знак Знак421"/>
    <w:locked/>
    <w:rsid w:val="00D60926"/>
    <w:rPr>
      <w:rFonts w:ascii="Tahoma" w:hAnsi="Tahoma" w:cs="Tahoma" w:hint="default"/>
      <w:sz w:val="16"/>
      <w:lang w:val="ru-RU" w:eastAsia="en-US"/>
    </w:rPr>
  </w:style>
  <w:style w:type="character" w:customStyle="1" w:styleId="3230">
    <w:name w:val="Знак Знак323"/>
    <w:locked/>
    <w:rsid w:val="00D60926"/>
    <w:rPr>
      <w:rFonts w:ascii="Calibri" w:hAnsi="Calibri" w:cs="Calibri" w:hint="default"/>
      <w:lang w:val="ru-RU" w:eastAsia="ru-RU"/>
    </w:rPr>
  </w:style>
  <w:style w:type="character" w:customStyle="1" w:styleId="277">
    <w:name w:val="Знак Знак277"/>
    <w:locked/>
    <w:rsid w:val="00D60926"/>
    <w:rPr>
      <w:rFonts w:ascii="Arial" w:hAnsi="Arial" w:cs="Arial" w:hint="default"/>
      <w:sz w:val="24"/>
      <w:lang w:val="ru-RU" w:eastAsia="ru-RU"/>
    </w:rPr>
  </w:style>
  <w:style w:type="character" w:customStyle="1" w:styleId="1104">
    <w:name w:val="Знак Знак1104"/>
    <w:locked/>
    <w:rsid w:val="00D60926"/>
    <w:rPr>
      <w:rFonts w:ascii="Cambria" w:hAnsi="Cambria" w:hint="default"/>
      <w:i/>
      <w:iCs w:val="0"/>
      <w:color w:val="4F81BD"/>
      <w:spacing w:val="15"/>
      <w:sz w:val="24"/>
      <w:lang w:val="ru-RU" w:eastAsia="ru-RU"/>
    </w:rPr>
  </w:style>
  <w:style w:type="character" w:customStyle="1" w:styleId="276">
    <w:name w:val="Знак Знак276"/>
    <w:locked/>
    <w:rsid w:val="00D60926"/>
    <w:rPr>
      <w:sz w:val="16"/>
      <w:lang w:val="ru-RU" w:eastAsia="ru-RU"/>
    </w:rPr>
  </w:style>
  <w:style w:type="character" w:customStyle="1" w:styleId="2912">
    <w:name w:val="Знак Знак2912"/>
    <w:locked/>
    <w:rsid w:val="00D60926"/>
    <w:rPr>
      <w:rFonts w:ascii="AG Souvenir" w:hAnsi="AG Souvenir" w:hint="default"/>
      <w:b/>
      <w:bCs w:val="0"/>
      <w:spacing w:val="38"/>
      <w:sz w:val="28"/>
    </w:rPr>
  </w:style>
  <w:style w:type="character" w:customStyle="1" w:styleId="2812">
    <w:name w:val="Знак Знак2812"/>
    <w:locked/>
    <w:rsid w:val="00D60926"/>
    <w:rPr>
      <w:sz w:val="28"/>
    </w:rPr>
  </w:style>
  <w:style w:type="character" w:customStyle="1" w:styleId="2015">
    <w:name w:val="Знак Знак2015"/>
    <w:locked/>
    <w:rsid w:val="00D60926"/>
    <w:rPr>
      <w:sz w:val="28"/>
    </w:rPr>
  </w:style>
  <w:style w:type="character" w:customStyle="1" w:styleId="1916">
    <w:name w:val="Знак Знак1916"/>
    <w:locked/>
    <w:rsid w:val="00D60926"/>
  </w:style>
  <w:style w:type="character" w:customStyle="1" w:styleId="1816">
    <w:name w:val="Знак Знак1816"/>
    <w:locked/>
    <w:rsid w:val="00D60926"/>
  </w:style>
  <w:style w:type="character" w:customStyle="1" w:styleId="1720">
    <w:name w:val="Знак Знак1720"/>
    <w:locked/>
    <w:rsid w:val="00D60926"/>
    <w:rPr>
      <w:rFonts w:ascii="Arial" w:eastAsia="Batang" w:hAnsi="Arial" w:cs="Arial" w:hint="default"/>
      <w:color w:val="000000"/>
      <w:lang w:val="ru-RU" w:eastAsia="ko-KR"/>
    </w:rPr>
  </w:style>
  <w:style w:type="character" w:customStyle="1" w:styleId="1619">
    <w:name w:val="Знак Знак1619"/>
    <w:locked/>
    <w:rsid w:val="00D60926"/>
    <w:rPr>
      <w:rFonts w:ascii="Calibri" w:hAnsi="Calibri" w:cs="Calibri" w:hint="default"/>
      <w:lang w:val="x-none" w:eastAsia="en-US"/>
    </w:rPr>
  </w:style>
  <w:style w:type="character" w:customStyle="1" w:styleId="1520">
    <w:name w:val="Знак Знак1520"/>
    <w:locked/>
    <w:rsid w:val="00D60926"/>
    <w:rPr>
      <w:b/>
      <w:bCs w:val="0"/>
      <w:sz w:val="24"/>
    </w:rPr>
  </w:style>
  <w:style w:type="character" w:customStyle="1" w:styleId="14200">
    <w:name w:val="Знак Знак1420"/>
    <w:locked/>
    <w:rsid w:val="00D60926"/>
  </w:style>
  <w:style w:type="character" w:customStyle="1" w:styleId="1321">
    <w:name w:val="Знак Знак1321"/>
    <w:locked/>
    <w:rsid w:val="00D60926"/>
  </w:style>
  <w:style w:type="character" w:customStyle="1" w:styleId="1222">
    <w:name w:val="Знак Знак1222"/>
    <w:locked/>
    <w:rsid w:val="00D60926"/>
    <w:rPr>
      <w:sz w:val="28"/>
    </w:rPr>
  </w:style>
  <w:style w:type="character" w:customStyle="1" w:styleId="11240">
    <w:name w:val="Знак Знак1124"/>
    <w:locked/>
    <w:rsid w:val="00D60926"/>
    <w:rPr>
      <w:sz w:val="28"/>
    </w:rPr>
  </w:style>
  <w:style w:type="character" w:customStyle="1" w:styleId="1020">
    <w:name w:val="Знак Знак1020"/>
    <w:locked/>
    <w:rsid w:val="00D60926"/>
    <w:rPr>
      <w:sz w:val="24"/>
    </w:rPr>
  </w:style>
  <w:style w:type="character" w:customStyle="1" w:styleId="922">
    <w:name w:val="Знак Знак922"/>
    <w:locked/>
    <w:rsid w:val="00D60926"/>
    <w:rPr>
      <w:sz w:val="24"/>
    </w:rPr>
  </w:style>
  <w:style w:type="character" w:customStyle="1" w:styleId="822">
    <w:name w:val="Знак Знак822"/>
    <w:locked/>
    <w:rsid w:val="00D60926"/>
    <w:rPr>
      <w:sz w:val="24"/>
    </w:rPr>
  </w:style>
  <w:style w:type="character" w:customStyle="1" w:styleId="722">
    <w:name w:val="Знак Знак722"/>
    <w:locked/>
    <w:rsid w:val="00D60926"/>
    <w:rPr>
      <w:rFonts w:ascii="Tahoma" w:hAnsi="Tahoma" w:cs="Tahoma" w:hint="default"/>
      <w:sz w:val="16"/>
      <w:lang w:val="x-none" w:eastAsia="en-US"/>
    </w:rPr>
  </w:style>
  <w:style w:type="character" w:customStyle="1" w:styleId="622">
    <w:name w:val="Знак Знак622"/>
    <w:locked/>
    <w:rsid w:val="00D60926"/>
    <w:rPr>
      <w:rFonts w:ascii="Consolas" w:hAnsi="Consolas" w:cs="Consolas" w:hint="default"/>
      <w:sz w:val="21"/>
      <w:lang w:val="x-none" w:eastAsia="en-US"/>
    </w:rPr>
  </w:style>
  <w:style w:type="character" w:customStyle="1" w:styleId="522">
    <w:name w:val="Знак Знак522"/>
    <w:locked/>
    <w:rsid w:val="00D60926"/>
    <w:rPr>
      <w:rFonts w:ascii="Calibri" w:hAnsi="Calibri" w:cs="Calibri" w:hint="default"/>
      <w:b/>
      <w:bCs w:val="0"/>
      <w:lang w:val="x-none" w:eastAsia="en-US"/>
    </w:rPr>
  </w:style>
  <w:style w:type="character" w:customStyle="1" w:styleId="4220">
    <w:name w:val="Знак Знак422"/>
    <w:locked/>
    <w:rsid w:val="00D60926"/>
    <w:rPr>
      <w:rFonts w:ascii="Tahoma" w:hAnsi="Tahoma" w:cs="Tahoma" w:hint="default"/>
      <w:sz w:val="16"/>
      <w:lang w:val="x-none" w:eastAsia="en-US"/>
    </w:rPr>
  </w:style>
  <w:style w:type="character" w:customStyle="1" w:styleId="3240">
    <w:name w:val="Знак Знак324"/>
    <w:locked/>
    <w:rsid w:val="00D60926"/>
    <w:rPr>
      <w:rFonts w:ascii="Calibri" w:hAnsi="Calibri" w:cs="Calibri" w:hint="default"/>
      <w:lang w:val="ru-RU" w:eastAsia="ru-RU"/>
    </w:rPr>
  </w:style>
  <w:style w:type="character" w:customStyle="1" w:styleId="2800">
    <w:name w:val="Знак Знак280"/>
    <w:locked/>
    <w:rsid w:val="00D60926"/>
    <w:rPr>
      <w:rFonts w:ascii="Arial" w:hAnsi="Arial" w:cs="Arial" w:hint="default"/>
      <w:sz w:val="24"/>
      <w:lang w:val="ru-RU" w:eastAsia="ru-RU"/>
    </w:rPr>
  </w:style>
  <w:style w:type="character" w:customStyle="1" w:styleId="1105">
    <w:name w:val="Знак Знак1105"/>
    <w:locked/>
    <w:rsid w:val="00D60926"/>
    <w:rPr>
      <w:rFonts w:ascii="Cambria" w:hAnsi="Cambria" w:hint="default"/>
      <w:i/>
      <w:iCs w:val="0"/>
      <w:color w:val="4F81BD"/>
      <w:spacing w:val="15"/>
      <w:sz w:val="24"/>
      <w:lang w:val="ru-RU" w:eastAsia="ru-RU"/>
    </w:rPr>
  </w:style>
  <w:style w:type="character" w:customStyle="1" w:styleId="279">
    <w:name w:val="Знак Знак279"/>
    <w:locked/>
    <w:rsid w:val="00D60926"/>
    <w:rPr>
      <w:sz w:val="16"/>
      <w:lang w:val="ru-RU" w:eastAsia="ru-RU"/>
    </w:rPr>
  </w:style>
  <w:style w:type="character" w:customStyle="1" w:styleId="15a">
    <w:name w:val="Основной текст Знак15"/>
    <w:locked/>
    <w:rsid w:val="00D60926"/>
    <w:rPr>
      <w:rFonts w:ascii="Times New Roman" w:hAnsi="Times New Roman" w:cs="Times New Roman" w:hint="default"/>
      <w:sz w:val="28"/>
    </w:rPr>
  </w:style>
  <w:style w:type="character" w:customStyle="1" w:styleId="13a">
    <w:name w:val="Основной текст с отступом Знак13"/>
    <w:aliases w:val="Основной текст 1 Знак11"/>
    <w:locked/>
    <w:rsid w:val="00D60926"/>
    <w:rPr>
      <w:rFonts w:ascii="Times New Roman" w:hAnsi="Times New Roman" w:cs="Times New Roman" w:hint="default"/>
      <w:sz w:val="28"/>
    </w:rPr>
  </w:style>
  <w:style w:type="character" w:customStyle="1" w:styleId="CommentTextChar1">
    <w:name w:val="Comment Text Char1"/>
    <w:locked/>
    <w:rsid w:val="00D60926"/>
    <w:rPr>
      <w:rFonts w:ascii="Calibri" w:hAnsi="Calibri" w:cs="Times New Roman" w:hint="default"/>
      <w:lang w:val="x-none" w:eastAsia="en-US"/>
    </w:rPr>
  </w:style>
  <w:style w:type="character" w:customStyle="1" w:styleId="EndnoteTextChar1">
    <w:name w:val="Endnote Text Char1"/>
    <w:locked/>
    <w:rsid w:val="00D60926"/>
    <w:rPr>
      <w:rFonts w:ascii="Calibri" w:hAnsi="Calibri" w:cs="Times New Roman" w:hint="default"/>
    </w:rPr>
  </w:style>
  <w:style w:type="character" w:customStyle="1" w:styleId="MessageHeaderChar1">
    <w:name w:val="Message Header Char1"/>
    <w:locked/>
    <w:rsid w:val="00D60926"/>
    <w:rPr>
      <w:rFonts w:ascii="Arial" w:hAnsi="Arial" w:cs="Times New Roman" w:hint="default"/>
      <w:sz w:val="24"/>
      <w:szCs w:val="24"/>
      <w:shd w:val="pct20" w:color="auto" w:fill="auto"/>
    </w:rPr>
  </w:style>
  <w:style w:type="character" w:customStyle="1" w:styleId="SubtitleChar1">
    <w:name w:val="Subtitle Char1"/>
    <w:locked/>
    <w:rsid w:val="00D60926"/>
    <w:rPr>
      <w:rFonts w:ascii="Cambria" w:hAnsi="Cambria" w:cs="Times New Roman" w:hint="default"/>
      <w:i/>
      <w:iCs/>
      <w:color w:val="4F81BD"/>
      <w:spacing w:val="15"/>
      <w:sz w:val="24"/>
      <w:szCs w:val="24"/>
    </w:rPr>
  </w:style>
  <w:style w:type="character" w:customStyle="1" w:styleId="BodyText3Char1">
    <w:name w:val="Body Text 3 Char1"/>
    <w:locked/>
    <w:rsid w:val="00D60926"/>
    <w:rPr>
      <w:rFonts w:ascii="Times New Roman" w:hAnsi="Times New Roman" w:cs="Times New Roman" w:hint="default"/>
      <w:sz w:val="16"/>
      <w:szCs w:val="16"/>
    </w:rPr>
  </w:style>
  <w:style w:type="character" w:customStyle="1" w:styleId="BodyTextIndent2Char1">
    <w:name w:val="Body Text Indent 2 Char1"/>
    <w:locked/>
    <w:rsid w:val="00D60926"/>
    <w:rPr>
      <w:rFonts w:ascii="Times New Roman" w:hAnsi="Times New Roman" w:cs="Times New Roman" w:hint="default"/>
      <w:sz w:val="24"/>
    </w:rPr>
  </w:style>
  <w:style w:type="character" w:customStyle="1" w:styleId="CommentSubjectChar1">
    <w:name w:val="Comment Subject Char1"/>
    <w:locked/>
    <w:rsid w:val="00D60926"/>
    <w:rPr>
      <w:rFonts w:ascii="Calibri" w:hAnsi="Calibri" w:cs="Times New Roman" w:hint="default"/>
      <w:b/>
      <w:bCs w:val="0"/>
      <w:lang w:val="x-none" w:eastAsia="en-US"/>
    </w:rPr>
  </w:style>
  <w:style w:type="character" w:customStyle="1" w:styleId="1322">
    <w:name w:val="Знак Знак1322"/>
    <w:rsid w:val="00D60926"/>
    <w:rPr>
      <w:rFonts w:ascii="Tahoma" w:hAnsi="Tahoma" w:cs="Tahoma" w:hint="default"/>
      <w:kern w:val="32"/>
      <w:sz w:val="22"/>
      <w:lang w:val="ru-RU" w:eastAsia="en-US"/>
    </w:rPr>
  </w:style>
  <w:style w:type="character" w:customStyle="1" w:styleId="1223">
    <w:name w:val="Знак Знак1223"/>
    <w:rsid w:val="00D60926"/>
    <w:rPr>
      <w:rFonts w:ascii="Tahoma" w:hAnsi="Tahoma" w:cs="Tahoma" w:hint="default"/>
      <w:sz w:val="22"/>
      <w:lang w:val="ru-RU" w:eastAsia="en-US"/>
    </w:rPr>
  </w:style>
  <w:style w:type="character" w:customStyle="1" w:styleId="11250">
    <w:name w:val="Знак Знак1125"/>
    <w:rsid w:val="00D60926"/>
    <w:rPr>
      <w:rFonts w:ascii="Calibri" w:hAnsi="Calibri" w:cs="Calibri" w:hint="default"/>
      <w:sz w:val="26"/>
      <w:lang w:val="ru-RU" w:eastAsia="en-US"/>
    </w:rPr>
  </w:style>
  <w:style w:type="character" w:customStyle="1" w:styleId="923">
    <w:name w:val="Знак Знак923"/>
    <w:rsid w:val="00D60926"/>
    <w:rPr>
      <w:rFonts w:ascii="Calibri" w:hAnsi="Calibri" w:cs="Calibri" w:hint="default"/>
      <w:sz w:val="26"/>
      <w:lang w:val="ru-RU" w:eastAsia="en-US"/>
    </w:rPr>
  </w:style>
  <w:style w:type="character" w:customStyle="1" w:styleId="823">
    <w:name w:val="Знак Знак823"/>
    <w:rsid w:val="00D60926"/>
    <w:rPr>
      <w:rFonts w:ascii="Arial" w:hAnsi="Arial" w:cs="Arial" w:hint="default"/>
      <w:i/>
      <w:iCs w:val="0"/>
      <w:sz w:val="22"/>
      <w:lang w:val="ru-RU" w:eastAsia="en-US"/>
    </w:rPr>
  </w:style>
  <w:style w:type="character" w:customStyle="1" w:styleId="423">
    <w:name w:val="Знак Знак423"/>
    <w:rsid w:val="00D60926"/>
    <w:rPr>
      <w:rFonts w:ascii="Tahoma" w:hAnsi="Tahoma" w:cs="Tahoma" w:hint="default"/>
      <w:sz w:val="16"/>
      <w:lang w:val="ru-RU" w:eastAsia="en-US"/>
    </w:rPr>
  </w:style>
  <w:style w:type="character" w:customStyle="1" w:styleId="21150">
    <w:name w:val="Знак Знак2115"/>
    <w:rsid w:val="00D60926"/>
    <w:rPr>
      <w:rFonts w:ascii="Calibri" w:hAnsi="Calibri" w:cs="Calibri" w:hint="default"/>
      <w:sz w:val="22"/>
      <w:lang w:val="ru-RU" w:eastAsia="en-US"/>
    </w:rPr>
  </w:style>
  <w:style w:type="character" w:customStyle="1" w:styleId="2213">
    <w:name w:val="Знак Знак2213"/>
    <w:rsid w:val="00D60926"/>
    <w:rPr>
      <w:rFonts w:ascii="Calibri" w:hAnsi="Calibri" w:cs="Calibri" w:hint="default"/>
      <w:sz w:val="22"/>
      <w:lang w:val="ru-RU" w:eastAsia="en-US"/>
    </w:rPr>
  </w:style>
  <w:style w:type="character" w:customStyle="1" w:styleId="1021">
    <w:name w:val="Знак Знак1021"/>
    <w:rsid w:val="00D60926"/>
    <w:rPr>
      <w:rFonts w:ascii="Calibri" w:hAnsi="Calibri" w:cs="Calibri" w:hint="default"/>
      <w:sz w:val="28"/>
      <w:lang w:val="ru-RU" w:eastAsia="en-US"/>
    </w:rPr>
  </w:style>
  <w:style w:type="character" w:customStyle="1" w:styleId="723">
    <w:name w:val="Знак Знак723"/>
    <w:rsid w:val="00D60926"/>
    <w:rPr>
      <w:rFonts w:ascii="Arial" w:hAnsi="Arial" w:cs="Arial" w:hint="default"/>
      <w:i/>
      <w:iCs w:val="0"/>
      <w:sz w:val="22"/>
      <w:lang w:val="ru-RU" w:eastAsia="en-US"/>
    </w:rPr>
  </w:style>
  <w:style w:type="character" w:customStyle="1" w:styleId="623">
    <w:name w:val="Знак Знак623"/>
    <w:rsid w:val="00D60926"/>
    <w:rPr>
      <w:rFonts w:ascii="Arial" w:hAnsi="Arial" w:cs="Arial" w:hint="default"/>
      <w:i/>
      <w:iCs w:val="0"/>
      <w:sz w:val="22"/>
      <w:lang w:val="ru-RU" w:eastAsia="en-US"/>
    </w:rPr>
  </w:style>
  <w:style w:type="character" w:customStyle="1" w:styleId="523">
    <w:name w:val="Знак Знак523"/>
    <w:rsid w:val="00D60926"/>
    <w:rPr>
      <w:rFonts w:ascii="Arial" w:hAnsi="Arial" w:cs="Arial" w:hint="default"/>
      <w:i/>
      <w:iCs w:val="0"/>
      <w:sz w:val="22"/>
      <w:lang w:val="ru-RU" w:eastAsia="en-US"/>
    </w:rPr>
  </w:style>
  <w:style w:type="character" w:customStyle="1" w:styleId="2312">
    <w:name w:val="Знак Знак2312"/>
    <w:rsid w:val="00D60926"/>
    <w:rPr>
      <w:rFonts w:ascii="Calibri" w:hAnsi="Calibri" w:cs="Calibri" w:hint="default"/>
      <w:sz w:val="22"/>
      <w:lang w:val="ru-RU" w:eastAsia="en-US"/>
    </w:rPr>
  </w:style>
  <w:style w:type="character" w:customStyle="1" w:styleId="2617">
    <w:name w:val="Знак Знак2617"/>
    <w:rsid w:val="00D60926"/>
    <w:rPr>
      <w:rFonts w:ascii="AG Souvenir" w:hAnsi="AG Souvenir" w:hint="default"/>
      <w:b/>
      <w:bCs w:val="0"/>
      <w:spacing w:val="38"/>
      <w:sz w:val="28"/>
      <w:lang w:val="ru-RU" w:eastAsia="ru-RU"/>
    </w:rPr>
  </w:style>
  <w:style w:type="character" w:customStyle="1" w:styleId="1521">
    <w:name w:val="Знак Знак1521"/>
    <w:rsid w:val="00D60926"/>
    <w:rPr>
      <w:lang w:val="ru-RU" w:eastAsia="ru-RU"/>
    </w:rPr>
  </w:style>
  <w:style w:type="character" w:customStyle="1" w:styleId="325">
    <w:name w:val="Знак Знак325"/>
    <w:locked/>
    <w:rsid w:val="00D60926"/>
    <w:rPr>
      <w:rFonts w:ascii="Calibri" w:hAnsi="Calibri" w:cs="Calibri" w:hint="default"/>
      <w:lang w:val="ru-RU" w:eastAsia="ru-RU"/>
    </w:rPr>
  </w:style>
  <w:style w:type="character" w:customStyle="1" w:styleId="21000">
    <w:name w:val="Знак Знак2100"/>
    <w:locked/>
    <w:rsid w:val="00D60926"/>
    <w:rPr>
      <w:rFonts w:ascii="Arial" w:hAnsi="Arial" w:cs="Arial" w:hint="default"/>
      <w:sz w:val="24"/>
      <w:lang w:val="ru-RU" w:eastAsia="ru-RU"/>
    </w:rPr>
  </w:style>
  <w:style w:type="character" w:customStyle="1" w:styleId="1106">
    <w:name w:val="Знак Знак1106"/>
    <w:locked/>
    <w:rsid w:val="00D60926"/>
    <w:rPr>
      <w:rFonts w:ascii="Cambria" w:hAnsi="Cambria" w:hint="default"/>
      <w:i/>
      <w:iCs w:val="0"/>
      <w:color w:val="4F81BD"/>
      <w:spacing w:val="15"/>
      <w:sz w:val="24"/>
      <w:lang w:val="ru-RU" w:eastAsia="ru-RU"/>
    </w:rPr>
  </w:style>
  <w:style w:type="character" w:customStyle="1" w:styleId="2900">
    <w:name w:val="Знак Знак290"/>
    <w:locked/>
    <w:rsid w:val="00D60926"/>
    <w:rPr>
      <w:sz w:val="16"/>
      <w:lang w:val="ru-RU" w:eastAsia="ru-RU"/>
    </w:rPr>
  </w:style>
  <w:style w:type="character" w:customStyle="1" w:styleId="2514">
    <w:name w:val="Знак Знак2514"/>
    <w:locked/>
    <w:rsid w:val="00D60926"/>
    <w:rPr>
      <w:sz w:val="28"/>
    </w:rPr>
  </w:style>
  <w:style w:type="character" w:customStyle="1" w:styleId="1421">
    <w:name w:val="Знак Знак1421"/>
    <w:locked/>
    <w:rsid w:val="00D60926"/>
  </w:style>
  <w:style w:type="character" w:customStyle="1" w:styleId="1721">
    <w:name w:val="Знак Знак1721"/>
    <w:locked/>
    <w:rsid w:val="00D60926"/>
    <w:rPr>
      <w:sz w:val="28"/>
    </w:rPr>
  </w:style>
  <w:style w:type="character" w:customStyle="1" w:styleId="1620">
    <w:name w:val="Знак Знак1620"/>
    <w:locked/>
    <w:rsid w:val="00D60926"/>
    <w:rPr>
      <w:sz w:val="28"/>
    </w:rPr>
  </w:style>
  <w:style w:type="character" w:customStyle="1" w:styleId="2412">
    <w:name w:val="Знак Знак2412"/>
    <w:locked/>
    <w:rsid w:val="00D60926"/>
    <w:rPr>
      <w:rFonts w:ascii="Consolas" w:hAnsi="Consolas" w:cs="Consolas" w:hint="default"/>
      <w:sz w:val="21"/>
      <w:lang w:val="x-none" w:eastAsia="en-US"/>
    </w:rPr>
  </w:style>
  <w:style w:type="character" w:customStyle="1" w:styleId="1917">
    <w:name w:val="Знак Знак1917"/>
    <w:locked/>
    <w:rsid w:val="00D60926"/>
    <w:rPr>
      <w:rFonts w:ascii="Calibri" w:hAnsi="Calibri" w:cs="Calibri" w:hint="default"/>
      <w:b/>
      <w:bCs w:val="0"/>
      <w:lang w:val="ru-RU" w:eastAsia="en-US"/>
    </w:rPr>
  </w:style>
  <w:style w:type="character" w:customStyle="1" w:styleId="1817">
    <w:name w:val="Знак Знак1817"/>
    <w:locked/>
    <w:rsid w:val="00D60926"/>
    <w:rPr>
      <w:rFonts w:ascii="Tahoma" w:hAnsi="Tahoma" w:cs="Tahoma" w:hint="default"/>
      <w:sz w:val="16"/>
      <w:lang w:val="x-none" w:eastAsia="en-US"/>
    </w:rPr>
  </w:style>
  <w:style w:type="character" w:customStyle="1" w:styleId="2813">
    <w:name w:val="Знак Знак2813"/>
    <w:locked/>
    <w:rsid w:val="00D60926"/>
    <w:rPr>
      <w:rFonts w:ascii="Consolas" w:hAnsi="Consolas" w:cs="Consolas" w:hint="default"/>
      <w:sz w:val="21"/>
      <w:lang w:val="x-none" w:eastAsia="en-US"/>
    </w:rPr>
  </w:style>
  <w:style w:type="character" w:customStyle="1" w:styleId="2710">
    <w:name w:val="Знак Знак2710"/>
    <w:locked/>
    <w:rsid w:val="00D60926"/>
    <w:rPr>
      <w:rFonts w:ascii="Tahoma" w:hAnsi="Tahoma" w:cs="Tahoma" w:hint="default"/>
      <w:sz w:val="16"/>
      <w:lang w:val="x-none" w:eastAsia="en-US"/>
    </w:rPr>
  </w:style>
  <w:style w:type="character" w:customStyle="1" w:styleId="2913">
    <w:name w:val="Знак Знак2913"/>
    <w:locked/>
    <w:rsid w:val="00D60926"/>
    <w:rPr>
      <w:rFonts w:ascii="Tahoma" w:hAnsi="Tahoma" w:cs="Tahoma" w:hint="default"/>
      <w:sz w:val="16"/>
      <w:lang w:val="ru-RU" w:eastAsia="en-US"/>
    </w:rPr>
  </w:style>
  <w:style w:type="character" w:customStyle="1" w:styleId="2914">
    <w:name w:val="Знак Знак2914"/>
    <w:locked/>
    <w:rsid w:val="00D60926"/>
    <w:rPr>
      <w:rFonts w:ascii="AG Souvenir" w:hAnsi="AG Souvenir" w:hint="default"/>
      <w:b/>
      <w:bCs w:val="0"/>
      <w:spacing w:val="38"/>
      <w:sz w:val="28"/>
    </w:rPr>
  </w:style>
  <w:style w:type="character" w:customStyle="1" w:styleId="2814">
    <w:name w:val="Знак Знак2814"/>
    <w:locked/>
    <w:rsid w:val="00D60926"/>
    <w:rPr>
      <w:sz w:val="28"/>
    </w:rPr>
  </w:style>
  <w:style w:type="character" w:customStyle="1" w:styleId="2017">
    <w:name w:val="Знак Знак2017"/>
    <w:locked/>
    <w:rsid w:val="00D60926"/>
    <w:rPr>
      <w:sz w:val="28"/>
    </w:rPr>
  </w:style>
  <w:style w:type="character" w:customStyle="1" w:styleId="1918">
    <w:name w:val="Знак Знак1918"/>
    <w:locked/>
    <w:rsid w:val="00D60926"/>
  </w:style>
  <w:style w:type="character" w:customStyle="1" w:styleId="1818">
    <w:name w:val="Знак Знак1818"/>
    <w:locked/>
    <w:rsid w:val="00D60926"/>
  </w:style>
  <w:style w:type="character" w:customStyle="1" w:styleId="1722">
    <w:name w:val="Знак Знак1722"/>
    <w:locked/>
    <w:rsid w:val="00D60926"/>
    <w:rPr>
      <w:rFonts w:ascii="Arial" w:eastAsia="Batang" w:hAnsi="Arial" w:cs="Arial" w:hint="default"/>
      <w:color w:val="000000"/>
      <w:lang w:val="ru-RU" w:eastAsia="ko-KR"/>
    </w:rPr>
  </w:style>
  <w:style w:type="character" w:customStyle="1" w:styleId="1621">
    <w:name w:val="Знак Знак1621"/>
    <w:locked/>
    <w:rsid w:val="00D60926"/>
    <w:rPr>
      <w:rFonts w:ascii="Calibri" w:hAnsi="Calibri" w:cs="Calibri" w:hint="default"/>
      <w:lang w:val="x-none" w:eastAsia="en-US"/>
    </w:rPr>
  </w:style>
  <w:style w:type="character" w:customStyle="1" w:styleId="1522">
    <w:name w:val="Знак Знак1522"/>
    <w:locked/>
    <w:rsid w:val="00D60926"/>
    <w:rPr>
      <w:b/>
      <w:bCs w:val="0"/>
      <w:sz w:val="24"/>
    </w:rPr>
  </w:style>
  <w:style w:type="character" w:customStyle="1" w:styleId="1422">
    <w:name w:val="Знак Знак1422"/>
    <w:locked/>
    <w:rsid w:val="00D60926"/>
  </w:style>
  <w:style w:type="character" w:customStyle="1" w:styleId="1323">
    <w:name w:val="Знак Знак1323"/>
    <w:locked/>
    <w:rsid w:val="00D60926"/>
  </w:style>
  <w:style w:type="character" w:customStyle="1" w:styleId="1224">
    <w:name w:val="Знак Знак1224"/>
    <w:locked/>
    <w:rsid w:val="00D60926"/>
    <w:rPr>
      <w:sz w:val="28"/>
    </w:rPr>
  </w:style>
  <w:style w:type="character" w:customStyle="1" w:styleId="11260">
    <w:name w:val="Знак Знак1126"/>
    <w:locked/>
    <w:rsid w:val="00D60926"/>
    <w:rPr>
      <w:sz w:val="28"/>
    </w:rPr>
  </w:style>
  <w:style w:type="character" w:customStyle="1" w:styleId="1022">
    <w:name w:val="Знак Знак1022"/>
    <w:locked/>
    <w:rsid w:val="00D60926"/>
    <w:rPr>
      <w:sz w:val="24"/>
    </w:rPr>
  </w:style>
  <w:style w:type="character" w:customStyle="1" w:styleId="924">
    <w:name w:val="Знак Знак924"/>
    <w:locked/>
    <w:rsid w:val="00D60926"/>
    <w:rPr>
      <w:sz w:val="24"/>
    </w:rPr>
  </w:style>
  <w:style w:type="character" w:customStyle="1" w:styleId="824">
    <w:name w:val="Знак Знак824"/>
    <w:locked/>
    <w:rsid w:val="00D60926"/>
    <w:rPr>
      <w:sz w:val="24"/>
    </w:rPr>
  </w:style>
  <w:style w:type="character" w:customStyle="1" w:styleId="724">
    <w:name w:val="Знак Знак724"/>
    <w:locked/>
    <w:rsid w:val="00D60926"/>
    <w:rPr>
      <w:rFonts w:ascii="Tahoma" w:hAnsi="Tahoma" w:cs="Tahoma" w:hint="default"/>
      <w:sz w:val="16"/>
      <w:lang w:val="x-none" w:eastAsia="en-US"/>
    </w:rPr>
  </w:style>
  <w:style w:type="character" w:customStyle="1" w:styleId="624">
    <w:name w:val="Знак Знак624"/>
    <w:locked/>
    <w:rsid w:val="00D60926"/>
    <w:rPr>
      <w:rFonts w:ascii="Consolas" w:hAnsi="Consolas" w:cs="Consolas" w:hint="default"/>
      <w:sz w:val="21"/>
      <w:lang w:val="x-none" w:eastAsia="en-US"/>
    </w:rPr>
  </w:style>
  <w:style w:type="character" w:customStyle="1" w:styleId="524">
    <w:name w:val="Знак Знак524"/>
    <w:locked/>
    <w:rsid w:val="00D60926"/>
    <w:rPr>
      <w:rFonts w:ascii="Calibri" w:hAnsi="Calibri" w:cs="Calibri" w:hint="default"/>
      <w:b/>
      <w:bCs w:val="0"/>
      <w:lang w:val="x-none" w:eastAsia="en-US"/>
    </w:rPr>
  </w:style>
  <w:style w:type="character" w:customStyle="1" w:styleId="424">
    <w:name w:val="Знак Знак424"/>
    <w:locked/>
    <w:rsid w:val="00D60926"/>
    <w:rPr>
      <w:rFonts w:ascii="Tahoma" w:hAnsi="Tahoma" w:cs="Tahoma" w:hint="default"/>
      <w:sz w:val="16"/>
      <w:lang w:val="x-none" w:eastAsia="en-US"/>
    </w:rPr>
  </w:style>
  <w:style w:type="character" w:customStyle="1" w:styleId="326">
    <w:name w:val="Знак Знак326"/>
    <w:locked/>
    <w:rsid w:val="00D60926"/>
    <w:rPr>
      <w:rFonts w:ascii="Calibri" w:hAnsi="Calibri" w:cs="Calibri" w:hint="default"/>
      <w:lang w:val="ru-RU" w:eastAsia="ru-RU"/>
    </w:rPr>
  </w:style>
  <w:style w:type="character" w:customStyle="1" w:styleId="2101">
    <w:name w:val="Знак Знак2101"/>
    <w:locked/>
    <w:rsid w:val="00D60926"/>
    <w:rPr>
      <w:rFonts w:ascii="Arial" w:hAnsi="Arial" w:cs="Arial" w:hint="default"/>
      <w:sz w:val="24"/>
      <w:lang w:val="ru-RU" w:eastAsia="ru-RU"/>
    </w:rPr>
  </w:style>
  <w:style w:type="character" w:customStyle="1" w:styleId="1107">
    <w:name w:val="Знак Знак1107"/>
    <w:locked/>
    <w:rsid w:val="00D60926"/>
    <w:rPr>
      <w:rFonts w:ascii="Cambria" w:hAnsi="Cambria" w:hint="default"/>
      <w:i/>
      <w:iCs w:val="0"/>
      <w:color w:val="4F81BD"/>
      <w:spacing w:val="15"/>
      <w:sz w:val="24"/>
      <w:lang w:val="ru-RU" w:eastAsia="ru-RU"/>
    </w:rPr>
  </w:style>
  <w:style w:type="character" w:customStyle="1" w:styleId="3000">
    <w:name w:val="Знак Знак300"/>
    <w:locked/>
    <w:rsid w:val="00D60926"/>
    <w:rPr>
      <w:sz w:val="16"/>
      <w:lang w:val="ru-RU" w:eastAsia="ru-RU"/>
    </w:rPr>
  </w:style>
  <w:style w:type="character" w:customStyle="1" w:styleId="2915">
    <w:name w:val="Знак Знак2915"/>
    <w:locked/>
    <w:rsid w:val="00D60926"/>
    <w:rPr>
      <w:rFonts w:ascii="AG Souvenir" w:hAnsi="AG Souvenir" w:hint="default"/>
      <w:b/>
      <w:bCs w:val="0"/>
      <w:spacing w:val="38"/>
      <w:sz w:val="28"/>
    </w:rPr>
  </w:style>
  <w:style w:type="character" w:customStyle="1" w:styleId="2815">
    <w:name w:val="Знак Знак2815"/>
    <w:locked/>
    <w:rsid w:val="00D60926"/>
    <w:rPr>
      <w:sz w:val="28"/>
    </w:rPr>
  </w:style>
  <w:style w:type="character" w:customStyle="1" w:styleId="2018">
    <w:name w:val="Знак Знак2018"/>
    <w:locked/>
    <w:rsid w:val="00D60926"/>
    <w:rPr>
      <w:sz w:val="28"/>
    </w:rPr>
  </w:style>
  <w:style w:type="character" w:customStyle="1" w:styleId="1919">
    <w:name w:val="Знак Знак1919"/>
    <w:locked/>
    <w:rsid w:val="00D60926"/>
  </w:style>
  <w:style w:type="character" w:customStyle="1" w:styleId="1819">
    <w:name w:val="Знак Знак1819"/>
    <w:locked/>
    <w:rsid w:val="00D60926"/>
  </w:style>
  <w:style w:type="character" w:customStyle="1" w:styleId="1723">
    <w:name w:val="Знак Знак1723"/>
    <w:locked/>
    <w:rsid w:val="00D60926"/>
    <w:rPr>
      <w:rFonts w:ascii="Arial" w:eastAsia="Batang" w:hAnsi="Arial" w:cs="Arial" w:hint="default"/>
      <w:color w:val="000000"/>
      <w:lang w:val="ru-RU" w:eastAsia="ko-KR"/>
    </w:rPr>
  </w:style>
  <w:style w:type="character" w:customStyle="1" w:styleId="1622">
    <w:name w:val="Знак Знак1622"/>
    <w:locked/>
    <w:rsid w:val="00D60926"/>
    <w:rPr>
      <w:rFonts w:ascii="Calibri" w:hAnsi="Calibri" w:cs="Calibri" w:hint="default"/>
      <w:lang w:val="x-none" w:eastAsia="en-US"/>
    </w:rPr>
  </w:style>
  <w:style w:type="character" w:customStyle="1" w:styleId="1523">
    <w:name w:val="Знак Знак1523"/>
    <w:locked/>
    <w:rsid w:val="00D60926"/>
    <w:rPr>
      <w:b/>
      <w:bCs w:val="0"/>
      <w:sz w:val="24"/>
    </w:rPr>
  </w:style>
  <w:style w:type="character" w:customStyle="1" w:styleId="1423">
    <w:name w:val="Знак Знак1423"/>
    <w:locked/>
    <w:rsid w:val="00D60926"/>
  </w:style>
  <w:style w:type="character" w:customStyle="1" w:styleId="1324">
    <w:name w:val="Знак Знак1324"/>
    <w:locked/>
    <w:rsid w:val="00D60926"/>
  </w:style>
  <w:style w:type="character" w:customStyle="1" w:styleId="1225">
    <w:name w:val="Знак Знак1225"/>
    <w:locked/>
    <w:rsid w:val="00D60926"/>
    <w:rPr>
      <w:sz w:val="28"/>
    </w:rPr>
  </w:style>
  <w:style w:type="character" w:customStyle="1" w:styleId="11270">
    <w:name w:val="Знак Знак1127"/>
    <w:locked/>
    <w:rsid w:val="00D60926"/>
    <w:rPr>
      <w:sz w:val="28"/>
    </w:rPr>
  </w:style>
  <w:style w:type="character" w:customStyle="1" w:styleId="1023">
    <w:name w:val="Знак Знак1023"/>
    <w:locked/>
    <w:rsid w:val="00D60926"/>
    <w:rPr>
      <w:sz w:val="24"/>
    </w:rPr>
  </w:style>
  <w:style w:type="character" w:customStyle="1" w:styleId="925">
    <w:name w:val="Знак Знак925"/>
    <w:locked/>
    <w:rsid w:val="00D60926"/>
    <w:rPr>
      <w:sz w:val="24"/>
    </w:rPr>
  </w:style>
  <w:style w:type="character" w:customStyle="1" w:styleId="825">
    <w:name w:val="Знак Знак825"/>
    <w:locked/>
    <w:rsid w:val="00D60926"/>
    <w:rPr>
      <w:sz w:val="24"/>
    </w:rPr>
  </w:style>
  <w:style w:type="character" w:customStyle="1" w:styleId="725">
    <w:name w:val="Знак Знак725"/>
    <w:locked/>
    <w:rsid w:val="00D60926"/>
    <w:rPr>
      <w:rFonts w:ascii="Tahoma" w:hAnsi="Tahoma" w:cs="Tahoma" w:hint="default"/>
      <w:sz w:val="16"/>
      <w:lang w:val="x-none" w:eastAsia="en-US"/>
    </w:rPr>
  </w:style>
  <w:style w:type="character" w:customStyle="1" w:styleId="625">
    <w:name w:val="Знак Знак625"/>
    <w:locked/>
    <w:rsid w:val="00D60926"/>
    <w:rPr>
      <w:rFonts w:ascii="Consolas" w:hAnsi="Consolas" w:cs="Consolas" w:hint="default"/>
      <w:sz w:val="21"/>
      <w:lang w:val="x-none" w:eastAsia="en-US"/>
    </w:rPr>
  </w:style>
  <w:style w:type="character" w:customStyle="1" w:styleId="525">
    <w:name w:val="Знак Знак525"/>
    <w:locked/>
    <w:rsid w:val="00D60926"/>
    <w:rPr>
      <w:rFonts w:ascii="Calibri" w:hAnsi="Calibri" w:cs="Calibri" w:hint="default"/>
      <w:b/>
      <w:bCs w:val="0"/>
      <w:lang w:val="x-none" w:eastAsia="en-US"/>
    </w:rPr>
  </w:style>
  <w:style w:type="character" w:customStyle="1" w:styleId="425">
    <w:name w:val="Знак Знак425"/>
    <w:locked/>
    <w:rsid w:val="00D60926"/>
    <w:rPr>
      <w:rFonts w:ascii="Tahoma" w:hAnsi="Tahoma" w:cs="Tahoma" w:hint="default"/>
      <w:sz w:val="16"/>
      <w:lang w:val="x-none" w:eastAsia="en-US"/>
    </w:rPr>
  </w:style>
  <w:style w:type="character" w:customStyle="1" w:styleId="327">
    <w:name w:val="Знак Знак327"/>
    <w:locked/>
    <w:rsid w:val="00D60926"/>
    <w:rPr>
      <w:rFonts w:ascii="Calibri" w:hAnsi="Calibri" w:cs="Calibri" w:hint="default"/>
      <w:lang w:val="ru-RU" w:eastAsia="ru-RU"/>
    </w:rPr>
  </w:style>
  <w:style w:type="character" w:customStyle="1" w:styleId="2102">
    <w:name w:val="Знак Знак2102"/>
    <w:locked/>
    <w:rsid w:val="00D60926"/>
    <w:rPr>
      <w:rFonts w:ascii="Arial" w:hAnsi="Arial" w:cs="Arial" w:hint="default"/>
      <w:sz w:val="24"/>
      <w:lang w:val="ru-RU" w:eastAsia="ru-RU"/>
    </w:rPr>
  </w:style>
  <w:style w:type="character" w:customStyle="1" w:styleId="1108">
    <w:name w:val="Знак Знак1108"/>
    <w:locked/>
    <w:rsid w:val="00D60926"/>
    <w:rPr>
      <w:rFonts w:ascii="Cambria" w:hAnsi="Cambria" w:hint="default"/>
      <w:i/>
      <w:iCs w:val="0"/>
      <w:color w:val="4F81BD"/>
      <w:spacing w:val="15"/>
      <w:sz w:val="24"/>
      <w:lang w:val="ru-RU" w:eastAsia="ru-RU"/>
    </w:rPr>
  </w:style>
  <w:style w:type="character" w:customStyle="1" w:styleId="301">
    <w:name w:val="Знак Знак301"/>
    <w:locked/>
    <w:rsid w:val="00D60926"/>
    <w:rPr>
      <w:sz w:val="16"/>
      <w:lang w:val="ru-RU" w:eastAsia="ru-RU"/>
    </w:rPr>
  </w:style>
  <w:style w:type="character" w:customStyle="1" w:styleId="s1">
    <w:name w:val="s1"/>
    <w:rsid w:val="00D60926"/>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831284">
      <w:bodyDiv w:val="1"/>
      <w:marLeft w:val="0"/>
      <w:marRight w:val="0"/>
      <w:marTop w:val="0"/>
      <w:marBottom w:val="0"/>
      <w:divBdr>
        <w:top w:val="none" w:sz="0" w:space="0" w:color="auto"/>
        <w:left w:val="none" w:sz="0" w:space="0" w:color="auto"/>
        <w:bottom w:val="none" w:sz="0" w:space="0" w:color="auto"/>
        <w:right w:val="none" w:sz="0" w:space="0" w:color="auto"/>
      </w:divBdr>
    </w:div>
    <w:div w:id="124088230">
      <w:bodyDiv w:val="1"/>
      <w:marLeft w:val="0"/>
      <w:marRight w:val="0"/>
      <w:marTop w:val="0"/>
      <w:marBottom w:val="0"/>
      <w:divBdr>
        <w:top w:val="none" w:sz="0" w:space="0" w:color="auto"/>
        <w:left w:val="none" w:sz="0" w:space="0" w:color="auto"/>
        <w:bottom w:val="none" w:sz="0" w:space="0" w:color="auto"/>
        <w:right w:val="none" w:sz="0" w:space="0" w:color="auto"/>
      </w:divBdr>
    </w:div>
    <w:div w:id="144713142">
      <w:bodyDiv w:val="1"/>
      <w:marLeft w:val="0"/>
      <w:marRight w:val="0"/>
      <w:marTop w:val="0"/>
      <w:marBottom w:val="0"/>
      <w:divBdr>
        <w:top w:val="none" w:sz="0" w:space="0" w:color="auto"/>
        <w:left w:val="none" w:sz="0" w:space="0" w:color="auto"/>
        <w:bottom w:val="none" w:sz="0" w:space="0" w:color="auto"/>
        <w:right w:val="none" w:sz="0" w:space="0" w:color="auto"/>
      </w:divBdr>
    </w:div>
    <w:div w:id="397020737">
      <w:bodyDiv w:val="1"/>
      <w:marLeft w:val="0"/>
      <w:marRight w:val="0"/>
      <w:marTop w:val="0"/>
      <w:marBottom w:val="0"/>
      <w:divBdr>
        <w:top w:val="none" w:sz="0" w:space="0" w:color="auto"/>
        <w:left w:val="none" w:sz="0" w:space="0" w:color="auto"/>
        <w:bottom w:val="none" w:sz="0" w:space="0" w:color="auto"/>
        <w:right w:val="none" w:sz="0" w:space="0" w:color="auto"/>
      </w:divBdr>
    </w:div>
    <w:div w:id="570773711">
      <w:bodyDiv w:val="1"/>
      <w:marLeft w:val="0"/>
      <w:marRight w:val="0"/>
      <w:marTop w:val="0"/>
      <w:marBottom w:val="0"/>
      <w:divBdr>
        <w:top w:val="none" w:sz="0" w:space="0" w:color="auto"/>
        <w:left w:val="none" w:sz="0" w:space="0" w:color="auto"/>
        <w:bottom w:val="none" w:sz="0" w:space="0" w:color="auto"/>
        <w:right w:val="none" w:sz="0" w:space="0" w:color="auto"/>
      </w:divBdr>
    </w:div>
    <w:div w:id="577521518">
      <w:bodyDiv w:val="1"/>
      <w:marLeft w:val="0"/>
      <w:marRight w:val="0"/>
      <w:marTop w:val="0"/>
      <w:marBottom w:val="0"/>
      <w:divBdr>
        <w:top w:val="none" w:sz="0" w:space="0" w:color="auto"/>
        <w:left w:val="none" w:sz="0" w:space="0" w:color="auto"/>
        <w:bottom w:val="none" w:sz="0" w:space="0" w:color="auto"/>
        <w:right w:val="none" w:sz="0" w:space="0" w:color="auto"/>
      </w:divBdr>
    </w:div>
    <w:div w:id="715198119">
      <w:bodyDiv w:val="1"/>
      <w:marLeft w:val="0"/>
      <w:marRight w:val="0"/>
      <w:marTop w:val="0"/>
      <w:marBottom w:val="0"/>
      <w:divBdr>
        <w:top w:val="none" w:sz="0" w:space="0" w:color="auto"/>
        <w:left w:val="none" w:sz="0" w:space="0" w:color="auto"/>
        <w:bottom w:val="none" w:sz="0" w:space="0" w:color="auto"/>
        <w:right w:val="none" w:sz="0" w:space="0" w:color="auto"/>
      </w:divBdr>
    </w:div>
    <w:div w:id="817842448">
      <w:bodyDiv w:val="1"/>
      <w:marLeft w:val="0"/>
      <w:marRight w:val="0"/>
      <w:marTop w:val="0"/>
      <w:marBottom w:val="0"/>
      <w:divBdr>
        <w:top w:val="none" w:sz="0" w:space="0" w:color="auto"/>
        <w:left w:val="none" w:sz="0" w:space="0" w:color="auto"/>
        <w:bottom w:val="none" w:sz="0" w:space="0" w:color="auto"/>
        <w:right w:val="none" w:sz="0" w:space="0" w:color="auto"/>
      </w:divBdr>
    </w:div>
    <w:div w:id="1408842542">
      <w:bodyDiv w:val="1"/>
      <w:marLeft w:val="0"/>
      <w:marRight w:val="0"/>
      <w:marTop w:val="0"/>
      <w:marBottom w:val="0"/>
      <w:divBdr>
        <w:top w:val="none" w:sz="0" w:space="0" w:color="auto"/>
        <w:left w:val="none" w:sz="0" w:space="0" w:color="auto"/>
        <w:bottom w:val="none" w:sz="0" w:space="0" w:color="auto"/>
        <w:right w:val="none" w:sz="0" w:space="0" w:color="auto"/>
      </w:divBdr>
    </w:div>
    <w:div w:id="1434861141">
      <w:marLeft w:val="0"/>
      <w:marRight w:val="0"/>
      <w:marTop w:val="0"/>
      <w:marBottom w:val="0"/>
      <w:divBdr>
        <w:top w:val="none" w:sz="0" w:space="0" w:color="auto"/>
        <w:left w:val="none" w:sz="0" w:space="0" w:color="auto"/>
        <w:bottom w:val="none" w:sz="0" w:space="0" w:color="auto"/>
        <w:right w:val="none" w:sz="0" w:space="0" w:color="auto"/>
      </w:divBdr>
      <w:divsChild>
        <w:div w:id="1434861142">
          <w:marLeft w:val="60"/>
          <w:marRight w:val="60"/>
          <w:marTop w:val="100"/>
          <w:marBottom w:val="100"/>
          <w:divBdr>
            <w:top w:val="none" w:sz="0" w:space="0" w:color="auto"/>
            <w:left w:val="none" w:sz="0" w:space="0" w:color="auto"/>
            <w:bottom w:val="none" w:sz="0" w:space="0" w:color="auto"/>
            <w:right w:val="none" w:sz="0" w:space="0" w:color="auto"/>
          </w:divBdr>
          <w:divsChild>
            <w:div w:id="143486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1144">
      <w:marLeft w:val="0"/>
      <w:marRight w:val="0"/>
      <w:marTop w:val="0"/>
      <w:marBottom w:val="0"/>
      <w:divBdr>
        <w:top w:val="none" w:sz="0" w:space="0" w:color="auto"/>
        <w:left w:val="none" w:sz="0" w:space="0" w:color="auto"/>
        <w:bottom w:val="none" w:sz="0" w:space="0" w:color="auto"/>
        <w:right w:val="none" w:sz="0" w:space="0" w:color="auto"/>
      </w:divBdr>
      <w:divsChild>
        <w:div w:id="1434861143">
          <w:marLeft w:val="0"/>
          <w:marRight w:val="0"/>
          <w:marTop w:val="0"/>
          <w:marBottom w:val="0"/>
          <w:divBdr>
            <w:top w:val="none" w:sz="0" w:space="0" w:color="auto"/>
            <w:left w:val="none" w:sz="0" w:space="0" w:color="auto"/>
            <w:bottom w:val="none" w:sz="0" w:space="0" w:color="auto"/>
            <w:right w:val="none" w:sz="0" w:space="0" w:color="auto"/>
          </w:divBdr>
        </w:div>
      </w:divsChild>
    </w:div>
    <w:div w:id="1434861146">
      <w:marLeft w:val="0"/>
      <w:marRight w:val="0"/>
      <w:marTop w:val="0"/>
      <w:marBottom w:val="0"/>
      <w:divBdr>
        <w:top w:val="none" w:sz="0" w:space="0" w:color="auto"/>
        <w:left w:val="none" w:sz="0" w:space="0" w:color="auto"/>
        <w:bottom w:val="none" w:sz="0" w:space="0" w:color="auto"/>
        <w:right w:val="none" w:sz="0" w:space="0" w:color="auto"/>
      </w:divBdr>
    </w:div>
    <w:div w:id="1434861147">
      <w:marLeft w:val="0"/>
      <w:marRight w:val="0"/>
      <w:marTop w:val="0"/>
      <w:marBottom w:val="0"/>
      <w:divBdr>
        <w:top w:val="none" w:sz="0" w:space="0" w:color="auto"/>
        <w:left w:val="none" w:sz="0" w:space="0" w:color="auto"/>
        <w:bottom w:val="none" w:sz="0" w:space="0" w:color="auto"/>
        <w:right w:val="none" w:sz="0" w:space="0" w:color="auto"/>
      </w:divBdr>
    </w:div>
    <w:div w:id="1434861148">
      <w:marLeft w:val="0"/>
      <w:marRight w:val="0"/>
      <w:marTop w:val="0"/>
      <w:marBottom w:val="0"/>
      <w:divBdr>
        <w:top w:val="none" w:sz="0" w:space="0" w:color="auto"/>
        <w:left w:val="none" w:sz="0" w:space="0" w:color="auto"/>
        <w:bottom w:val="none" w:sz="0" w:space="0" w:color="auto"/>
        <w:right w:val="none" w:sz="0" w:space="0" w:color="auto"/>
      </w:divBdr>
    </w:div>
    <w:div w:id="1434861149">
      <w:marLeft w:val="0"/>
      <w:marRight w:val="0"/>
      <w:marTop w:val="0"/>
      <w:marBottom w:val="0"/>
      <w:divBdr>
        <w:top w:val="none" w:sz="0" w:space="0" w:color="auto"/>
        <w:left w:val="none" w:sz="0" w:space="0" w:color="auto"/>
        <w:bottom w:val="none" w:sz="0" w:space="0" w:color="auto"/>
        <w:right w:val="none" w:sz="0" w:space="0" w:color="auto"/>
      </w:divBdr>
    </w:div>
    <w:div w:id="1434861150">
      <w:marLeft w:val="0"/>
      <w:marRight w:val="0"/>
      <w:marTop w:val="0"/>
      <w:marBottom w:val="0"/>
      <w:divBdr>
        <w:top w:val="none" w:sz="0" w:space="0" w:color="auto"/>
        <w:left w:val="none" w:sz="0" w:space="0" w:color="auto"/>
        <w:bottom w:val="none" w:sz="0" w:space="0" w:color="auto"/>
        <w:right w:val="none" w:sz="0" w:space="0" w:color="auto"/>
      </w:divBdr>
    </w:div>
    <w:div w:id="1434861151">
      <w:marLeft w:val="0"/>
      <w:marRight w:val="0"/>
      <w:marTop w:val="0"/>
      <w:marBottom w:val="0"/>
      <w:divBdr>
        <w:top w:val="none" w:sz="0" w:space="0" w:color="auto"/>
        <w:left w:val="none" w:sz="0" w:space="0" w:color="auto"/>
        <w:bottom w:val="none" w:sz="0" w:space="0" w:color="auto"/>
        <w:right w:val="none" w:sz="0" w:space="0" w:color="auto"/>
      </w:divBdr>
    </w:div>
    <w:div w:id="1434861152">
      <w:marLeft w:val="0"/>
      <w:marRight w:val="0"/>
      <w:marTop w:val="0"/>
      <w:marBottom w:val="0"/>
      <w:divBdr>
        <w:top w:val="none" w:sz="0" w:space="0" w:color="auto"/>
        <w:left w:val="none" w:sz="0" w:space="0" w:color="auto"/>
        <w:bottom w:val="none" w:sz="0" w:space="0" w:color="auto"/>
        <w:right w:val="none" w:sz="0" w:space="0" w:color="auto"/>
      </w:divBdr>
    </w:div>
    <w:div w:id="1434861153">
      <w:marLeft w:val="0"/>
      <w:marRight w:val="0"/>
      <w:marTop w:val="0"/>
      <w:marBottom w:val="0"/>
      <w:divBdr>
        <w:top w:val="none" w:sz="0" w:space="0" w:color="auto"/>
        <w:left w:val="none" w:sz="0" w:space="0" w:color="auto"/>
        <w:bottom w:val="none" w:sz="0" w:space="0" w:color="auto"/>
        <w:right w:val="none" w:sz="0" w:space="0" w:color="auto"/>
      </w:divBdr>
    </w:div>
    <w:div w:id="1456220227">
      <w:bodyDiv w:val="1"/>
      <w:marLeft w:val="0"/>
      <w:marRight w:val="0"/>
      <w:marTop w:val="0"/>
      <w:marBottom w:val="0"/>
      <w:divBdr>
        <w:top w:val="none" w:sz="0" w:space="0" w:color="auto"/>
        <w:left w:val="none" w:sz="0" w:space="0" w:color="auto"/>
        <w:bottom w:val="none" w:sz="0" w:space="0" w:color="auto"/>
        <w:right w:val="none" w:sz="0" w:space="0" w:color="auto"/>
      </w:divBdr>
    </w:div>
    <w:div w:id="1549494533">
      <w:bodyDiv w:val="1"/>
      <w:marLeft w:val="0"/>
      <w:marRight w:val="0"/>
      <w:marTop w:val="0"/>
      <w:marBottom w:val="0"/>
      <w:divBdr>
        <w:top w:val="none" w:sz="0" w:space="0" w:color="auto"/>
        <w:left w:val="none" w:sz="0" w:space="0" w:color="auto"/>
        <w:bottom w:val="none" w:sz="0" w:space="0" w:color="auto"/>
        <w:right w:val="none" w:sz="0" w:space="0" w:color="auto"/>
      </w:divBdr>
    </w:div>
    <w:div w:id="1593124515">
      <w:bodyDiv w:val="1"/>
      <w:marLeft w:val="0"/>
      <w:marRight w:val="0"/>
      <w:marTop w:val="0"/>
      <w:marBottom w:val="0"/>
      <w:divBdr>
        <w:top w:val="none" w:sz="0" w:space="0" w:color="auto"/>
        <w:left w:val="none" w:sz="0" w:space="0" w:color="auto"/>
        <w:bottom w:val="none" w:sz="0" w:space="0" w:color="auto"/>
        <w:right w:val="none" w:sz="0" w:space="0" w:color="auto"/>
      </w:divBdr>
    </w:div>
    <w:div w:id="1755200453">
      <w:bodyDiv w:val="1"/>
      <w:marLeft w:val="0"/>
      <w:marRight w:val="0"/>
      <w:marTop w:val="0"/>
      <w:marBottom w:val="0"/>
      <w:divBdr>
        <w:top w:val="none" w:sz="0" w:space="0" w:color="auto"/>
        <w:left w:val="none" w:sz="0" w:space="0" w:color="auto"/>
        <w:bottom w:val="none" w:sz="0" w:space="0" w:color="auto"/>
        <w:right w:val="none" w:sz="0" w:space="0" w:color="auto"/>
      </w:divBdr>
    </w:div>
    <w:div w:id="1766925942">
      <w:bodyDiv w:val="1"/>
      <w:marLeft w:val="0"/>
      <w:marRight w:val="0"/>
      <w:marTop w:val="0"/>
      <w:marBottom w:val="0"/>
      <w:divBdr>
        <w:top w:val="none" w:sz="0" w:space="0" w:color="auto"/>
        <w:left w:val="none" w:sz="0" w:space="0" w:color="auto"/>
        <w:bottom w:val="none" w:sz="0" w:space="0" w:color="auto"/>
        <w:right w:val="none" w:sz="0" w:space="0" w:color="auto"/>
      </w:divBdr>
    </w:div>
    <w:div w:id="211655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2700</TotalTime>
  <Pages>26</Pages>
  <Words>4916</Words>
  <Characters>28025</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32876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Пресс-служба  Губернатора РО</dc:creator>
  <cp:keywords/>
  <dc:description/>
  <cp:lastModifiedBy>User1</cp:lastModifiedBy>
  <cp:revision>237</cp:revision>
  <cp:lastPrinted>2023-05-25T12:09:00Z</cp:lastPrinted>
  <dcterms:created xsi:type="dcterms:W3CDTF">2018-02-12T06:56:00Z</dcterms:created>
  <dcterms:modified xsi:type="dcterms:W3CDTF">2024-03-14T11:26:00Z</dcterms:modified>
</cp:coreProperties>
</file>