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944" w:rsidRDefault="00CE2944" w:rsidP="00B408A3">
      <w:pPr>
        <w:jc w:val="center"/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 xml:space="preserve">РОСТОВСКАЯ ОБЛАСТЬ                        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ОКТЯБРЬСКИЙ РАЙОН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МУНИЦИПАЛЬНОЕ ОБРАЗОВАНИЕ</w:t>
      </w:r>
    </w:p>
    <w:p w:rsidR="00B408A3" w:rsidRPr="00F23C18" w:rsidRDefault="00B408A3" w:rsidP="00B408A3">
      <w:pPr>
        <w:jc w:val="center"/>
        <w:rPr>
          <w:sz w:val="28"/>
          <w:szCs w:val="24"/>
        </w:rPr>
      </w:pPr>
      <w:r w:rsidRPr="00F23C18">
        <w:rPr>
          <w:sz w:val="28"/>
          <w:szCs w:val="24"/>
        </w:rPr>
        <w:t>«МОКРОЛОГСКОЕ СЕЛЬСКОЕ ПОСЕЛЕНИЕ»</w:t>
      </w:r>
    </w:p>
    <w:p w:rsidR="00B408A3" w:rsidRDefault="00B408A3" w:rsidP="00B408A3">
      <w:pPr>
        <w:rPr>
          <w:sz w:val="28"/>
          <w:szCs w:val="24"/>
        </w:rPr>
      </w:pPr>
      <w:r w:rsidRPr="00F23C18">
        <w:rPr>
          <w:sz w:val="28"/>
          <w:szCs w:val="24"/>
        </w:rPr>
        <w:t>СОБРАНИЕ ДЕПУТАТОВ МОКРОЛОГСКОГО СЕЛЬСКОГО  ПОСЕЛЕНИЯ</w:t>
      </w:r>
    </w:p>
    <w:p w:rsidR="00B408A3" w:rsidRPr="00F23C18" w:rsidRDefault="00B408A3" w:rsidP="00B408A3">
      <w:pPr>
        <w:rPr>
          <w:sz w:val="28"/>
          <w:szCs w:val="24"/>
        </w:rPr>
      </w:pPr>
    </w:p>
    <w:p w:rsidR="00B408A3" w:rsidRPr="00F23C18" w:rsidRDefault="00B408A3" w:rsidP="00B408A3">
      <w:pPr>
        <w:jc w:val="center"/>
        <w:rPr>
          <w:sz w:val="28"/>
          <w:szCs w:val="24"/>
        </w:rPr>
      </w:pPr>
      <w:r>
        <w:rPr>
          <w:sz w:val="28"/>
          <w:szCs w:val="28"/>
        </w:rPr>
        <w:t>РЕШЕНИЕ</w:t>
      </w:r>
    </w:p>
    <w:p w:rsidR="00B408A3" w:rsidRDefault="00B408A3" w:rsidP="00B408A3">
      <w:pPr>
        <w:jc w:val="center"/>
        <w:rPr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794"/>
        <w:gridCol w:w="3118"/>
        <w:gridCol w:w="2835"/>
      </w:tblGrid>
      <w:tr w:rsidR="00B408A3" w:rsidRPr="00002421" w:rsidTr="00B93FAE">
        <w:tc>
          <w:tcPr>
            <w:tcW w:w="3794" w:type="dxa"/>
          </w:tcPr>
          <w:p w:rsidR="00B408A3" w:rsidRPr="00002421" w:rsidRDefault="009979B2" w:rsidP="00516A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CF6E21">
              <w:rPr>
                <w:sz w:val="28"/>
                <w:szCs w:val="28"/>
              </w:rPr>
              <w:t>08</w:t>
            </w:r>
            <w:r w:rsidR="00516ABF">
              <w:rPr>
                <w:sz w:val="28"/>
                <w:szCs w:val="28"/>
              </w:rPr>
              <w:t>.02.202</w:t>
            </w:r>
            <w:r w:rsidR="00CF6E21">
              <w:rPr>
                <w:sz w:val="28"/>
                <w:szCs w:val="28"/>
              </w:rPr>
              <w:t>4</w:t>
            </w:r>
          </w:p>
        </w:tc>
        <w:tc>
          <w:tcPr>
            <w:tcW w:w="3118" w:type="dxa"/>
          </w:tcPr>
          <w:p w:rsidR="00B408A3" w:rsidRPr="00002421" w:rsidRDefault="00B408A3" w:rsidP="00384E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002421">
              <w:rPr>
                <w:sz w:val="28"/>
                <w:szCs w:val="28"/>
              </w:rPr>
              <w:t xml:space="preserve">№ </w:t>
            </w:r>
            <w:r w:rsidR="00CF6E21">
              <w:rPr>
                <w:sz w:val="28"/>
                <w:szCs w:val="28"/>
              </w:rPr>
              <w:t>89</w:t>
            </w:r>
          </w:p>
        </w:tc>
        <w:tc>
          <w:tcPr>
            <w:tcW w:w="2835" w:type="dxa"/>
          </w:tcPr>
          <w:p w:rsidR="00B408A3" w:rsidRPr="00002421" w:rsidRDefault="00B408A3" w:rsidP="00B93FAE">
            <w:pPr>
              <w:jc w:val="right"/>
              <w:rPr>
                <w:sz w:val="28"/>
                <w:szCs w:val="28"/>
              </w:rPr>
            </w:pPr>
            <w:r w:rsidRPr="00002421">
              <w:rPr>
                <w:color w:val="000000"/>
                <w:sz w:val="28"/>
                <w:szCs w:val="28"/>
              </w:rPr>
              <w:t>п. Новозарянский</w:t>
            </w:r>
          </w:p>
        </w:tc>
      </w:tr>
    </w:tbl>
    <w:p w:rsidR="00B408A3" w:rsidRDefault="00B408A3" w:rsidP="00B408A3">
      <w:pPr>
        <w:jc w:val="center"/>
        <w:rPr>
          <w:sz w:val="28"/>
          <w:szCs w:val="28"/>
        </w:rPr>
      </w:pPr>
    </w:p>
    <w:p w:rsidR="002D2583" w:rsidRDefault="002D2583" w:rsidP="002D2583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67"/>
      </w:tblGrid>
      <w:tr w:rsidR="002D2583" w:rsidTr="003113EC">
        <w:trPr>
          <w:trHeight w:val="1068"/>
        </w:trPr>
        <w:tc>
          <w:tcPr>
            <w:tcW w:w="4467" w:type="dxa"/>
          </w:tcPr>
          <w:p w:rsidR="002D2583" w:rsidRPr="00F90075" w:rsidRDefault="00CE2944" w:rsidP="00516AB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отчете главы Администрации Мокрологского сельского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о результатах его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сти, результатах деятельности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министрации </w:t>
            </w:r>
            <w:r w:rsidR="001F013F">
              <w:rPr>
                <w:sz w:val="28"/>
                <w:szCs w:val="28"/>
              </w:rPr>
              <w:t>Мокрологского</w:t>
            </w:r>
            <w:r>
              <w:rPr>
                <w:sz w:val="28"/>
                <w:szCs w:val="28"/>
              </w:rPr>
              <w:t xml:space="preserve">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поселения за 202</w:t>
            </w:r>
            <w:r w:rsidR="00CF6E21">
              <w:rPr>
                <w:sz w:val="28"/>
                <w:szCs w:val="28"/>
              </w:rPr>
              <w:t>3 год</w:t>
            </w:r>
          </w:p>
        </w:tc>
      </w:tr>
    </w:tbl>
    <w:p w:rsidR="00594356" w:rsidRDefault="00594356" w:rsidP="00594356">
      <w:pPr>
        <w:ind w:firstLine="709"/>
        <w:rPr>
          <w:sz w:val="28"/>
          <w:szCs w:val="28"/>
        </w:rPr>
      </w:pPr>
    </w:p>
    <w:p w:rsidR="00405905" w:rsidRPr="00B408A3" w:rsidRDefault="001F013F" w:rsidP="001F013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частью 51 статьи 36 Федерального закона от 6 октября 2003 года № 131- ФЗ « Об общих принципах организации местного самоуправления в Российской Федерации», частью 51 статьи 18 Областного закона от 28 декабря 2005 года № 436- ЗС « О местном самоуправлении в Ростовской области», с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вом муниципального образования « Мокрологского сельского поселение» </w:t>
      </w:r>
      <w:proofErr w:type="gramEnd"/>
    </w:p>
    <w:p w:rsidR="00594356" w:rsidRDefault="00594356" w:rsidP="00B408A3">
      <w:pPr>
        <w:jc w:val="center"/>
        <w:rPr>
          <w:sz w:val="28"/>
          <w:szCs w:val="28"/>
        </w:rPr>
      </w:pPr>
    </w:p>
    <w:p w:rsidR="002D2583" w:rsidRPr="00B408A3" w:rsidRDefault="002D2583" w:rsidP="00B408A3">
      <w:pPr>
        <w:jc w:val="center"/>
        <w:rPr>
          <w:sz w:val="28"/>
          <w:szCs w:val="28"/>
        </w:rPr>
      </w:pPr>
      <w:r w:rsidRPr="00B408A3">
        <w:rPr>
          <w:sz w:val="28"/>
          <w:szCs w:val="28"/>
        </w:rPr>
        <w:t xml:space="preserve">Собрание депутатов </w:t>
      </w:r>
      <w:r w:rsidR="00EA4222" w:rsidRPr="00B408A3">
        <w:rPr>
          <w:sz w:val="28"/>
          <w:szCs w:val="28"/>
        </w:rPr>
        <w:t xml:space="preserve">Мокрологского сельского поселения </w:t>
      </w:r>
      <w:r w:rsidRPr="00B408A3">
        <w:rPr>
          <w:sz w:val="28"/>
          <w:szCs w:val="28"/>
        </w:rPr>
        <w:t xml:space="preserve"> решило:</w:t>
      </w:r>
    </w:p>
    <w:p w:rsidR="00F90075" w:rsidRPr="00B408A3" w:rsidRDefault="004A1DB0" w:rsidP="00B408A3">
      <w:pPr>
        <w:jc w:val="center"/>
        <w:rPr>
          <w:sz w:val="24"/>
          <w:szCs w:val="24"/>
        </w:rPr>
      </w:pPr>
      <w:r w:rsidRPr="00B408A3">
        <w:rPr>
          <w:sz w:val="28"/>
          <w:szCs w:val="28"/>
        </w:rPr>
        <w:t xml:space="preserve"> </w:t>
      </w:r>
    </w:p>
    <w:p w:rsidR="001F013F" w:rsidRDefault="00594356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Отчет главы Администрации Мокрологского  сельского поселения о </w:t>
      </w:r>
      <w:r w:rsidR="001F013F">
        <w:rPr>
          <w:color w:val="000000"/>
          <w:sz w:val="27"/>
          <w:szCs w:val="27"/>
        </w:rPr>
        <w:t>результ</w:t>
      </w:r>
      <w:r w:rsidR="001F013F">
        <w:rPr>
          <w:color w:val="000000"/>
          <w:sz w:val="27"/>
          <w:szCs w:val="27"/>
        </w:rPr>
        <w:t>а</w:t>
      </w:r>
      <w:r w:rsidR="001F013F">
        <w:rPr>
          <w:color w:val="000000"/>
          <w:sz w:val="27"/>
          <w:szCs w:val="27"/>
        </w:rPr>
        <w:t>тах  его деятельности, результатах деятельности  Администрации Мокрологск</w:t>
      </w:r>
      <w:r w:rsidR="001F013F">
        <w:rPr>
          <w:color w:val="000000"/>
          <w:sz w:val="27"/>
          <w:szCs w:val="27"/>
        </w:rPr>
        <w:t>о</w:t>
      </w:r>
      <w:r w:rsidR="001F013F">
        <w:rPr>
          <w:color w:val="000000"/>
          <w:sz w:val="27"/>
          <w:szCs w:val="27"/>
        </w:rPr>
        <w:t>го  сельского поселения за 202</w:t>
      </w:r>
      <w:r w:rsidR="00CF6E21">
        <w:rPr>
          <w:color w:val="000000"/>
          <w:sz w:val="27"/>
          <w:szCs w:val="27"/>
        </w:rPr>
        <w:t>3</w:t>
      </w:r>
      <w:r w:rsidR="001F013F">
        <w:rPr>
          <w:color w:val="000000"/>
          <w:sz w:val="27"/>
          <w:szCs w:val="27"/>
        </w:rPr>
        <w:t xml:space="preserve"> год, принять к сведению.</w:t>
      </w:r>
    </w:p>
    <w:p w:rsidR="00594356" w:rsidRDefault="001F013F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Признать деятельность главы Администрации Мокрологского  сельского пос</w:t>
      </w:r>
      <w:r>
        <w:rPr>
          <w:color w:val="000000"/>
          <w:sz w:val="27"/>
          <w:szCs w:val="27"/>
        </w:rPr>
        <w:t>е</w:t>
      </w:r>
      <w:r w:rsidR="007D5FF9">
        <w:rPr>
          <w:color w:val="000000"/>
          <w:sz w:val="27"/>
          <w:szCs w:val="27"/>
        </w:rPr>
        <w:t>ления по результатам</w:t>
      </w:r>
      <w:r>
        <w:rPr>
          <w:color w:val="000000"/>
          <w:sz w:val="27"/>
          <w:szCs w:val="27"/>
        </w:rPr>
        <w:t xml:space="preserve"> ежегодного отчета о результатах его деятельности и  р</w:t>
      </w:r>
      <w:r>
        <w:rPr>
          <w:color w:val="000000"/>
          <w:sz w:val="27"/>
          <w:szCs w:val="27"/>
        </w:rPr>
        <w:t>е</w:t>
      </w:r>
      <w:r>
        <w:rPr>
          <w:color w:val="000000"/>
          <w:sz w:val="27"/>
          <w:szCs w:val="27"/>
        </w:rPr>
        <w:t>зультатах деятельности  Администрации Мокрологского  сельского поселения за 202</w:t>
      </w:r>
      <w:r w:rsidR="007D5FF9">
        <w:rPr>
          <w:color w:val="000000"/>
          <w:sz w:val="27"/>
          <w:szCs w:val="27"/>
        </w:rPr>
        <w:t>3</w:t>
      </w:r>
      <w:r>
        <w:rPr>
          <w:color w:val="000000"/>
          <w:sz w:val="27"/>
          <w:szCs w:val="27"/>
        </w:rPr>
        <w:t xml:space="preserve"> год, удовлетворительной</w:t>
      </w:r>
      <w:r w:rsidR="00594356">
        <w:rPr>
          <w:color w:val="000000"/>
          <w:sz w:val="27"/>
          <w:szCs w:val="27"/>
        </w:rPr>
        <w:t>.</w:t>
      </w:r>
    </w:p>
    <w:p w:rsidR="001F013F" w:rsidRDefault="001F013F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Администрации Мокрологского сельского поселения принять меры по испо</w:t>
      </w:r>
      <w:r>
        <w:rPr>
          <w:color w:val="000000"/>
          <w:sz w:val="27"/>
          <w:szCs w:val="27"/>
        </w:rPr>
        <w:t>л</w:t>
      </w:r>
      <w:r>
        <w:rPr>
          <w:color w:val="000000"/>
          <w:sz w:val="27"/>
          <w:szCs w:val="27"/>
        </w:rPr>
        <w:t>нению бюджета сельского поселения в 202</w:t>
      </w:r>
      <w:r w:rsidR="007D5FF9">
        <w:rPr>
          <w:color w:val="000000"/>
          <w:sz w:val="27"/>
          <w:szCs w:val="27"/>
        </w:rPr>
        <w:t>4</w:t>
      </w:r>
      <w:bookmarkStart w:id="0" w:name="_GoBack"/>
      <w:bookmarkEnd w:id="0"/>
      <w:r>
        <w:rPr>
          <w:color w:val="000000"/>
          <w:sz w:val="27"/>
          <w:szCs w:val="27"/>
        </w:rPr>
        <w:t xml:space="preserve"> году, дальнейшему улучшению с</w:t>
      </w:r>
      <w:r>
        <w:rPr>
          <w:color w:val="000000"/>
          <w:sz w:val="27"/>
          <w:szCs w:val="27"/>
        </w:rPr>
        <w:t>о</w:t>
      </w:r>
      <w:r>
        <w:rPr>
          <w:color w:val="000000"/>
          <w:sz w:val="27"/>
          <w:szCs w:val="27"/>
        </w:rPr>
        <w:t>циально-экономической обстановки на территории сельского поселения.</w:t>
      </w:r>
    </w:p>
    <w:p w:rsidR="001F013F" w:rsidRDefault="001F013F" w:rsidP="001F013F">
      <w:pPr>
        <w:pStyle w:val="aa"/>
        <w:numPr>
          <w:ilvl w:val="0"/>
          <w:numId w:val="4"/>
        </w:numPr>
        <w:rPr>
          <w:color w:val="000000"/>
          <w:sz w:val="27"/>
          <w:szCs w:val="27"/>
        </w:rPr>
      </w:pPr>
      <w:r w:rsidRPr="00B408A3">
        <w:rPr>
          <w:sz w:val="28"/>
          <w:szCs w:val="28"/>
        </w:rPr>
        <w:t>Настоящее решение вступает в силу с</w:t>
      </w:r>
      <w:r>
        <w:rPr>
          <w:sz w:val="28"/>
          <w:szCs w:val="28"/>
        </w:rPr>
        <w:t xml:space="preserve"> момента его принятия</w:t>
      </w:r>
      <w:r w:rsidRPr="00B408A3">
        <w:rPr>
          <w:sz w:val="28"/>
          <w:szCs w:val="28"/>
        </w:rPr>
        <w:t>.</w:t>
      </w: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2D2583" w:rsidRPr="00B408A3" w:rsidRDefault="002D2583" w:rsidP="00B408A3">
      <w:pPr>
        <w:jc w:val="both"/>
        <w:rPr>
          <w:sz w:val="28"/>
          <w:szCs w:val="28"/>
        </w:rPr>
      </w:pPr>
    </w:p>
    <w:p w:rsidR="00B00C19" w:rsidRPr="00B408A3" w:rsidRDefault="00B00C19" w:rsidP="00B408A3">
      <w:pPr>
        <w:jc w:val="both"/>
        <w:rPr>
          <w:sz w:val="28"/>
          <w:szCs w:val="28"/>
        </w:rPr>
      </w:pPr>
      <w:r w:rsidRPr="00B408A3">
        <w:rPr>
          <w:sz w:val="28"/>
          <w:szCs w:val="28"/>
        </w:rPr>
        <w:t>Председатель Собрания депутатов-</w:t>
      </w:r>
    </w:p>
    <w:p w:rsidR="00B00C19" w:rsidRPr="00B408A3" w:rsidRDefault="00B00C19" w:rsidP="00B408A3">
      <w:pPr>
        <w:rPr>
          <w:sz w:val="28"/>
          <w:szCs w:val="28"/>
        </w:rPr>
      </w:pPr>
      <w:r w:rsidRPr="00B408A3">
        <w:rPr>
          <w:sz w:val="28"/>
          <w:szCs w:val="28"/>
        </w:rPr>
        <w:t>Глава Мокрологского</w:t>
      </w:r>
    </w:p>
    <w:p w:rsidR="00B00C19" w:rsidRPr="00B408A3" w:rsidRDefault="00B00C19" w:rsidP="00B408A3">
      <w:pPr>
        <w:tabs>
          <w:tab w:val="center" w:pos="4677"/>
        </w:tabs>
        <w:rPr>
          <w:sz w:val="28"/>
          <w:szCs w:val="28"/>
        </w:rPr>
      </w:pPr>
      <w:r w:rsidRPr="00B408A3">
        <w:rPr>
          <w:sz w:val="28"/>
          <w:szCs w:val="28"/>
        </w:rPr>
        <w:t>сельского поселения</w:t>
      </w:r>
      <w:r w:rsidRPr="00B408A3">
        <w:rPr>
          <w:sz w:val="28"/>
          <w:szCs w:val="28"/>
        </w:rPr>
        <w:tab/>
        <w:t xml:space="preserve">                                      </w:t>
      </w:r>
      <w:r w:rsidR="00B408A3">
        <w:rPr>
          <w:sz w:val="28"/>
          <w:szCs w:val="28"/>
        </w:rPr>
        <w:t xml:space="preserve">       </w:t>
      </w:r>
      <w:r w:rsidRPr="00B408A3">
        <w:rPr>
          <w:sz w:val="28"/>
          <w:szCs w:val="28"/>
        </w:rPr>
        <w:t xml:space="preserve">                         </w:t>
      </w:r>
      <w:r w:rsidR="0002226E" w:rsidRPr="00B408A3">
        <w:rPr>
          <w:sz w:val="28"/>
          <w:szCs w:val="28"/>
        </w:rPr>
        <w:t>И.А. Кацилова</w:t>
      </w:r>
    </w:p>
    <w:p w:rsidR="004A1DB0" w:rsidRPr="00B408A3" w:rsidRDefault="00405905" w:rsidP="00B408A3">
      <w:pPr>
        <w:tabs>
          <w:tab w:val="left" w:pos="2520"/>
        </w:tabs>
      </w:pPr>
      <w:r w:rsidRPr="00B408A3">
        <w:rPr>
          <w:sz w:val="28"/>
          <w:szCs w:val="28"/>
        </w:rPr>
        <w:tab/>
      </w:r>
    </w:p>
    <w:sectPr w:rsidR="004A1DB0" w:rsidRPr="00B408A3" w:rsidSect="00B00C19">
      <w:headerReference w:type="even" r:id="rId8"/>
      <w:headerReference w:type="default" r:id="rId9"/>
      <w:pgSz w:w="11906" w:h="16838"/>
      <w:pgMar w:top="1134" w:right="851" w:bottom="680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D9C" w:rsidRDefault="00E51D9C">
      <w:r>
        <w:separator/>
      </w:r>
    </w:p>
  </w:endnote>
  <w:endnote w:type="continuationSeparator" w:id="0">
    <w:p w:rsidR="00E51D9C" w:rsidRDefault="00E5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D9C" w:rsidRDefault="00E51D9C">
      <w:r>
        <w:separator/>
      </w:r>
    </w:p>
  </w:footnote>
  <w:footnote w:type="continuationSeparator" w:id="0">
    <w:p w:rsidR="00E51D9C" w:rsidRDefault="00E51D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046" w:rsidRDefault="00813046" w:rsidP="002D2583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F013F">
      <w:rPr>
        <w:rStyle w:val="a5"/>
        <w:noProof/>
      </w:rPr>
      <w:t>2</w:t>
    </w:r>
    <w:r>
      <w:rPr>
        <w:rStyle w:val="a5"/>
      </w:rPr>
      <w:fldChar w:fldCharType="end"/>
    </w:r>
  </w:p>
  <w:p w:rsidR="00813046" w:rsidRDefault="0081304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402AF"/>
    <w:multiLevelType w:val="hybridMultilevel"/>
    <w:tmpl w:val="2DD83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74D7"/>
    <w:multiLevelType w:val="multilevel"/>
    <w:tmpl w:val="6C7AE7F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>
    <w:nsid w:val="3A731650"/>
    <w:multiLevelType w:val="hybridMultilevel"/>
    <w:tmpl w:val="084806B8"/>
    <w:lvl w:ilvl="0" w:tplc="3AE4BA2A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E48127E"/>
    <w:multiLevelType w:val="hybridMultilevel"/>
    <w:tmpl w:val="958E1580"/>
    <w:lvl w:ilvl="0" w:tplc="C390DF42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583"/>
    <w:rsid w:val="000100C0"/>
    <w:rsid w:val="0002226E"/>
    <w:rsid w:val="00041A66"/>
    <w:rsid w:val="000B34D6"/>
    <w:rsid w:val="001308D9"/>
    <w:rsid w:val="0019488B"/>
    <w:rsid w:val="00197F06"/>
    <w:rsid w:val="001F013F"/>
    <w:rsid w:val="00293E8A"/>
    <w:rsid w:val="002C39A4"/>
    <w:rsid w:val="002D2583"/>
    <w:rsid w:val="002D4E0C"/>
    <w:rsid w:val="003113EC"/>
    <w:rsid w:val="00360BC8"/>
    <w:rsid w:val="00384E06"/>
    <w:rsid w:val="00394CBB"/>
    <w:rsid w:val="003A621A"/>
    <w:rsid w:val="003D33E9"/>
    <w:rsid w:val="00405905"/>
    <w:rsid w:val="0044212D"/>
    <w:rsid w:val="004A1DB0"/>
    <w:rsid w:val="004D1199"/>
    <w:rsid w:val="004F230A"/>
    <w:rsid w:val="005038C0"/>
    <w:rsid w:val="00516ABF"/>
    <w:rsid w:val="00531792"/>
    <w:rsid w:val="005665FC"/>
    <w:rsid w:val="00576862"/>
    <w:rsid w:val="00591FD9"/>
    <w:rsid w:val="00594356"/>
    <w:rsid w:val="005E1675"/>
    <w:rsid w:val="00617E5E"/>
    <w:rsid w:val="00675286"/>
    <w:rsid w:val="007437CA"/>
    <w:rsid w:val="007D5FF9"/>
    <w:rsid w:val="00813046"/>
    <w:rsid w:val="00895AAB"/>
    <w:rsid w:val="008F7608"/>
    <w:rsid w:val="00997418"/>
    <w:rsid w:val="009979B2"/>
    <w:rsid w:val="00A15B36"/>
    <w:rsid w:val="00A2719A"/>
    <w:rsid w:val="00A80A8D"/>
    <w:rsid w:val="00AA5E6D"/>
    <w:rsid w:val="00B00C19"/>
    <w:rsid w:val="00B408A3"/>
    <w:rsid w:val="00B51A56"/>
    <w:rsid w:val="00BA6024"/>
    <w:rsid w:val="00BB24AC"/>
    <w:rsid w:val="00C324EE"/>
    <w:rsid w:val="00CE2944"/>
    <w:rsid w:val="00CE3DA0"/>
    <w:rsid w:val="00CE5180"/>
    <w:rsid w:val="00CF6E21"/>
    <w:rsid w:val="00D20B4D"/>
    <w:rsid w:val="00D84F25"/>
    <w:rsid w:val="00DB30A9"/>
    <w:rsid w:val="00E51D9C"/>
    <w:rsid w:val="00E94869"/>
    <w:rsid w:val="00EA4222"/>
    <w:rsid w:val="00EE3195"/>
    <w:rsid w:val="00F03902"/>
    <w:rsid w:val="00F25D83"/>
    <w:rsid w:val="00F55289"/>
    <w:rsid w:val="00F90075"/>
    <w:rsid w:val="00FC7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58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D2583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2D2583"/>
    <w:pPr>
      <w:widowControl/>
      <w:tabs>
        <w:tab w:val="center" w:pos="4703"/>
        <w:tab w:val="right" w:pos="9406"/>
      </w:tabs>
      <w:autoSpaceDE/>
      <w:autoSpaceDN/>
      <w:adjustRightInd/>
    </w:pPr>
  </w:style>
  <w:style w:type="character" w:styleId="a5">
    <w:name w:val="page number"/>
    <w:basedOn w:val="a0"/>
    <w:rsid w:val="002D2583"/>
  </w:style>
  <w:style w:type="paragraph" w:styleId="a6">
    <w:name w:val="Balloon Text"/>
    <w:basedOn w:val="a"/>
    <w:semiHidden/>
    <w:rsid w:val="002D258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90075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40590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05905"/>
  </w:style>
  <w:style w:type="paragraph" w:styleId="aa">
    <w:name w:val="Normal (Web)"/>
    <w:basedOn w:val="a"/>
    <w:uiPriority w:val="99"/>
    <w:unhideWhenUsed/>
    <w:rsid w:val="0059435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4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5</cp:revision>
  <cp:lastPrinted>2022-02-01T14:09:00Z</cp:lastPrinted>
  <dcterms:created xsi:type="dcterms:W3CDTF">2023-02-13T12:10:00Z</dcterms:created>
  <dcterms:modified xsi:type="dcterms:W3CDTF">2024-03-11T10:23:00Z</dcterms:modified>
</cp:coreProperties>
</file>