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608" w:rsidRDefault="000A55FE">
      <w:pPr>
        <w:rPr>
          <w:sz w:val="28"/>
        </w:rPr>
      </w:pPr>
      <w:bookmarkStart w:id="0" w:name="_GoBack"/>
      <w:bookmarkEnd w:id="0"/>
      <w:r>
        <w:rPr>
          <w:noProof/>
          <w:sz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3909059</wp:posOffset>
            </wp:positionH>
            <wp:positionV relativeFrom="paragraph">
              <wp:posOffset>198120</wp:posOffset>
            </wp:positionV>
            <wp:extent cx="572135" cy="897889"/>
            <wp:effectExtent l="0" t="0" r="0" b="0"/>
            <wp:wrapTopAndBottom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rcRect/>
                    <a:stretch/>
                  </pic:blipFill>
                  <pic:spPr>
                    <a:xfrm>
                      <a:off x="0" y="0"/>
                      <a:ext cx="572135" cy="8978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74608" w:rsidRDefault="000A55FE">
      <w:pPr>
        <w:jc w:val="center"/>
        <w:rPr>
          <w:b/>
          <w:sz w:val="28"/>
        </w:rPr>
      </w:pPr>
      <w:r>
        <w:rPr>
          <w:b/>
          <w:sz w:val="28"/>
        </w:rPr>
        <w:t>РОССИЙСКАЯ  ФЕДЕРАЦИЯ</w:t>
      </w:r>
    </w:p>
    <w:p w:rsidR="00E74608" w:rsidRDefault="000A55FE">
      <w:pPr>
        <w:jc w:val="center"/>
        <w:rPr>
          <w:b/>
          <w:sz w:val="28"/>
        </w:rPr>
      </w:pPr>
      <w:r>
        <w:rPr>
          <w:b/>
          <w:sz w:val="28"/>
        </w:rPr>
        <w:t>РОСТОВСКАЯ  ОБЛАСТЬ</w:t>
      </w:r>
    </w:p>
    <w:p w:rsidR="00E74608" w:rsidRDefault="000A55FE">
      <w:pPr>
        <w:jc w:val="center"/>
        <w:rPr>
          <w:b/>
          <w:sz w:val="28"/>
        </w:rPr>
      </w:pPr>
      <w:r>
        <w:rPr>
          <w:b/>
          <w:sz w:val="28"/>
        </w:rPr>
        <w:t>ОКТЯБРЬСКИЙ РАЙОН</w:t>
      </w:r>
    </w:p>
    <w:p w:rsidR="00E74608" w:rsidRDefault="000A55FE">
      <w:pPr>
        <w:jc w:val="center"/>
        <w:rPr>
          <w:b/>
          <w:sz w:val="28"/>
        </w:rPr>
      </w:pPr>
      <w:r>
        <w:rPr>
          <w:b/>
          <w:sz w:val="28"/>
        </w:rPr>
        <w:t>Муниципальное  образование  «Мокрологское сельское поселение»</w:t>
      </w:r>
    </w:p>
    <w:p w:rsidR="00E74608" w:rsidRDefault="000A55FE">
      <w:pPr>
        <w:jc w:val="center"/>
        <w:rPr>
          <w:b/>
          <w:sz w:val="28"/>
        </w:rPr>
      </w:pPr>
      <w:r>
        <w:rPr>
          <w:b/>
          <w:sz w:val="28"/>
        </w:rPr>
        <w:t>Администрация  Мокрологского сельского поселения</w:t>
      </w:r>
    </w:p>
    <w:p w:rsidR="00E74608" w:rsidRDefault="00E74608">
      <w:pPr>
        <w:jc w:val="center"/>
        <w:rPr>
          <w:b/>
        </w:rPr>
      </w:pPr>
    </w:p>
    <w:p w:rsidR="00E74608" w:rsidRDefault="000A55FE">
      <w:pPr>
        <w:pStyle w:val="10"/>
        <w:jc w:val="center"/>
        <w:rPr>
          <w:sz w:val="28"/>
        </w:rPr>
      </w:pPr>
      <w:r>
        <w:rPr>
          <w:sz w:val="28"/>
        </w:rPr>
        <w:t>ПОСТАНОВЛЕНИЕ</w:t>
      </w:r>
    </w:p>
    <w:p w:rsidR="00E74608" w:rsidRDefault="00E74608"/>
    <w:p w:rsidR="00E74608" w:rsidRDefault="000A55FE">
      <w:pPr>
        <w:rPr>
          <w:sz w:val="28"/>
        </w:rPr>
      </w:pPr>
      <w:r>
        <w:rPr>
          <w:sz w:val="28"/>
        </w:rPr>
        <w:t>05.04.2023                                                 № 22</w:t>
      </w:r>
      <w:r>
        <w:rPr>
          <w:sz w:val="28"/>
        </w:rPr>
        <w:t xml:space="preserve">                            п. Новозарянский</w:t>
      </w:r>
    </w:p>
    <w:p w:rsidR="00E74608" w:rsidRDefault="00E74608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0"/>
      </w:tblGrid>
      <w:tr w:rsidR="00E74608">
        <w:trPr>
          <w:trHeight w:val="752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74608" w:rsidRDefault="000A55FE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О внесении изменений в постановление администрации Мокрологского сельского поселения от 12.08.2019 №101 «Об утверждении  перечня  должностных лиц Администрации Мокрологского сельского поселения, уполномоченных </w:t>
            </w:r>
            <w:r>
              <w:rPr>
                <w:sz w:val="28"/>
              </w:rPr>
              <w:t>составлять протоколы об административных  правонарушениях»</w:t>
            </w:r>
          </w:p>
        </w:tc>
      </w:tr>
    </w:tbl>
    <w:p w:rsidR="00E74608" w:rsidRDefault="000A55FE">
      <w:pPr>
        <w:ind w:firstLine="720"/>
        <w:jc w:val="both"/>
        <w:rPr>
          <w:sz w:val="28"/>
        </w:rPr>
      </w:pPr>
      <w:r>
        <w:rPr>
          <w:sz w:val="28"/>
        </w:rPr>
        <w:t xml:space="preserve">В соответствие с Областным законом от 25.10.2002 г. № 273-ЗС  «Об административных  правонарушениях»,  руководствуясь Уставом муниципального  образования  «Мокрологское сельское поселение», </w:t>
      </w:r>
    </w:p>
    <w:p w:rsidR="00E74608" w:rsidRDefault="000A55FE">
      <w:pPr>
        <w:ind w:right="283"/>
        <w:jc w:val="both"/>
        <w:rPr>
          <w:sz w:val="28"/>
        </w:rPr>
      </w:pPr>
      <w:r>
        <w:rPr>
          <w:sz w:val="28"/>
        </w:rPr>
        <w:t xml:space="preserve">  </w:t>
      </w:r>
    </w:p>
    <w:p w:rsidR="00E74608" w:rsidRDefault="000A55FE">
      <w:pPr>
        <w:jc w:val="center"/>
        <w:rPr>
          <w:sz w:val="28"/>
        </w:rPr>
      </w:pPr>
      <w:r>
        <w:rPr>
          <w:sz w:val="28"/>
        </w:rPr>
        <w:t>ПО</w:t>
      </w:r>
      <w:r>
        <w:rPr>
          <w:sz w:val="28"/>
        </w:rPr>
        <w:t>СТАНОВЛЯЮ:</w:t>
      </w:r>
    </w:p>
    <w:p w:rsidR="00E74608" w:rsidRDefault="00E74608">
      <w:pPr>
        <w:jc w:val="center"/>
        <w:rPr>
          <w:b/>
          <w:sz w:val="28"/>
        </w:rPr>
      </w:pPr>
    </w:p>
    <w:p w:rsidR="00E74608" w:rsidRDefault="000A55FE">
      <w:pPr>
        <w:ind w:firstLine="720"/>
        <w:jc w:val="both"/>
        <w:rPr>
          <w:sz w:val="28"/>
        </w:rPr>
      </w:pPr>
      <w:r>
        <w:rPr>
          <w:sz w:val="28"/>
        </w:rPr>
        <w:t>1.Внести изменения в постановления администрации Мокрологского сельского поселения от 12.08.2019 г. №101 «Об утверждении перечня должностных лиц Администрации Мокрологского сельского поселения, уполномоченных составлять протоколы об администра</w:t>
      </w:r>
      <w:r>
        <w:rPr>
          <w:sz w:val="28"/>
        </w:rPr>
        <w:t>тивных правонарушениях».</w:t>
      </w:r>
    </w:p>
    <w:p w:rsidR="00E74608" w:rsidRDefault="000A55FE">
      <w:pPr>
        <w:ind w:firstLine="720"/>
        <w:jc w:val="both"/>
        <w:rPr>
          <w:sz w:val="28"/>
        </w:rPr>
      </w:pPr>
      <w:r>
        <w:rPr>
          <w:sz w:val="28"/>
        </w:rPr>
        <w:t>1.1. приложение 1 к постановлению администрации Мокрологского сельского поселения от 12.08.2019 г. №101 «Об утверждении перечня должностных лиц Администрации Мокрологского сельского поселения, уполномоченных составлять протоколы об</w:t>
      </w:r>
      <w:r>
        <w:rPr>
          <w:sz w:val="28"/>
        </w:rPr>
        <w:t xml:space="preserve"> административных правонарушениях» изложить в новой редакции согласно приложению 1 к данному постановлению.</w:t>
      </w:r>
    </w:p>
    <w:p w:rsidR="00E74608" w:rsidRDefault="000A55FE">
      <w:pPr>
        <w:ind w:firstLine="720"/>
        <w:jc w:val="both"/>
        <w:rPr>
          <w:sz w:val="28"/>
        </w:rPr>
      </w:pPr>
      <w:r>
        <w:rPr>
          <w:sz w:val="28"/>
        </w:rPr>
        <w:t>2. Настоящее постановление вступает в силу с момента его подписания и подлежит официальному обнародованию.</w:t>
      </w:r>
    </w:p>
    <w:p w:rsidR="00E74608" w:rsidRDefault="000A55FE">
      <w:pPr>
        <w:ind w:firstLine="720"/>
        <w:jc w:val="both"/>
        <w:rPr>
          <w:sz w:val="28"/>
        </w:rPr>
      </w:pPr>
      <w:r>
        <w:rPr>
          <w:sz w:val="28"/>
        </w:rPr>
        <w:lastRenderedPageBreak/>
        <w:t xml:space="preserve">3.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данного постан</w:t>
      </w:r>
      <w:r>
        <w:rPr>
          <w:sz w:val="28"/>
        </w:rPr>
        <w:t>овления возложить на заместителя Главы Администрации Мокрологского сельского поселения по ЖКХ, строительству и благоустройству.</w:t>
      </w:r>
    </w:p>
    <w:p w:rsidR="00E74608" w:rsidRDefault="00E74608">
      <w:pPr>
        <w:ind w:right="-1"/>
        <w:jc w:val="both"/>
        <w:rPr>
          <w:sz w:val="28"/>
        </w:rPr>
      </w:pPr>
    </w:p>
    <w:p w:rsidR="00E74608" w:rsidRDefault="00E74608">
      <w:pPr>
        <w:ind w:right="-1"/>
        <w:jc w:val="both"/>
        <w:rPr>
          <w:sz w:val="28"/>
        </w:rPr>
      </w:pPr>
    </w:p>
    <w:p w:rsidR="00E74608" w:rsidRDefault="00E74608">
      <w:pPr>
        <w:ind w:right="-1"/>
        <w:jc w:val="both"/>
        <w:rPr>
          <w:sz w:val="28"/>
        </w:rPr>
      </w:pPr>
    </w:p>
    <w:p w:rsidR="00E74608" w:rsidRDefault="000A55FE">
      <w:pPr>
        <w:ind w:firstLine="720"/>
        <w:jc w:val="both"/>
        <w:rPr>
          <w:sz w:val="28"/>
        </w:rPr>
      </w:pPr>
      <w:r>
        <w:rPr>
          <w:sz w:val="28"/>
        </w:rPr>
        <w:t>Глава Администрации</w:t>
      </w:r>
    </w:p>
    <w:p w:rsidR="00E74608" w:rsidRDefault="000A55FE">
      <w:pPr>
        <w:tabs>
          <w:tab w:val="left" w:pos="7371"/>
        </w:tabs>
        <w:jc w:val="both"/>
        <w:rPr>
          <w:sz w:val="28"/>
        </w:rPr>
      </w:pPr>
      <w:r>
        <w:rPr>
          <w:sz w:val="28"/>
        </w:rPr>
        <w:t>Мокрологского сельского поселения</w:t>
      </w:r>
      <w:r>
        <w:rPr>
          <w:sz w:val="28"/>
        </w:rPr>
        <w:tab/>
        <w:t>Г.В. Кочин</w:t>
      </w:r>
    </w:p>
    <w:p w:rsidR="00E74608" w:rsidRDefault="00E74608">
      <w:pPr>
        <w:tabs>
          <w:tab w:val="left" w:pos="7371"/>
        </w:tabs>
        <w:jc w:val="both"/>
        <w:rPr>
          <w:sz w:val="28"/>
        </w:rPr>
      </w:pPr>
    </w:p>
    <w:p w:rsidR="00E74608" w:rsidRDefault="000A55FE">
      <w:pPr>
        <w:jc w:val="right"/>
        <w:rPr>
          <w:sz w:val="28"/>
        </w:rPr>
      </w:pPr>
      <w:r>
        <w:rPr>
          <w:sz w:val="28"/>
        </w:rPr>
        <w:t xml:space="preserve">  </w:t>
      </w:r>
    </w:p>
    <w:p w:rsidR="00E74608" w:rsidRDefault="00E74608">
      <w:pPr>
        <w:jc w:val="right"/>
        <w:rPr>
          <w:sz w:val="28"/>
        </w:rPr>
      </w:pPr>
    </w:p>
    <w:p w:rsidR="00E74608" w:rsidRDefault="00E74608">
      <w:pPr>
        <w:jc w:val="right"/>
        <w:rPr>
          <w:sz w:val="28"/>
        </w:rPr>
      </w:pPr>
    </w:p>
    <w:p w:rsidR="00E74608" w:rsidRDefault="00E74608">
      <w:pPr>
        <w:jc w:val="right"/>
        <w:rPr>
          <w:sz w:val="28"/>
        </w:rPr>
      </w:pPr>
    </w:p>
    <w:p w:rsidR="00E74608" w:rsidRDefault="00E74608">
      <w:pPr>
        <w:jc w:val="right"/>
        <w:rPr>
          <w:sz w:val="28"/>
        </w:rPr>
      </w:pPr>
    </w:p>
    <w:p w:rsidR="00E74608" w:rsidRDefault="00E74608">
      <w:pPr>
        <w:jc w:val="right"/>
        <w:rPr>
          <w:sz w:val="28"/>
        </w:rPr>
      </w:pPr>
    </w:p>
    <w:p w:rsidR="00E74608" w:rsidRDefault="00E74608">
      <w:pPr>
        <w:jc w:val="right"/>
        <w:rPr>
          <w:sz w:val="28"/>
        </w:rPr>
      </w:pPr>
    </w:p>
    <w:p w:rsidR="00E74608" w:rsidRDefault="00E74608">
      <w:pPr>
        <w:jc w:val="right"/>
        <w:rPr>
          <w:sz w:val="28"/>
        </w:rPr>
      </w:pPr>
    </w:p>
    <w:p w:rsidR="00E74608" w:rsidRDefault="00E74608">
      <w:pPr>
        <w:jc w:val="right"/>
        <w:rPr>
          <w:sz w:val="28"/>
        </w:rPr>
      </w:pPr>
    </w:p>
    <w:p w:rsidR="00E74608" w:rsidRDefault="00E74608">
      <w:pPr>
        <w:jc w:val="right"/>
        <w:rPr>
          <w:sz w:val="28"/>
        </w:rPr>
      </w:pPr>
    </w:p>
    <w:p w:rsidR="00E74608" w:rsidRDefault="00E74608">
      <w:pPr>
        <w:jc w:val="right"/>
        <w:rPr>
          <w:sz w:val="28"/>
        </w:rPr>
      </w:pPr>
    </w:p>
    <w:p w:rsidR="00E74608" w:rsidRDefault="00E74608">
      <w:pPr>
        <w:jc w:val="right"/>
        <w:rPr>
          <w:sz w:val="28"/>
        </w:rPr>
      </w:pPr>
    </w:p>
    <w:p w:rsidR="00E74608" w:rsidRDefault="00E74608">
      <w:pPr>
        <w:jc w:val="right"/>
        <w:rPr>
          <w:sz w:val="28"/>
        </w:rPr>
      </w:pPr>
    </w:p>
    <w:p w:rsidR="00E74608" w:rsidRDefault="00E74608">
      <w:pPr>
        <w:jc w:val="right"/>
        <w:rPr>
          <w:sz w:val="28"/>
        </w:rPr>
      </w:pPr>
    </w:p>
    <w:p w:rsidR="00E74608" w:rsidRDefault="00E74608">
      <w:pPr>
        <w:jc w:val="right"/>
        <w:rPr>
          <w:sz w:val="28"/>
        </w:rPr>
      </w:pPr>
    </w:p>
    <w:p w:rsidR="00E74608" w:rsidRDefault="00E74608">
      <w:pPr>
        <w:jc w:val="right"/>
        <w:rPr>
          <w:sz w:val="28"/>
        </w:rPr>
      </w:pPr>
    </w:p>
    <w:p w:rsidR="00E74608" w:rsidRDefault="00E74608">
      <w:pPr>
        <w:jc w:val="right"/>
        <w:rPr>
          <w:sz w:val="28"/>
        </w:rPr>
      </w:pPr>
    </w:p>
    <w:p w:rsidR="00E74608" w:rsidRDefault="00E74608">
      <w:pPr>
        <w:jc w:val="right"/>
        <w:rPr>
          <w:sz w:val="28"/>
        </w:rPr>
      </w:pPr>
    </w:p>
    <w:p w:rsidR="00E74608" w:rsidRDefault="00E74608">
      <w:pPr>
        <w:jc w:val="right"/>
        <w:rPr>
          <w:sz w:val="28"/>
        </w:rPr>
      </w:pPr>
    </w:p>
    <w:p w:rsidR="00E74608" w:rsidRDefault="00E74608">
      <w:pPr>
        <w:jc w:val="right"/>
        <w:rPr>
          <w:sz w:val="28"/>
        </w:rPr>
      </w:pPr>
    </w:p>
    <w:p w:rsidR="00E74608" w:rsidRDefault="00E74608">
      <w:pPr>
        <w:jc w:val="right"/>
        <w:rPr>
          <w:sz w:val="28"/>
        </w:rPr>
      </w:pPr>
    </w:p>
    <w:p w:rsidR="00E74608" w:rsidRDefault="00E74608">
      <w:pPr>
        <w:jc w:val="right"/>
        <w:rPr>
          <w:sz w:val="28"/>
        </w:rPr>
      </w:pPr>
    </w:p>
    <w:p w:rsidR="00E74608" w:rsidRDefault="00E74608">
      <w:pPr>
        <w:jc w:val="right"/>
        <w:rPr>
          <w:sz w:val="28"/>
        </w:rPr>
      </w:pPr>
    </w:p>
    <w:p w:rsidR="00E74608" w:rsidRDefault="00E74608">
      <w:pPr>
        <w:jc w:val="right"/>
        <w:rPr>
          <w:sz w:val="28"/>
        </w:rPr>
      </w:pPr>
    </w:p>
    <w:p w:rsidR="00E74608" w:rsidRDefault="00E74608">
      <w:pPr>
        <w:jc w:val="right"/>
        <w:rPr>
          <w:sz w:val="28"/>
        </w:rPr>
      </w:pPr>
    </w:p>
    <w:p w:rsidR="00E74608" w:rsidRDefault="00E74608">
      <w:pPr>
        <w:jc w:val="right"/>
        <w:rPr>
          <w:sz w:val="28"/>
        </w:rPr>
      </w:pPr>
    </w:p>
    <w:p w:rsidR="00E74608" w:rsidRDefault="00E74608">
      <w:pPr>
        <w:jc w:val="right"/>
        <w:rPr>
          <w:sz w:val="28"/>
        </w:rPr>
      </w:pPr>
    </w:p>
    <w:p w:rsidR="00E74608" w:rsidRDefault="00E74608">
      <w:pPr>
        <w:jc w:val="right"/>
        <w:rPr>
          <w:sz w:val="28"/>
        </w:rPr>
      </w:pPr>
    </w:p>
    <w:p w:rsidR="00E74608" w:rsidRDefault="00E74608">
      <w:pPr>
        <w:jc w:val="right"/>
        <w:rPr>
          <w:sz w:val="28"/>
        </w:rPr>
      </w:pPr>
    </w:p>
    <w:p w:rsidR="00E74608" w:rsidRDefault="00E74608">
      <w:pPr>
        <w:jc w:val="right"/>
        <w:rPr>
          <w:sz w:val="28"/>
        </w:rPr>
      </w:pPr>
    </w:p>
    <w:p w:rsidR="00E74608" w:rsidRDefault="00E74608">
      <w:pPr>
        <w:jc w:val="right"/>
        <w:rPr>
          <w:sz w:val="28"/>
        </w:rPr>
      </w:pPr>
    </w:p>
    <w:p w:rsidR="00E74608" w:rsidRDefault="00E74608">
      <w:pPr>
        <w:jc w:val="right"/>
        <w:rPr>
          <w:sz w:val="28"/>
        </w:rPr>
      </w:pPr>
    </w:p>
    <w:p w:rsidR="00E74608" w:rsidRDefault="00E74608">
      <w:pPr>
        <w:jc w:val="right"/>
        <w:rPr>
          <w:sz w:val="28"/>
        </w:rPr>
      </w:pPr>
    </w:p>
    <w:p w:rsidR="00E74608" w:rsidRDefault="00E74608">
      <w:pPr>
        <w:jc w:val="right"/>
        <w:rPr>
          <w:sz w:val="28"/>
        </w:rPr>
      </w:pPr>
    </w:p>
    <w:p w:rsidR="00E74608" w:rsidRDefault="00E74608">
      <w:pPr>
        <w:jc w:val="right"/>
        <w:rPr>
          <w:sz w:val="28"/>
        </w:rPr>
      </w:pPr>
    </w:p>
    <w:p w:rsidR="00E74608" w:rsidRDefault="00E74608">
      <w:pPr>
        <w:jc w:val="right"/>
        <w:rPr>
          <w:sz w:val="28"/>
        </w:rPr>
      </w:pPr>
    </w:p>
    <w:p w:rsidR="00E74608" w:rsidRDefault="00E74608">
      <w:pPr>
        <w:jc w:val="right"/>
        <w:rPr>
          <w:sz w:val="28"/>
        </w:rPr>
      </w:pPr>
    </w:p>
    <w:p w:rsidR="00E74608" w:rsidRDefault="00E74608">
      <w:pPr>
        <w:jc w:val="right"/>
        <w:rPr>
          <w:sz w:val="28"/>
        </w:rPr>
      </w:pPr>
    </w:p>
    <w:p w:rsidR="00E74608" w:rsidRDefault="000A55FE">
      <w:pPr>
        <w:jc w:val="center"/>
        <w:rPr>
          <w:sz w:val="28"/>
        </w:rPr>
      </w:pPr>
      <w:r>
        <w:rPr>
          <w:sz w:val="28"/>
        </w:rPr>
        <w:t xml:space="preserve">        </w:t>
      </w:r>
      <w:r>
        <w:rPr>
          <w:sz w:val="28"/>
        </w:rPr>
        <w:t xml:space="preserve">                                                                         Приложение к  постановлению</w:t>
      </w:r>
    </w:p>
    <w:p w:rsidR="00E74608" w:rsidRDefault="000A55FE">
      <w:pPr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Администрации Мокрологского </w:t>
      </w:r>
    </w:p>
    <w:p w:rsidR="00E74608" w:rsidRDefault="000A55FE">
      <w:pPr>
        <w:jc w:val="center"/>
        <w:rPr>
          <w:sz w:val="28"/>
        </w:rPr>
      </w:pPr>
      <w:r>
        <w:rPr>
          <w:sz w:val="28"/>
        </w:rPr>
        <w:t xml:space="preserve">                                              </w:t>
      </w:r>
      <w:r>
        <w:rPr>
          <w:sz w:val="28"/>
        </w:rPr>
        <w:t xml:space="preserve">                                                   сельского поселения</w:t>
      </w:r>
    </w:p>
    <w:p w:rsidR="00E74608" w:rsidRDefault="000A55FE">
      <w:pPr>
        <w:jc w:val="right"/>
        <w:rPr>
          <w:sz w:val="28"/>
        </w:rPr>
      </w:pPr>
      <w:r>
        <w:rPr>
          <w:sz w:val="28"/>
        </w:rPr>
        <w:t>от 05.04.2023 №22</w:t>
      </w:r>
    </w:p>
    <w:p w:rsidR="00E74608" w:rsidRDefault="00E74608">
      <w:pPr>
        <w:jc w:val="right"/>
        <w:rPr>
          <w:sz w:val="24"/>
        </w:rPr>
      </w:pPr>
    </w:p>
    <w:p w:rsidR="00E74608" w:rsidRDefault="00E74608">
      <w:pPr>
        <w:jc w:val="center"/>
        <w:rPr>
          <w:sz w:val="24"/>
        </w:rPr>
      </w:pPr>
    </w:p>
    <w:p w:rsidR="00E74608" w:rsidRDefault="000A55FE">
      <w:pPr>
        <w:jc w:val="center"/>
        <w:rPr>
          <w:sz w:val="28"/>
        </w:rPr>
      </w:pPr>
      <w:r>
        <w:rPr>
          <w:sz w:val="28"/>
        </w:rPr>
        <w:t>ПЕРЕЧЕНЬ</w:t>
      </w:r>
    </w:p>
    <w:p w:rsidR="00E74608" w:rsidRDefault="000A55FE">
      <w:pPr>
        <w:jc w:val="center"/>
        <w:rPr>
          <w:sz w:val="28"/>
        </w:rPr>
      </w:pPr>
      <w:r>
        <w:rPr>
          <w:sz w:val="28"/>
        </w:rPr>
        <w:t xml:space="preserve">должностных лиц Администрации Мокрологского </w:t>
      </w:r>
      <w:proofErr w:type="gramStart"/>
      <w:r>
        <w:rPr>
          <w:sz w:val="28"/>
        </w:rPr>
        <w:t>сельского</w:t>
      </w:r>
      <w:proofErr w:type="gramEnd"/>
      <w:r>
        <w:rPr>
          <w:sz w:val="28"/>
        </w:rPr>
        <w:t xml:space="preserve"> полселения, уполномоченных составлять протоколы об  административных правонарушениях</w:t>
      </w:r>
    </w:p>
    <w:p w:rsidR="00E74608" w:rsidRDefault="00E74608">
      <w:pPr>
        <w:jc w:val="center"/>
        <w:rPr>
          <w:sz w:val="24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1616"/>
        <w:gridCol w:w="5106"/>
        <w:gridCol w:w="2552"/>
      </w:tblGrid>
      <w:tr w:rsidR="00E74608">
        <w:trPr>
          <w:trHeight w:val="90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:rsidR="00E74608" w:rsidRDefault="000A55FE">
            <w:pPr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статьи </w:t>
            </w:r>
            <w:r>
              <w:rPr>
                <w:sz w:val="28"/>
              </w:rPr>
              <w:t>Областного закона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 статьи Областного закона   «Об  административных  правонарушениях» №273 –ЗС от 25.10.2002г.</w:t>
            </w:r>
          </w:p>
          <w:p w:rsidR="00E74608" w:rsidRDefault="00E74608">
            <w:pPr>
              <w:jc w:val="center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Должность лица, уполномоченного  составлять  протоколы  об  административных правонарушениях</w:t>
            </w:r>
          </w:p>
        </w:tc>
      </w:tr>
      <w:tr w:rsidR="00E74608">
        <w:trPr>
          <w:trHeight w:val="25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</w:tr>
      <w:tr w:rsidR="00E74608">
        <w:trPr>
          <w:trHeight w:val="829"/>
        </w:trPr>
        <w:tc>
          <w:tcPr>
            <w:tcW w:w="5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  <w:p w:rsidR="00E74608" w:rsidRDefault="00E74608">
            <w:pPr>
              <w:jc w:val="center"/>
              <w:rPr>
                <w:sz w:val="28"/>
              </w:rPr>
            </w:pPr>
          </w:p>
          <w:p w:rsidR="00E74608" w:rsidRDefault="00E74608">
            <w:pPr>
              <w:jc w:val="center"/>
              <w:rPr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2.2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rPr>
                <w:sz w:val="28"/>
              </w:rPr>
            </w:pPr>
            <w:r>
              <w:rPr>
                <w:sz w:val="28"/>
              </w:rPr>
              <w:t xml:space="preserve">Неисполнение </w:t>
            </w:r>
            <w:r>
              <w:rPr>
                <w:sz w:val="28"/>
              </w:rPr>
              <w:t>решений, принятых на местных референдумах;</w:t>
            </w:r>
          </w:p>
          <w:p w:rsidR="00E74608" w:rsidRDefault="00E74608">
            <w:pPr>
              <w:jc w:val="both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both"/>
              <w:rPr>
                <w:sz w:val="28"/>
              </w:rPr>
            </w:pPr>
            <w:r>
              <w:rPr>
                <w:sz w:val="28"/>
              </w:rPr>
              <w:t>Глава Администрации Мокрологского сельского поселения,</w:t>
            </w:r>
          </w:p>
          <w:p w:rsidR="00E74608" w:rsidRDefault="000A55FE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:rsidR="00E74608" w:rsidRDefault="000A55FE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 ЖКХ, строительству и благоустройству</w:t>
            </w:r>
          </w:p>
          <w:p w:rsidR="00E74608" w:rsidRDefault="00E74608">
            <w:pPr>
              <w:jc w:val="both"/>
              <w:rPr>
                <w:sz w:val="28"/>
              </w:rPr>
            </w:pPr>
          </w:p>
        </w:tc>
      </w:tr>
      <w:tr w:rsidR="00E74608">
        <w:trPr>
          <w:trHeight w:val="829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E74608"/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2.3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rPr>
                <w:sz w:val="28"/>
              </w:rPr>
            </w:pPr>
            <w:r>
              <w:rPr>
                <w:sz w:val="28"/>
              </w:rPr>
              <w:t>Нарушение тишины и покоя граждан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both"/>
              <w:rPr>
                <w:sz w:val="28"/>
              </w:rPr>
            </w:pPr>
            <w:r>
              <w:rPr>
                <w:sz w:val="28"/>
              </w:rPr>
              <w:t>Глава Администрации Мокрологского сельского поселения,</w:t>
            </w:r>
          </w:p>
          <w:p w:rsidR="00E74608" w:rsidRDefault="000A55FE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:rsidR="00E74608" w:rsidRDefault="000A55FE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 ЖКХ, строительству и благоустройству </w:t>
            </w:r>
          </w:p>
          <w:p w:rsidR="00E74608" w:rsidRDefault="00E74608">
            <w:pPr>
              <w:jc w:val="both"/>
              <w:rPr>
                <w:sz w:val="28"/>
              </w:rPr>
            </w:pPr>
          </w:p>
          <w:p w:rsidR="00E74608" w:rsidRDefault="00E74608">
            <w:pPr>
              <w:jc w:val="both"/>
              <w:rPr>
                <w:sz w:val="28"/>
              </w:rPr>
            </w:pPr>
          </w:p>
        </w:tc>
      </w:tr>
      <w:tr w:rsidR="00E74608">
        <w:trPr>
          <w:trHeight w:val="250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E74608"/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2.4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rPr>
                <w:sz w:val="28"/>
              </w:rPr>
            </w:pPr>
            <w:r>
              <w:rPr>
                <w:sz w:val="28"/>
              </w:rPr>
              <w:t>Нарушение правил размещения и содержания мест погребения</w:t>
            </w:r>
          </w:p>
          <w:p w:rsidR="00E74608" w:rsidRDefault="00E74608">
            <w:pPr>
              <w:rPr>
                <w:sz w:val="28"/>
              </w:rPr>
            </w:pPr>
          </w:p>
          <w:p w:rsidR="00E74608" w:rsidRDefault="00E74608">
            <w:pPr>
              <w:rPr>
                <w:sz w:val="28"/>
              </w:rPr>
            </w:pPr>
          </w:p>
          <w:p w:rsidR="00E74608" w:rsidRDefault="00E74608">
            <w:pPr>
              <w:rPr>
                <w:sz w:val="28"/>
              </w:rPr>
            </w:pPr>
          </w:p>
          <w:p w:rsidR="00E74608" w:rsidRDefault="00E74608">
            <w:pPr>
              <w:rPr>
                <w:sz w:val="28"/>
              </w:rPr>
            </w:pPr>
          </w:p>
          <w:p w:rsidR="00E74608" w:rsidRDefault="00E74608">
            <w:pPr>
              <w:rPr>
                <w:sz w:val="28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E74608"/>
        </w:tc>
      </w:tr>
      <w:tr w:rsidR="00E74608">
        <w:trPr>
          <w:trHeight w:val="870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E74608"/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2.5</w:t>
            </w:r>
          </w:p>
          <w:p w:rsidR="00E74608" w:rsidRDefault="00E74608">
            <w:pPr>
              <w:jc w:val="center"/>
              <w:rPr>
                <w:sz w:val="28"/>
              </w:rPr>
            </w:pPr>
          </w:p>
          <w:p w:rsidR="00E74608" w:rsidRDefault="00E74608">
            <w:pPr>
              <w:jc w:val="center"/>
              <w:rPr>
                <w:sz w:val="28"/>
              </w:rPr>
            </w:pPr>
          </w:p>
          <w:p w:rsidR="00E74608" w:rsidRDefault="00E74608">
            <w:pPr>
              <w:jc w:val="center"/>
              <w:rPr>
                <w:sz w:val="28"/>
              </w:rPr>
            </w:pPr>
          </w:p>
          <w:p w:rsidR="00E74608" w:rsidRDefault="00E74608">
            <w:pPr>
              <w:jc w:val="center"/>
              <w:rPr>
                <w:sz w:val="28"/>
              </w:rPr>
            </w:pPr>
          </w:p>
          <w:p w:rsidR="00E74608" w:rsidRDefault="00E74608">
            <w:pPr>
              <w:jc w:val="center"/>
              <w:rPr>
                <w:sz w:val="28"/>
              </w:rPr>
            </w:pP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pStyle w:val="ConsPlusTitle"/>
              <w:jc w:val="both"/>
              <w:outlineLvl w:val="1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lastRenderedPageBreak/>
              <w:t>Отсутствие предупредительных надписей о запрете нахождения детей на объектах (территориях, помещениях) юридических</w:t>
            </w:r>
            <w:r>
              <w:rPr>
                <w:rFonts w:ascii="Times New Roman" w:hAnsi="Times New Roman"/>
                <w:b w:val="0"/>
                <w:sz w:val="28"/>
              </w:rPr>
              <w:t xml:space="preserve"> лиц или граждан, </w:t>
            </w:r>
            <w:r>
              <w:rPr>
                <w:rFonts w:ascii="Times New Roman" w:hAnsi="Times New Roman"/>
                <w:b w:val="0"/>
                <w:sz w:val="28"/>
              </w:rPr>
              <w:lastRenderedPageBreak/>
              <w:t>осуществляющих предпринимательскую деятельность без образования юридического лица</w:t>
            </w:r>
          </w:p>
          <w:p w:rsidR="00E74608" w:rsidRDefault="00E74608">
            <w:pPr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Глава Администрации Мокрологского сельского </w:t>
            </w:r>
            <w:r>
              <w:rPr>
                <w:sz w:val="28"/>
              </w:rPr>
              <w:lastRenderedPageBreak/>
              <w:t>поселения,</w:t>
            </w:r>
          </w:p>
          <w:p w:rsidR="00E74608" w:rsidRDefault="000A55FE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:rsidR="00E74608" w:rsidRDefault="000A55FE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 ЖКХ, строительству и благоустройству </w:t>
            </w:r>
          </w:p>
          <w:p w:rsidR="00E74608" w:rsidRDefault="00E74608">
            <w:pPr>
              <w:jc w:val="both"/>
              <w:rPr>
                <w:sz w:val="28"/>
              </w:rPr>
            </w:pPr>
          </w:p>
          <w:p w:rsidR="00E74608" w:rsidRDefault="000A55FE">
            <w:pPr>
              <w:jc w:val="both"/>
              <w:rPr>
                <w:sz w:val="28"/>
              </w:rPr>
            </w:pPr>
            <w:r>
              <w:rPr>
                <w:sz w:val="28"/>
              </w:rPr>
              <w:t>Старший инспектор по работе с молодежью</w:t>
            </w:r>
            <w:r>
              <w:rPr>
                <w:sz w:val="28"/>
              </w:rPr>
              <w:t xml:space="preserve"> культуре и спорту</w:t>
            </w:r>
          </w:p>
        </w:tc>
      </w:tr>
      <w:tr w:rsidR="00E74608">
        <w:trPr>
          <w:trHeight w:val="975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E74608"/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2.7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rPr>
                <w:sz w:val="28"/>
              </w:rPr>
            </w:pPr>
            <w:r>
              <w:rPr>
                <w:sz w:val="28"/>
              </w:rPr>
              <w:t>Нарушение правил охраны жизни людей на водных объектах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both"/>
              <w:rPr>
                <w:sz w:val="28"/>
              </w:rPr>
            </w:pPr>
            <w:r>
              <w:rPr>
                <w:sz w:val="28"/>
              </w:rPr>
              <w:t>Глава Администрации Мокрологского сельского поселения,</w:t>
            </w:r>
          </w:p>
          <w:p w:rsidR="00E74608" w:rsidRDefault="000A55FE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:rsidR="00E74608" w:rsidRDefault="000A55FE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 ЖКХ, строительству и благоустройству</w:t>
            </w:r>
          </w:p>
        </w:tc>
      </w:tr>
      <w:tr w:rsidR="00E74608">
        <w:trPr>
          <w:trHeight w:val="1070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E74608"/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74608" w:rsidRDefault="000A55FE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2.10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74608" w:rsidRDefault="000A55FE">
            <w:pPr>
              <w:rPr>
                <w:sz w:val="28"/>
              </w:rPr>
            </w:pPr>
            <w:r>
              <w:rPr>
                <w:sz w:val="28"/>
              </w:rPr>
              <w:t xml:space="preserve">Занятие </w:t>
            </w:r>
            <w:proofErr w:type="gramStart"/>
            <w:r>
              <w:rPr>
                <w:sz w:val="28"/>
              </w:rPr>
              <w:t>попрошайничеством</w:t>
            </w:r>
            <w:proofErr w:type="gramEnd"/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both"/>
              <w:rPr>
                <w:sz w:val="28"/>
              </w:rPr>
            </w:pPr>
            <w:r>
              <w:rPr>
                <w:sz w:val="28"/>
              </w:rPr>
              <w:t>Глава Администрации Мокро</w:t>
            </w:r>
            <w:r>
              <w:rPr>
                <w:sz w:val="28"/>
              </w:rPr>
              <w:t>логского сельского поселения,</w:t>
            </w:r>
          </w:p>
          <w:p w:rsidR="00E74608" w:rsidRDefault="000A55FE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:rsidR="00E74608" w:rsidRDefault="000A55FE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 ЖКХ, строительству и благоустройству </w:t>
            </w:r>
          </w:p>
          <w:p w:rsidR="00E74608" w:rsidRDefault="00E74608">
            <w:pPr>
              <w:jc w:val="both"/>
              <w:rPr>
                <w:sz w:val="28"/>
              </w:rPr>
            </w:pPr>
          </w:p>
          <w:p w:rsidR="00E74608" w:rsidRDefault="00E74608">
            <w:pPr>
              <w:jc w:val="center"/>
              <w:rPr>
                <w:sz w:val="28"/>
              </w:rPr>
            </w:pPr>
          </w:p>
          <w:p w:rsidR="00E74608" w:rsidRDefault="00E74608">
            <w:pPr>
              <w:jc w:val="center"/>
              <w:rPr>
                <w:sz w:val="28"/>
              </w:rPr>
            </w:pPr>
          </w:p>
          <w:p w:rsidR="00E74608" w:rsidRDefault="00E74608">
            <w:pPr>
              <w:jc w:val="both"/>
              <w:rPr>
                <w:sz w:val="28"/>
              </w:rPr>
            </w:pPr>
          </w:p>
        </w:tc>
      </w:tr>
      <w:tr w:rsidR="00E74608">
        <w:trPr>
          <w:trHeight w:val="1045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E74608"/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E74608">
            <w:pPr>
              <w:jc w:val="center"/>
              <w:rPr>
                <w:sz w:val="28"/>
              </w:rPr>
            </w:pPr>
          </w:p>
        </w:tc>
        <w:tc>
          <w:tcPr>
            <w:tcW w:w="5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E74608">
            <w:pPr>
              <w:rPr>
                <w:sz w:val="28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E74608"/>
        </w:tc>
      </w:tr>
      <w:tr w:rsidR="00E74608">
        <w:trPr>
          <w:trHeight w:val="390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E74608"/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Нарушение порядка распоряжения объектом нежилого фонда, находящимся в муниципальной собственности и использование данного объекта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Глава Администрации </w:t>
            </w:r>
            <w:r>
              <w:rPr>
                <w:sz w:val="28"/>
              </w:rPr>
              <w:t>Мокрологского сельского поселения,</w:t>
            </w:r>
          </w:p>
          <w:p w:rsidR="00E74608" w:rsidRDefault="000A55FE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:rsidR="00E74608" w:rsidRDefault="000A55FE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 ЖКХ, строительству и благоустройству </w:t>
            </w:r>
          </w:p>
          <w:p w:rsidR="00E74608" w:rsidRDefault="00E74608">
            <w:pPr>
              <w:jc w:val="both"/>
              <w:rPr>
                <w:sz w:val="28"/>
              </w:rPr>
            </w:pPr>
          </w:p>
          <w:p w:rsidR="00E74608" w:rsidRDefault="000A55FE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Старший инспектор по </w:t>
            </w:r>
            <w:r>
              <w:rPr>
                <w:sz w:val="28"/>
              </w:rPr>
              <w:lastRenderedPageBreak/>
              <w:t>имущественным вопросам</w:t>
            </w:r>
          </w:p>
          <w:p w:rsidR="00E74608" w:rsidRDefault="00E74608">
            <w:pPr>
              <w:jc w:val="both"/>
              <w:rPr>
                <w:sz w:val="28"/>
              </w:rPr>
            </w:pPr>
          </w:p>
        </w:tc>
      </w:tr>
      <w:tr w:rsidR="00E74608">
        <w:trPr>
          <w:trHeight w:val="210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E74608"/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pStyle w:val="ConsPlusTitle"/>
              <w:jc w:val="both"/>
              <w:outlineLvl w:val="1"/>
              <w:rPr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Нарушение правил содержания сельскохозяйственных животных и птицы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both"/>
              <w:rPr>
                <w:sz w:val="28"/>
              </w:rPr>
            </w:pPr>
            <w:r>
              <w:rPr>
                <w:sz w:val="28"/>
              </w:rPr>
              <w:t>Глава Администрации Мокрологского сельского</w:t>
            </w:r>
            <w:r>
              <w:rPr>
                <w:sz w:val="28"/>
              </w:rPr>
              <w:t xml:space="preserve"> поселения,</w:t>
            </w:r>
          </w:p>
          <w:p w:rsidR="00E74608" w:rsidRDefault="000A55FE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:rsidR="00E74608" w:rsidRDefault="000A55FE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 ЖКХ, строительству и благоустройству </w:t>
            </w:r>
          </w:p>
          <w:p w:rsidR="00E74608" w:rsidRDefault="00E74608">
            <w:pPr>
              <w:jc w:val="both"/>
              <w:rPr>
                <w:sz w:val="28"/>
              </w:rPr>
            </w:pPr>
          </w:p>
          <w:p w:rsidR="00E74608" w:rsidRDefault="00E74608">
            <w:pPr>
              <w:jc w:val="both"/>
              <w:rPr>
                <w:sz w:val="28"/>
              </w:rPr>
            </w:pPr>
          </w:p>
          <w:p w:rsidR="00E74608" w:rsidRDefault="00E74608">
            <w:pPr>
              <w:jc w:val="center"/>
              <w:rPr>
                <w:sz w:val="28"/>
              </w:rPr>
            </w:pPr>
          </w:p>
          <w:p w:rsidR="00E74608" w:rsidRDefault="00E74608">
            <w:pPr>
              <w:jc w:val="center"/>
              <w:rPr>
                <w:sz w:val="28"/>
              </w:rPr>
            </w:pPr>
          </w:p>
        </w:tc>
      </w:tr>
      <w:tr w:rsidR="00E74608">
        <w:trPr>
          <w:trHeight w:val="1620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E74608"/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Нарушение порядка и правил охраны зеленых насаждений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E74608"/>
        </w:tc>
      </w:tr>
      <w:tr w:rsidR="00E74608">
        <w:trPr>
          <w:trHeight w:val="690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E74608"/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pStyle w:val="ConsPlusTitle"/>
              <w:jc w:val="both"/>
              <w:outlineLvl w:val="1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Нарушение порядка действий по предотвращению выжигания сухой растительности</w:t>
            </w:r>
          </w:p>
          <w:p w:rsidR="00E74608" w:rsidRDefault="00E74608">
            <w:pPr>
              <w:jc w:val="both"/>
              <w:rPr>
                <w:sz w:val="28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E74608"/>
        </w:tc>
      </w:tr>
      <w:tr w:rsidR="00E74608">
        <w:trPr>
          <w:trHeight w:val="675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E74608"/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5.1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Нарушение правил </w:t>
            </w:r>
            <w:r>
              <w:rPr>
                <w:sz w:val="28"/>
              </w:rPr>
              <w:t>благоустройства территорий поселений и городских округов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E74608"/>
        </w:tc>
      </w:tr>
      <w:tr w:rsidR="00E74608">
        <w:trPr>
          <w:trHeight w:val="1260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E74608"/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5.2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Нарушение порядка участия собственников зданий (помещений в них) и сооружений в благоустройстве прилегающих территорий;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E74608"/>
        </w:tc>
      </w:tr>
      <w:tr w:rsidR="00E74608">
        <w:trPr>
          <w:trHeight w:val="885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E74608"/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5.3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Невнесение платы за пользование на платной основе парковками </w:t>
            </w:r>
            <w:r>
              <w:rPr>
                <w:sz w:val="28"/>
              </w:rPr>
              <w:t>(парковочными местами)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E74608"/>
        </w:tc>
      </w:tr>
      <w:tr w:rsidR="00E74608">
        <w:trPr>
          <w:trHeight w:val="390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E74608"/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5.4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both"/>
              <w:rPr>
                <w:sz w:val="28"/>
              </w:rPr>
            </w:pPr>
            <w:r>
              <w:rPr>
                <w:sz w:val="28"/>
              </w:rPr>
              <w:t>Размещение информационных материалов вне установленных для этой цели мест</w:t>
            </w:r>
          </w:p>
          <w:p w:rsidR="00E74608" w:rsidRDefault="00E74608">
            <w:pPr>
              <w:jc w:val="both"/>
              <w:rPr>
                <w:sz w:val="28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E74608"/>
        </w:tc>
      </w:tr>
      <w:tr w:rsidR="00E74608">
        <w:trPr>
          <w:trHeight w:val="250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E74608"/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5.5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rPr>
                <w:sz w:val="28"/>
              </w:rPr>
            </w:pPr>
            <w:r>
              <w:rPr>
                <w:sz w:val="28"/>
              </w:rPr>
              <w:t>Воспрепятствование установке указателей с наименованиями улиц и номерами домо</w:t>
            </w:r>
            <w:proofErr w:type="gramStart"/>
            <w:r>
              <w:rPr>
                <w:sz w:val="28"/>
              </w:rPr>
              <w:t>в(</w:t>
            </w:r>
            <w:proofErr w:type="gramEnd"/>
            <w:r>
              <w:rPr>
                <w:sz w:val="28"/>
              </w:rPr>
              <w:t>аншлагов)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E74608"/>
        </w:tc>
      </w:tr>
      <w:tr w:rsidR="00E74608">
        <w:trPr>
          <w:trHeight w:val="1305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E74608"/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center"/>
              <w:rPr>
                <w:sz w:val="28"/>
              </w:rPr>
            </w:pPr>
            <w:r>
              <w:rPr>
                <w:sz w:val="28"/>
              </w:rPr>
              <w:t>6.3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Нарушение правил рационального использования </w:t>
            </w:r>
            <w:r>
              <w:rPr>
                <w:sz w:val="28"/>
              </w:rPr>
              <w:t>земель сельскохозяйственного назначения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both"/>
              <w:rPr>
                <w:sz w:val="28"/>
              </w:rPr>
            </w:pPr>
            <w:r>
              <w:rPr>
                <w:sz w:val="28"/>
              </w:rPr>
              <w:t>Глава Администрации Мокрологского сельского поселения,</w:t>
            </w:r>
          </w:p>
          <w:p w:rsidR="00E74608" w:rsidRDefault="000A55FE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:rsidR="00E74608" w:rsidRDefault="000A55F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 ЖКХ, строительству и благоустройству</w:t>
            </w:r>
          </w:p>
          <w:p w:rsidR="00E74608" w:rsidRDefault="00E74608">
            <w:pPr>
              <w:jc w:val="center"/>
              <w:rPr>
                <w:sz w:val="28"/>
              </w:rPr>
            </w:pPr>
          </w:p>
          <w:p w:rsidR="00E74608" w:rsidRDefault="000A55F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ведущий специалист по </w:t>
            </w:r>
            <w:r>
              <w:rPr>
                <w:sz w:val="28"/>
              </w:rPr>
              <w:lastRenderedPageBreak/>
              <w:t>земельным вопросам</w:t>
            </w:r>
          </w:p>
        </w:tc>
      </w:tr>
      <w:tr w:rsidR="00E74608">
        <w:trPr>
          <w:trHeight w:val="1305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E74608"/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center"/>
              <w:rPr>
                <w:sz w:val="28"/>
              </w:rPr>
            </w:pPr>
            <w:r>
              <w:rPr>
                <w:sz w:val="28"/>
              </w:rPr>
              <w:t>6.4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Нарушение допустимых нормативов (норм) нагрузки на пас</w:t>
            </w:r>
            <w:r>
              <w:rPr>
                <w:sz w:val="28"/>
              </w:rPr>
              <w:t>тбища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both"/>
              <w:rPr>
                <w:sz w:val="28"/>
              </w:rPr>
            </w:pPr>
            <w:r>
              <w:rPr>
                <w:sz w:val="28"/>
              </w:rPr>
              <w:t>Глава Администрации Мокрологского сельского поселения,</w:t>
            </w:r>
          </w:p>
          <w:p w:rsidR="00E74608" w:rsidRDefault="000A55FE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:rsidR="00E74608" w:rsidRDefault="000A55F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 ЖКХ, строительству и благоустройству</w:t>
            </w:r>
          </w:p>
          <w:p w:rsidR="00E74608" w:rsidRDefault="00E74608">
            <w:pPr>
              <w:jc w:val="center"/>
              <w:rPr>
                <w:sz w:val="28"/>
              </w:rPr>
            </w:pPr>
          </w:p>
          <w:p w:rsidR="00E74608" w:rsidRDefault="000A55F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ведущий специалист по земельным вопросам</w:t>
            </w:r>
          </w:p>
        </w:tc>
      </w:tr>
      <w:tr w:rsidR="00E74608">
        <w:trPr>
          <w:trHeight w:val="1050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E74608"/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center"/>
              <w:rPr>
                <w:sz w:val="28"/>
              </w:rPr>
            </w:pPr>
            <w:r>
              <w:rPr>
                <w:sz w:val="28"/>
              </w:rPr>
              <w:t>8.1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Нарушение правил организации торговли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both"/>
              <w:rPr>
                <w:sz w:val="28"/>
              </w:rPr>
            </w:pPr>
            <w:r>
              <w:rPr>
                <w:sz w:val="28"/>
              </w:rPr>
              <w:t>Глава Администрации Мокрологского сельского поселе</w:t>
            </w:r>
            <w:r>
              <w:rPr>
                <w:sz w:val="28"/>
              </w:rPr>
              <w:t>ния,</w:t>
            </w:r>
          </w:p>
          <w:p w:rsidR="00E74608" w:rsidRDefault="000A55FE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:rsidR="00E74608" w:rsidRDefault="000A55F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 ЖКХ, строительству и благоустройству</w:t>
            </w:r>
          </w:p>
          <w:p w:rsidR="00E74608" w:rsidRDefault="00E74608">
            <w:pPr>
              <w:jc w:val="center"/>
              <w:rPr>
                <w:sz w:val="28"/>
              </w:rPr>
            </w:pPr>
          </w:p>
          <w:p w:rsidR="00E74608" w:rsidRDefault="00E74608">
            <w:pPr>
              <w:jc w:val="center"/>
              <w:rPr>
                <w:sz w:val="28"/>
              </w:rPr>
            </w:pPr>
          </w:p>
          <w:p w:rsidR="00E74608" w:rsidRDefault="000A55F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ведущий специалист по экономическим вопросам</w:t>
            </w:r>
          </w:p>
        </w:tc>
      </w:tr>
      <w:tr w:rsidR="00E74608">
        <w:trPr>
          <w:trHeight w:val="545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E74608"/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center"/>
              <w:rPr>
                <w:sz w:val="28"/>
              </w:rPr>
            </w:pPr>
            <w:r>
              <w:rPr>
                <w:sz w:val="28"/>
              </w:rPr>
              <w:t>8.2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both"/>
              <w:rPr>
                <w:sz w:val="28"/>
              </w:rPr>
            </w:pPr>
            <w:r>
              <w:rPr>
                <w:sz w:val="28"/>
              </w:rPr>
              <w:t>Торговля в неустановленных местах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E74608"/>
        </w:tc>
      </w:tr>
      <w:tr w:rsidR="00E74608">
        <w:trPr>
          <w:trHeight w:val="1431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E74608"/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center"/>
              <w:rPr>
                <w:sz w:val="28"/>
              </w:rPr>
            </w:pPr>
            <w:r>
              <w:rPr>
                <w:sz w:val="28"/>
              </w:rPr>
              <w:t>8.8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Нарушение установленных областным законом ограничений в сфере розничной продажи безалкогольных </w:t>
            </w:r>
            <w:r>
              <w:rPr>
                <w:sz w:val="28"/>
              </w:rPr>
              <w:t>тонизирующих напитков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both"/>
              <w:rPr>
                <w:sz w:val="28"/>
              </w:rPr>
            </w:pPr>
            <w:r>
              <w:rPr>
                <w:sz w:val="28"/>
              </w:rPr>
              <w:t>Глава Администрации Мокрологского сельского поселения,</w:t>
            </w:r>
          </w:p>
          <w:p w:rsidR="00E74608" w:rsidRDefault="000A55FE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:rsidR="00E74608" w:rsidRDefault="000A55FE">
            <w:pPr>
              <w:rPr>
                <w:sz w:val="28"/>
              </w:rPr>
            </w:pPr>
            <w:r>
              <w:rPr>
                <w:sz w:val="28"/>
              </w:rPr>
              <w:t xml:space="preserve">по ЖКХ, строительству и благоустройству </w:t>
            </w:r>
          </w:p>
        </w:tc>
      </w:tr>
      <w:tr w:rsidR="00E74608">
        <w:trPr>
          <w:trHeight w:val="570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E74608"/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center"/>
              <w:rPr>
                <w:sz w:val="28"/>
              </w:rPr>
            </w:pPr>
            <w:r>
              <w:rPr>
                <w:sz w:val="28"/>
              </w:rPr>
              <w:t>8.10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Нарушение установленных областным законом ограничений в сфере розничной продажи товаров, содержащих сжиженный </w:t>
            </w:r>
            <w:r>
              <w:rPr>
                <w:sz w:val="28"/>
              </w:rPr>
              <w:t>углеводородный газ</w:t>
            </w:r>
          </w:p>
          <w:p w:rsidR="00E74608" w:rsidRDefault="00E74608">
            <w:pPr>
              <w:jc w:val="both"/>
              <w:rPr>
                <w:sz w:val="28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E74608"/>
        </w:tc>
      </w:tr>
      <w:tr w:rsidR="00E74608">
        <w:trPr>
          <w:trHeight w:val="570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E74608"/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center"/>
              <w:rPr>
                <w:sz w:val="28"/>
              </w:rPr>
            </w:pPr>
            <w:r>
              <w:rPr>
                <w:sz w:val="28"/>
              </w:rPr>
              <w:t>ч.2 ст.9.1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pStyle w:val="ConsPlusNormal"/>
              <w:spacing w:before="200"/>
              <w:jc w:val="both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 xml:space="preserve">Предоставление органам  местного </w:t>
            </w:r>
            <w:r>
              <w:rPr>
                <w:rFonts w:ascii="Times New Roman" w:hAnsi="Times New Roman"/>
                <w:sz w:val="28"/>
              </w:rPr>
              <w:lastRenderedPageBreak/>
              <w:t xml:space="preserve">самоуправления и (или) должностным лицам местного самоуправления заведомо ложной информации, ставшей основанием для принятия ими решений, в результате которых были нарушены права и свободы </w:t>
            </w:r>
            <w:r>
              <w:rPr>
                <w:rFonts w:ascii="Times New Roman" w:hAnsi="Times New Roman"/>
                <w:sz w:val="28"/>
              </w:rPr>
              <w:t>граждан, законные интересы юридических лиц, если эти действия не содержат признаков административного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правонарушения, предусмотренного </w:t>
            </w:r>
            <w:hyperlink r:id="rId7" w:tooltip="" w:history="1">
              <w:r>
                <w:rPr>
                  <w:rFonts w:ascii="Times New Roman" w:hAnsi="Times New Roman"/>
                  <w:sz w:val="28"/>
                </w:rPr>
                <w:t>Кодексом</w:t>
              </w:r>
            </w:hyperlink>
            <w:r>
              <w:rPr>
                <w:rFonts w:ascii="Times New Roman" w:hAnsi="Times New Roman"/>
                <w:sz w:val="28"/>
              </w:rPr>
              <w:t xml:space="preserve"> Российской Федерац</w:t>
            </w:r>
            <w:r>
              <w:rPr>
                <w:rFonts w:ascii="Times New Roman" w:hAnsi="Times New Roman"/>
                <w:sz w:val="28"/>
              </w:rPr>
              <w:t>ии об административных правонарушениях, -</w:t>
            </w:r>
            <w:proofErr w:type="gramEnd"/>
          </w:p>
          <w:p w:rsidR="00E74608" w:rsidRDefault="000A55FE">
            <w:pPr>
              <w:jc w:val="both"/>
              <w:outlineLvl w:val="1"/>
              <w:rPr>
                <w:sz w:val="28"/>
              </w:rPr>
            </w:pPr>
            <w:r>
              <w:rPr>
                <w:sz w:val="28"/>
              </w:rPr>
              <w:t>.</w:t>
            </w:r>
          </w:p>
          <w:p w:rsidR="00E74608" w:rsidRDefault="00E74608">
            <w:pPr>
              <w:jc w:val="both"/>
              <w:rPr>
                <w:sz w:val="28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E74608"/>
        </w:tc>
      </w:tr>
      <w:tr w:rsidR="00E74608">
        <w:trPr>
          <w:trHeight w:val="570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E74608"/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center"/>
              <w:rPr>
                <w:sz w:val="28"/>
              </w:rPr>
            </w:pPr>
            <w:r>
              <w:rPr>
                <w:sz w:val="28"/>
              </w:rPr>
              <w:t>9.3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both"/>
              <w:outlineLvl w:val="1"/>
              <w:rPr>
                <w:sz w:val="28"/>
              </w:rPr>
            </w:pPr>
            <w:r>
              <w:rPr>
                <w:sz w:val="28"/>
              </w:rPr>
              <w:t>Использование официальных символов муниципального образования в нарушение установленных правил.</w:t>
            </w:r>
          </w:p>
          <w:p w:rsidR="00E74608" w:rsidRDefault="00E74608">
            <w:pPr>
              <w:jc w:val="both"/>
              <w:rPr>
                <w:sz w:val="28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E74608"/>
        </w:tc>
      </w:tr>
      <w:tr w:rsidR="00E74608">
        <w:trPr>
          <w:trHeight w:val="57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74608" w:rsidRDefault="00E74608">
            <w:pPr>
              <w:jc w:val="center"/>
              <w:rPr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center"/>
              <w:rPr>
                <w:sz w:val="28"/>
              </w:rPr>
            </w:pPr>
            <w:r>
              <w:rPr>
                <w:sz w:val="28"/>
              </w:rPr>
              <w:t>Ч.2 ст.9.9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both"/>
              <w:outlineLvl w:val="1"/>
              <w:rPr>
                <w:sz w:val="28"/>
              </w:rPr>
            </w:pPr>
            <w:proofErr w:type="gramStart"/>
            <w:r>
              <w:rPr>
                <w:sz w:val="28"/>
              </w:rPr>
              <w:t xml:space="preserve">Неисполнение или нарушение решения сформированного на территории муниципального образования в соответствии с </w:t>
            </w:r>
            <w:hyperlink r:id="rId8" w:tooltip="Федеральный закон от 06.03.2006 N 35-ФЗ (ред. от 26.05.2021) " w:history="1">
              <w:r>
                <w:rPr>
                  <w:sz w:val="28"/>
                </w:rPr>
                <w:t>частью 4.1 статьи 5</w:t>
              </w:r>
            </w:hyperlink>
            <w:r>
              <w:rPr>
                <w:sz w:val="28"/>
              </w:rPr>
              <w:t xml:space="preserve"> Федерального закона от 6 марта 2006 года N 35-ФЗ "О противодействии терроризму" коллегиального органа по профилактик</w:t>
            </w:r>
            <w:r>
              <w:rPr>
                <w:sz w:val="28"/>
              </w:rPr>
              <w:t>е терроризма, а также по минимизации и (или) ликвидации последствий его проявлений, которое принято в пределах компетенции указанного органа, за исключением случаев, когда ответственность за неисполнение указанного решения предусмотрена</w:t>
            </w:r>
            <w:proofErr w:type="gramEnd"/>
            <w:r>
              <w:rPr>
                <w:sz w:val="28"/>
              </w:rPr>
              <w:t xml:space="preserve"> федеральным законом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608" w:rsidRDefault="000A55FE">
            <w:pPr>
              <w:jc w:val="both"/>
              <w:rPr>
                <w:sz w:val="28"/>
              </w:rPr>
            </w:pPr>
            <w:r>
              <w:rPr>
                <w:sz w:val="28"/>
              </w:rPr>
              <w:t>Глава Администрации Мокрологского сельского поселения,</w:t>
            </w:r>
          </w:p>
          <w:p w:rsidR="00E74608" w:rsidRDefault="000A55FE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:rsidR="00E74608" w:rsidRDefault="000A55FE">
            <w:pPr>
              <w:rPr>
                <w:sz w:val="28"/>
              </w:rPr>
            </w:pPr>
            <w:r>
              <w:rPr>
                <w:sz w:val="28"/>
              </w:rPr>
              <w:t>по ЖКХ, строительству и благоустройству</w:t>
            </w:r>
          </w:p>
        </w:tc>
      </w:tr>
    </w:tbl>
    <w:p w:rsidR="00E74608" w:rsidRDefault="00E74608">
      <w:pPr>
        <w:rPr>
          <w:sz w:val="28"/>
        </w:rPr>
      </w:pPr>
    </w:p>
    <w:p w:rsidR="00E74608" w:rsidRDefault="00E74608">
      <w:pPr>
        <w:rPr>
          <w:sz w:val="28"/>
        </w:rPr>
      </w:pPr>
    </w:p>
    <w:p w:rsidR="00E74608" w:rsidRDefault="00E74608">
      <w:pPr>
        <w:rPr>
          <w:sz w:val="28"/>
        </w:rPr>
      </w:pPr>
    </w:p>
    <w:p w:rsidR="00E74608" w:rsidRDefault="000A55FE">
      <w:pPr>
        <w:rPr>
          <w:sz w:val="28"/>
        </w:rPr>
      </w:pPr>
      <w:r>
        <w:rPr>
          <w:sz w:val="28"/>
        </w:rPr>
        <w:t xml:space="preserve">Ведущий специалист </w:t>
      </w:r>
      <w:proofErr w:type="gramStart"/>
      <w:r>
        <w:rPr>
          <w:sz w:val="28"/>
        </w:rPr>
        <w:t>по</w:t>
      </w:r>
      <w:proofErr w:type="gramEnd"/>
      <w:r>
        <w:rPr>
          <w:sz w:val="28"/>
        </w:rPr>
        <w:t xml:space="preserve"> правовой</w:t>
      </w:r>
    </w:p>
    <w:p w:rsidR="00E74608" w:rsidRDefault="000A55FE">
      <w:pPr>
        <w:rPr>
          <w:sz w:val="28"/>
        </w:rPr>
      </w:pPr>
      <w:r>
        <w:rPr>
          <w:sz w:val="28"/>
        </w:rPr>
        <w:t>и кадровой работе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proofErr w:type="spellStart"/>
      <w:r>
        <w:rPr>
          <w:sz w:val="28"/>
        </w:rPr>
        <w:t>Е.Д.Бессонова</w:t>
      </w:r>
      <w:proofErr w:type="spellEnd"/>
    </w:p>
    <w:sectPr w:rsidR="00E74608">
      <w:pgSz w:w="11906" w:h="16838"/>
      <w:pgMar w:top="1134" w:right="566" w:bottom="1135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00D5C"/>
    <w:multiLevelType w:val="multilevel"/>
    <w:tmpl w:val="47D05970"/>
    <w:lvl w:ilvl="0">
      <w:start w:val="1"/>
      <w:numFmt w:val="upperRoman"/>
      <w:pStyle w:val="7"/>
      <w:lvlText w:val="%1."/>
      <w:lvlJc w:val="left"/>
      <w:pPr>
        <w:tabs>
          <w:tab w:val="left" w:pos="1571"/>
        </w:tabs>
        <w:ind w:left="1571" w:hanging="720"/>
      </w:pPr>
    </w:lvl>
    <w:lvl w:ilvl="1">
      <w:start w:val="1"/>
      <w:numFmt w:val="decimal"/>
      <w:lvlText w:val="%1.%2."/>
      <w:lvlJc w:val="left"/>
      <w:pPr>
        <w:tabs>
          <w:tab w:val="left" w:pos="1571"/>
        </w:tabs>
        <w:ind w:left="1571" w:hanging="720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left" w:pos="1571"/>
        </w:tabs>
        <w:ind w:left="1571" w:hanging="720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left" w:pos="1931"/>
        </w:tabs>
        <w:ind w:left="1931" w:hanging="1080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left" w:pos="1931"/>
        </w:tabs>
        <w:ind w:left="1931" w:hanging="1080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left" w:pos="2291"/>
        </w:tabs>
        <w:ind w:left="2291" w:hanging="1440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left" w:pos="2291"/>
        </w:tabs>
        <w:ind w:left="2291" w:hanging="144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left" w:pos="2651"/>
        </w:tabs>
        <w:ind w:left="2651" w:hanging="180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left" w:pos="2651"/>
        </w:tabs>
        <w:ind w:left="2651" w:hanging="1800"/>
      </w:pPr>
      <w:rPr>
        <w:sz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E74608"/>
    <w:rsid w:val="000A55FE"/>
    <w:rsid w:val="00E74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smallCaps/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ind w:right="-392"/>
      <w:outlineLvl w:val="3"/>
    </w:pPr>
    <w:rPr>
      <w:sz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center"/>
      <w:outlineLvl w:val="4"/>
    </w:pPr>
    <w:rPr>
      <w:sz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outlineLvl w:val="5"/>
    </w:pPr>
    <w:rPr>
      <w:sz w:val="26"/>
    </w:rPr>
  </w:style>
  <w:style w:type="paragraph" w:styleId="7">
    <w:name w:val="heading 7"/>
    <w:basedOn w:val="a"/>
    <w:next w:val="a"/>
    <w:link w:val="70"/>
    <w:uiPriority w:val="9"/>
    <w:qFormat/>
    <w:pPr>
      <w:keepNext/>
      <w:numPr>
        <w:numId w:val="1"/>
      </w:numPr>
      <w:spacing w:line="24" w:lineRule="atLeast"/>
      <w:outlineLvl w:val="6"/>
    </w:pPr>
    <w:rPr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ind w:firstLine="851"/>
      <w:jc w:val="right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3">
    <w:name w:val="Body Text"/>
    <w:basedOn w:val="a"/>
    <w:link w:val="a4"/>
    <w:rPr>
      <w:sz w:val="24"/>
    </w:rPr>
  </w:style>
  <w:style w:type="character" w:customStyle="1" w:styleId="a4">
    <w:name w:val="Основной текст Знак"/>
    <w:basedOn w:val="1"/>
    <w:link w:val="a3"/>
    <w:rPr>
      <w:sz w:val="24"/>
    </w:rPr>
  </w:style>
  <w:style w:type="paragraph" w:styleId="a5">
    <w:name w:val="Body Text Indent"/>
    <w:basedOn w:val="a"/>
    <w:link w:val="a6"/>
    <w:pPr>
      <w:ind w:left="360"/>
    </w:pPr>
    <w:rPr>
      <w:sz w:val="24"/>
    </w:rPr>
  </w:style>
  <w:style w:type="character" w:customStyle="1" w:styleId="a6">
    <w:name w:val="Основной текст с отступом Знак"/>
    <w:basedOn w:val="1"/>
    <w:link w:val="a5"/>
    <w:rPr>
      <w:sz w:val="24"/>
    </w:rPr>
  </w:style>
  <w:style w:type="paragraph" w:styleId="23">
    <w:name w:val="Body Text 2"/>
    <w:basedOn w:val="a"/>
    <w:link w:val="24"/>
    <w:pPr>
      <w:ind w:right="340"/>
    </w:pPr>
    <w:rPr>
      <w:sz w:val="24"/>
    </w:rPr>
  </w:style>
  <w:style w:type="character" w:customStyle="1" w:styleId="24">
    <w:name w:val="Основной текст 2 Знак"/>
    <w:basedOn w:val="1"/>
    <w:link w:val="23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25">
    <w:name w:val="Body Text Indent 2"/>
    <w:basedOn w:val="a"/>
    <w:link w:val="26"/>
    <w:pPr>
      <w:ind w:firstLine="851"/>
      <w:jc w:val="both"/>
    </w:pPr>
    <w:rPr>
      <w:sz w:val="26"/>
    </w:rPr>
  </w:style>
  <w:style w:type="character" w:customStyle="1" w:styleId="26">
    <w:name w:val="Основной текст с отступом 2 Знак"/>
    <w:basedOn w:val="1"/>
    <w:link w:val="25"/>
    <w:rPr>
      <w:sz w:val="26"/>
    </w:rPr>
  </w:style>
  <w:style w:type="character" w:customStyle="1" w:styleId="50">
    <w:name w:val="Заголовок 5 Знак"/>
    <w:basedOn w:val="1"/>
    <w:link w:val="5"/>
    <w:rPr>
      <w:sz w:val="26"/>
    </w:rPr>
  </w:style>
  <w:style w:type="character" w:customStyle="1" w:styleId="11">
    <w:name w:val="Заголовок 1 Знак"/>
    <w:basedOn w:val="1"/>
    <w:link w:val="10"/>
    <w:rPr>
      <w:b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paragraph" w:customStyle="1" w:styleId="12">
    <w:name w:val="Гиперссылка1"/>
    <w:link w:val="a9"/>
    <w:rPr>
      <w:color w:val="0000FF"/>
      <w:u w:val="single"/>
    </w:rPr>
  </w:style>
  <w:style w:type="character" w:styleId="a9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sz w:val="28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33">
    <w:name w:val="Body Text Indent 3"/>
    <w:basedOn w:val="a"/>
    <w:link w:val="34"/>
    <w:pPr>
      <w:ind w:firstLine="851"/>
    </w:pPr>
    <w:rPr>
      <w:sz w:val="28"/>
    </w:rPr>
  </w:style>
  <w:style w:type="character" w:customStyle="1" w:styleId="34">
    <w:name w:val="Основной текст с отступом 3 Знак"/>
    <w:basedOn w:val="1"/>
    <w:link w:val="33"/>
    <w:rPr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35">
    <w:name w:val="Body Text 3"/>
    <w:basedOn w:val="a"/>
    <w:link w:val="36"/>
    <w:rPr>
      <w:sz w:val="26"/>
    </w:rPr>
  </w:style>
  <w:style w:type="character" w:customStyle="1" w:styleId="36">
    <w:name w:val="Основной текст 3 Знак"/>
    <w:basedOn w:val="1"/>
    <w:link w:val="35"/>
    <w:rPr>
      <w:sz w:val="26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sz w:val="26"/>
    </w:rPr>
  </w:style>
  <w:style w:type="character" w:customStyle="1" w:styleId="20">
    <w:name w:val="Заголовок 2 Знак"/>
    <w:basedOn w:val="1"/>
    <w:link w:val="2"/>
    <w:rPr>
      <w:smallCaps/>
      <w:sz w:val="24"/>
    </w:rPr>
  </w:style>
  <w:style w:type="paragraph" w:customStyle="1" w:styleId="15">
    <w:name w:val="Основной шрифт абзаца1"/>
    <w:link w:val="6"/>
  </w:style>
  <w:style w:type="character" w:customStyle="1" w:styleId="60">
    <w:name w:val="Заголовок 6 Знак"/>
    <w:basedOn w:val="1"/>
    <w:link w:val="6"/>
    <w:rPr>
      <w:sz w:val="26"/>
    </w:rPr>
  </w:style>
  <w:style w:type="table" w:styleId="ae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smallCaps/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ind w:right="-392"/>
      <w:outlineLvl w:val="3"/>
    </w:pPr>
    <w:rPr>
      <w:sz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center"/>
      <w:outlineLvl w:val="4"/>
    </w:pPr>
    <w:rPr>
      <w:sz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outlineLvl w:val="5"/>
    </w:pPr>
    <w:rPr>
      <w:sz w:val="26"/>
    </w:rPr>
  </w:style>
  <w:style w:type="paragraph" w:styleId="7">
    <w:name w:val="heading 7"/>
    <w:basedOn w:val="a"/>
    <w:next w:val="a"/>
    <w:link w:val="70"/>
    <w:uiPriority w:val="9"/>
    <w:qFormat/>
    <w:pPr>
      <w:keepNext/>
      <w:numPr>
        <w:numId w:val="1"/>
      </w:numPr>
      <w:spacing w:line="24" w:lineRule="atLeast"/>
      <w:outlineLvl w:val="6"/>
    </w:pPr>
    <w:rPr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ind w:firstLine="851"/>
      <w:jc w:val="right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3">
    <w:name w:val="Body Text"/>
    <w:basedOn w:val="a"/>
    <w:link w:val="a4"/>
    <w:rPr>
      <w:sz w:val="24"/>
    </w:rPr>
  </w:style>
  <w:style w:type="character" w:customStyle="1" w:styleId="a4">
    <w:name w:val="Основной текст Знак"/>
    <w:basedOn w:val="1"/>
    <w:link w:val="a3"/>
    <w:rPr>
      <w:sz w:val="24"/>
    </w:rPr>
  </w:style>
  <w:style w:type="paragraph" w:styleId="a5">
    <w:name w:val="Body Text Indent"/>
    <w:basedOn w:val="a"/>
    <w:link w:val="a6"/>
    <w:pPr>
      <w:ind w:left="360"/>
    </w:pPr>
    <w:rPr>
      <w:sz w:val="24"/>
    </w:rPr>
  </w:style>
  <w:style w:type="character" w:customStyle="1" w:styleId="a6">
    <w:name w:val="Основной текст с отступом Знак"/>
    <w:basedOn w:val="1"/>
    <w:link w:val="a5"/>
    <w:rPr>
      <w:sz w:val="24"/>
    </w:rPr>
  </w:style>
  <w:style w:type="paragraph" w:styleId="23">
    <w:name w:val="Body Text 2"/>
    <w:basedOn w:val="a"/>
    <w:link w:val="24"/>
    <w:pPr>
      <w:ind w:right="340"/>
    </w:pPr>
    <w:rPr>
      <w:sz w:val="24"/>
    </w:rPr>
  </w:style>
  <w:style w:type="character" w:customStyle="1" w:styleId="24">
    <w:name w:val="Основной текст 2 Знак"/>
    <w:basedOn w:val="1"/>
    <w:link w:val="23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25">
    <w:name w:val="Body Text Indent 2"/>
    <w:basedOn w:val="a"/>
    <w:link w:val="26"/>
    <w:pPr>
      <w:ind w:firstLine="851"/>
      <w:jc w:val="both"/>
    </w:pPr>
    <w:rPr>
      <w:sz w:val="26"/>
    </w:rPr>
  </w:style>
  <w:style w:type="character" w:customStyle="1" w:styleId="26">
    <w:name w:val="Основной текст с отступом 2 Знак"/>
    <w:basedOn w:val="1"/>
    <w:link w:val="25"/>
    <w:rPr>
      <w:sz w:val="26"/>
    </w:rPr>
  </w:style>
  <w:style w:type="character" w:customStyle="1" w:styleId="50">
    <w:name w:val="Заголовок 5 Знак"/>
    <w:basedOn w:val="1"/>
    <w:link w:val="5"/>
    <w:rPr>
      <w:sz w:val="26"/>
    </w:rPr>
  </w:style>
  <w:style w:type="character" w:customStyle="1" w:styleId="11">
    <w:name w:val="Заголовок 1 Знак"/>
    <w:basedOn w:val="1"/>
    <w:link w:val="10"/>
    <w:rPr>
      <w:b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paragraph" w:customStyle="1" w:styleId="12">
    <w:name w:val="Гиперссылка1"/>
    <w:link w:val="a9"/>
    <w:rPr>
      <w:color w:val="0000FF"/>
      <w:u w:val="single"/>
    </w:rPr>
  </w:style>
  <w:style w:type="character" w:styleId="a9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sz w:val="28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33">
    <w:name w:val="Body Text Indent 3"/>
    <w:basedOn w:val="a"/>
    <w:link w:val="34"/>
    <w:pPr>
      <w:ind w:firstLine="851"/>
    </w:pPr>
    <w:rPr>
      <w:sz w:val="28"/>
    </w:rPr>
  </w:style>
  <w:style w:type="character" w:customStyle="1" w:styleId="34">
    <w:name w:val="Основной текст с отступом 3 Знак"/>
    <w:basedOn w:val="1"/>
    <w:link w:val="33"/>
    <w:rPr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35">
    <w:name w:val="Body Text 3"/>
    <w:basedOn w:val="a"/>
    <w:link w:val="36"/>
    <w:rPr>
      <w:sz w:val="26"/>
    </w:rPr>
  </w:style>
  <w:style w:type="character" w:customStyle="1" w:styleId="36">
    <w:name w:val="Основной текст 3 Знак"/>
    <w:basedOn w:val="1"/>
    <w:link w:val="35"/>
    <w:rPr>
      <w:sz w:val="26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sz w:val="26"/>
    </w:rPr>
  </w:style>
  <w:style w:type="character" w:customStyle="1" w:styleId="20">
    <w:name w:val="Заголовок 2 Знак"/>
    <w:basedOn w:val="1"/>
    <w:link w:val="2"/>
    <w:rPr>
      <w:smallCaps/>
      <w:sz w:val="24"/>
    </w:rPr>
  </w:style>
  <w:style w:type="paragraph" w:customStyle="1" w:styleId="15">
    <w:name w:val="Основной шрифт абзаца1"/>
    <w:link w:val="6"/>
  </w:style>
  <w:style w:type="character" w:customStyle="1" w:styleId="60">
    <w:name w:val="Заголовок 6 Знак"/>
    <w:basedOn w:val="1"/>
    <w:link w:val="6"/>
    <w:rPr>
      <w:sz w:val="26"/>
    </w:rPr>
  </w:style>
  <w:style w:type="table" w:styleId="ae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6A09F4F6DB411C90A7DCD2420ADE5D969C2FE74C85B3A58E4ED04348CB9C0C583FF5825BE9471FF8B2FFD0FDB56C3AC7988406BR0pAK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96A09F4F6DB411C90A7DCD2420ADE5D969CDF870CC5F3A58E4ED04348CB9C0C591FF002CB89A3BAEC864F20FDCR4p9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1151</Words>
  <Characters>6567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2023-04-20T13:19:00Z</dcterms:created>
  <dcterms:modified xsi:type="dcterms:W3CDTF">2023-04-20T13:19:00Z</dcterms:modified>
</cp:coreProperties>
</file>