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63D7" w:rsidRDefault="00B1281E">
      <w:pPr>
        <w:pStyle w:val="af3"/>
        <w:tabs>
          <w:tab w:val="left" w:pos="8647"/>
        </w:tabs>
        <w:rPr>
          <w:sz w:val="40"/>
        </w:rPr>
      </w:pPr>
      <w:r>
        <w:rPr>
          <w:sz w:val="40"/>
        </w:rPr>
        <w:t xml:space="preserve">Ростовская область Октябрьский район                               Собрание депутатов Мокрологского сельского                     поселения </w:t>
      </w: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6963D7">
      <w:pPr>
        <w:jc w:val="center"/>
        <w:rPr>
          <w:b/>
          <w:sz w:val="40"/>
        </w:rPr>
      </w:pPr>
    </w:p>
    <w:p w:rsidR="006963D7" w:rsidRDefault="00B1281E">
      <w:pPr>
        <w:jc w:val="center"/>
        <w:rPr>
          <w:b/>
          <w:sz w:val="40"/>
        </w:rPr>
      </w:pPr>
      <w:r>
        <w:rPr>
          <w:b/>
          <w:sz w:val="44"/>
        </w:rPr>
        <w:t>ИНФОРМАЦИОННЫЙ Б</w:t>
      </w:r>
      <w:r>
        <w:rPr>
          <w:b/>
          <w:sz w:val="40"/>
        </w:rPr>
        <w:t>ЮЛЛЕТЕНЬ</w:t>
      </w:r>
    </w:p>
    <w:p w:rsidR="006963D7" w:rsidRDefault="006963D7">
      <w:pPr>
        <w:jc w:val="center"/>
        <w:rPr>
          <w:b/>
          <w:sz w:val="40"/>
        </w:rPr>
      </w:pPr>
    </w:p>
    <w:p w:rsidR="006963D7" w:rsidRPr="00064957" w:rsidRDefault="00CF5C1F">
      <w:pPr>
        <w:jc w:val="both"/>
        <w:rPr>
          <w:b/>
          <w:sz w:val="40"/>
        </w:rPr>
      </w:pPr>
      <w:r>
        <w:rPr>
          <w:b/>
          <w:sz w:val="40"/>
        </w:rPr>
        <w:t>24</w:t>
      </w:r>
      <w:r w:rsidR="00B1281E">
        <w:rPr>
          <w:b/>
          <w:sz w:val="40"/>
        </w:rPr>
        <w:t>.</w:t>
      </w:r>
      <w:r w:rsidR="00837AEF">
        <w:rPr>
          <w:b/>
          <w:sz w:val="40"/>
        </w:rPr>
        <w:t>1</w:t>
      </w:r>
      <w:r w:rsidR="0019232C">
        <w:rPr>
          <w:b/>
          <w:sz w:val="40"/>
        </w:rPr>
        <w:t>2</w:t>
      </w:r>
      <w:r w:rsidR="00B1281E">
        <w:rPr>
          <w:b/>
          <w:sz w:val="40"/>
        </w:rPr>
        <w:t>.202</w:t>
      </w:r>
      <w:r w:rsidR="00AD725C">
        <w:rPr>
          <w:b/>
          <w:sz w:val="40"/>
        </w:rPr>
        <w:t>4</w:t>
      </w:r>
      <w:r w:rsidR="00B1281E">
        <w:rPr>
          <w:b/>
          <w:sz w:val="40"/>
        </w:rPr>
        <w:t xml:space="preserve">                                                                № </w:t>
      </w:r>
      <w:r w:rsidR="00837AEF">
        <w:rPr>
          <w:b/>
          <w:sz w:val="40"/>
        </w:rPr>
        <w:t>4</w:t>
      </w:r>
      <w:r>
        <w:rPr>
          <w:b/>
          <w:sz w:val="40"/>
        </w:rPr>
        <w:t>3</w:t>
      </w: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both"/>
        <w:rPr>
          <w:b/>
          <w:sz w:val="40"/>
        </w:rPr>
      </w:pPr>
    </w:p>
    <w:p w:rsidR="006963D7" w:rsidRDefault="006963D7">
      <w:pPr>
        <w:jc w:val="center"/>
        <w:rPr>
          <w:b/>
          <w:sz w:val="28"/>
        </w:rPr>
      </w:pPr>
    </w:p>
    <w:p w:rsidR="006963D7" w:rsidRDefault="006963D7">
      <w:pPr>
        <w:jc w:val="center"/>
        <w:rPr>
          <w:b/>
          <w:sz w:val="28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01"/>
        <w:gridCol w:w="7229"/>
        <w:gridCol w:w="1276"/>
      </w:tblGrid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решений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Наименование решений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6963D7" w:rsidRDefault="00B1281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Стр.</w:t>
            </w:r>
          </w:p>
        </w:tc>
      </w:tr>
      <w:tr w:rsidR="006963D7">
        <w:tc>
          <w:tcPr>
            <w:tcW w:w="11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C0360A" w:rsidP="00CF5C1F">
            <w:pPr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  <w:r w:rsidR="0019232C">
              <w:rPr>
                <w:sz w:val="28"/>
              </w:rPr>
              <w:t>1</w:t>
            </w:r>
            <w:r w:rsidR="00CF5C1F">
              <w:rPr>
                <w:sz w:val="28"/>
              </w:rPr>
              <w:t>9</w:t>
            </w:r>
          </w:p>
        </w:tc>
        <w:tc>
          <w:tcPr>
            <w:tcW w:w="72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74EDA" w:rsidRDefault="00CF5C1F" w:rsidP="00C74EDA">
            <w:pPr>
              <w:rPr>
                <w:sz w:val="28"/>
              </w:rPr>
            </w:pPr>
            <w:r w:rsidRPr="00CF5C1F">
              <w:rPr>
                <w:sz w:val="28"/>
              </w:rPr>
              <w:t>О бюджете Мокрологского сельского поселения Октябрьского района на 2025 год и на плановый период 2026 и 2027 годов»</w:t>
            </w:r>
            <w:bookmarkStart w:id="0" w:name="_GoBack"/>
            <w:bookmarkEnd w:id="0"/>
          </w:p>
        </w:tc>
        <w:tc>
          <w:tcPr>
            <w:tcW w:w="12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6963D7" w:rsidRDefault="006963D7">
            <w:pPr>
              <w:jc w:val="center"/>
              <w:rPr>
                <w:sz w:val="28"/>
              </w:rPr>
            </w:pPr>
          </w:p>
        </w:tc>
      </w:tr>
    </w:tbl>
    <w:p w:rsidR="00510A15" w:rsidRDefault="00510A15"/>
    <w:p w:rsidR="00510A15" w:rsidRPr="00510A15" w:rsidRDefault="00510A15" w:rsidP="00510A15"/>
    <w:p w:rsidR="00510A15" w:rsidRDefault="00510A15" w:rsidP="00510A15"/>
    <w:p w:rsidR="00510A15" w:rsidRDefault="00510A15" w:rsidP="00510A15">
      <w:pPr>
        <w:tabs>
          <w:tab w:val="left" w:pos="1050"/>
        </w:tabs>
      </w:pPr>
      <w:r>
        <w:tab/>
      </w:r>
    </w:p>
    <w:p w:rsidR="00510A15" w:rsidRDefault="00510A15" w:rsidP="00510A15">
      <w:pPr>
        <w:tabs>
          <w:tab w:val="left" w:pos="1050"/>
        </w:tabs>
      </w:pPr>
    </w:p>
    <w:p w:rsidR="006963D7" w:rsidRPr="00510A15" w:rsidRDefault="006963D7" w:rsidP="00510A15">
      <w:pPr>
        <w:sectPr w:rsidR="006963D7" w:rsidRPr="00510A15">
          <w:pgSz w:w="11906" w:h="16838"/>
          <w:pgMar w:top="851" w:right="851" w:bottom="851" w:left="1418" w:header="720" w:footer="720" w:gutter="0"/>
          <w:cols w:space="720"/>
        </w:sectPr>
      </w:pPr>
    </w:p>
    <w:p w:rsidR="00B1281E" w:rsidRDefault="00B1281E"/>
    <w:sectPr w:rsidR="00B1281E">
      <w:pgSz w:w="11906" w:h="16838"/>
      <w:pgMar w:top="851" w:right="851" w:bottom="993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6963D7"/>
    <w:rsid w:val="000470DB"/>
    <w:rsid w:val="00064957"/>
    <w:rsid w:val="00081A65"/>
    <w:rsid w:val="000F1C35"/>
    <w:rsid w:val="0019232C"/>
    <w:rsid w:val="00360170"/>
    <w:rsid w:val="003D1671"/>
    <w:rsid w:val="00510A15"/>
    <w:rsid w:val="006963D7"/>
    <w:rsid w:val="00742519"/>
    <w:rsid w:val="00787BB8"/>
    <w:rsid w:val="00837AEF"/>
    <w:rsid w:val="00AD725C"/>
    <w:rsid w:val="00B1281E"/>
    <w:rsid w:val="00C0360A"/>
    <w:rsid w:val="00C35844"/>
    <w:rsid w:val="00C74EDA"/>
    <w:rsid w:val="00CF5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uiPriority w:val="9"/>
    <w:qFormat/>
    <w:pPr>
      <w:keepNext/>
      <w:jc w:val="center"/>
      <w:outlineLvl w:val="1"/>
    </w:pPr>
    <w:rPr>
      <w:b/>
      <w:sz w:val="40"/>
    </w:rPr>
  </w:style>
  <w:style w:type="paragraph" w:styleId="3">
    <w:name w:val="heading 3"/>
    <w:basedOn w:val="a"/>
    <w:next w:val="a"/>
    <w:link w:val="30"/>
    <w:uiPriority w:val="9"/>
    <w:qFormat/>
    <w:pPr>
      <w:keepNext/>
      <w:jc w:val="both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keepNext/>
      <w:ind w:left="3600" w:firstLine="720"/>
      <w:jc w:val="both"/>
      <w:outlineLvl w:val="4"/>
    </w:pPr>
    <w:rPr>
      <w:sz w:val="28"/>
      <w:u w:val="single"/>
    </w:rPr>
  </w:style>
  <w:style w:type="paragraph" w:styleId="6">
    <w:name w:val="heading 6"/>
    <w:basedOn w:val="a"/>
    <w:next w:val="a"/>
    <w:link w:val="60"/>
    <w:uiPriority w:val="9"/>
    <w:qFormat/>
    <w:pPr>
      <w:keepNext/>
      <w:jc w:val="both"/>
      <w:outlineLvl w:val="5"/>
    </w:pPr>
    <w:rPr>
      <w:sz w:val="28"/>
      <w:u w:val="single"/>
    </w:rPr>
  </w:style>
  <w:style w:type="paragraph" w:styleId="7">
    <w:name w:val="heading 7"/>
    <w:basedOn w:val="a"/>
    <w:next w:val="a"/>
    <w:link w:val="70"/>
    <w:uiPriority w:val="9"/>
    <w:qFormat/>
    <w:pPr>
      <w:keepNext/>
      <w:ind w:left="720" w:firstLine="720"/>
      <w:jc w:val="both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a3">
    <w:name w:val="footer"/>
    <w:basedOn w:val="a"/>
    <w:link w:val="a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сновной шрифт абзаца1"/>
  </w:style>
  <w:style w:type="character" w:customStyle="1" w:styleId="70">
    <w:name w:val="Заголовок 7 Знак"/>
    <w:basedOn w:val="1"/>
    <w:link w:val="7"/>
    <w:rPr>
      <w:b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5">
    <w:name w:val="Body Text"/>
    <w:basedOn w:val="a"/>
    <w:link w:val="a6"/>
    <w:pPr>
      <w:jc w:val="both"/>
    </w:pPr>
    <w:rPr>
      <w:sz w:val="28"/>
    </w:rPr>
  </w:style>
  <w:style w:type="character" w:customStyle="1" w:styleId="a6">
    <w:name w:val="Основной текст Знак"/>
    <w:basedOn w:val="1"/>
    <w:link w:val="a5"/>
    <w:rPr>
      <w:sz w:val="28"/>
    </w:rPr>
  </w:style>
  <w:style w:type="paragraph" w:styleId="a7">
    <w:name w:val="Body Text Indent"/>
    <w:basedOn w:val="a"/>
    <w:link w:val="a8"/>
    <w:pPr>
      <w:spacing w:after="120"/>
      <w:ind w:left="283"/>
    </w:pPr>
  </w:style>
  <w:style w:type="character" w:customStyle="1" w:styleId="a8">
    <w:name w:val="Основной текст с отступом Знак"/>
    <w:basedOn w:val="1"/>
    <w:link w:val="a7"/>
  </w:style>
  <w:style w:type="paragraph" w:styleId="a9">
    <w:name w:val="Balloon Text"/>
    <w:basedOn w:val="a"/>
    <w:link w:val="aa"/>
    <w:rPr>
      <w:rFonts w:ascii="Tahoma" w:hAnsi="Tahoma"/>
      <w:sz w:val="16"/>
    </w:rPr>
  </w:style>
  <w:style w:type="character" w:customStyle="1" w:styleId="aa">
    <w:name w:val="Текст выноски Знак"/>
    <w:basedOn w:val="1"/>
    <w:link w:val="a9"/>
    <w:rPr>
      <w:rFonts w:ascii="Tahoma" w:hAnsi="Tahoma"/>
      <w:sz w:val="16"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1"/>
    <w:link w:val="ab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basedOn w:val="1"/>
    <w:link w:val="5"/>
    <w:rPr>
      <w:sz w:val="28"/>
      <w:u w:val="single"/>
    </w:rPr>
  </w:style>
  <w:style w:type="character" w:customStyle="1" w:styleId="11">
    <w:name w:val="Заголовок 1 Знак"/>
    <w:basedOn w:val="1"/>
    <w:link w:val="10"/>
    <w:rPr>
      <w:b/>
      <w:sz w:val="28"/>
    </w:rPr>
  </w:style>
  <w:style w:type="paragraph" w:customStyle="1" w:styleId="13">
    <w:name w:val="Гиперссылка1"/>
    <w:link w:val="ad"/>
    <w:rPr>
      <w:color w:val="0000FF"/>
      <w:u w:val="single"/>
    </w:rPr>
  </w:style>
  <w:style w:type="character" w:styleId="ad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e">
    <w:name w:val="List Paragraph"/>
    <w:basedOn w:val="a"/>
    <w:link w:val="af"/>
    <w:pPr>
      <w:ind w:left="720" w:firstLine="709"/>
      <w:contextualSpacing/>
    </w:pPr>
    <w:rPr>
      <w:sz w:val="28"/>
    </w:rPr>
  </w:style>
  <w:style w:type="character" w:customStyle="1" w:styleId="af">
    <w:name w:val="Абзац списка Знак"/>
    <w:basedOn w:val="1"/>
    <w:link w:val="ae"/>
    <w:rPr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6">
    <w:name w:val="Номер страницы1"/>
    <w:basedOn w:val="12"/>
    <w:link w:val="af0"/>
  </w:style>
  <w:style w:type="character" w:styleId="af0">
    <w:name w:val="page number"/>
    <w:basedOn w:val="a0"/>
    <w:link w:val="16"/>
  </w:style>
  <w:style w:type="paragraph" w:styleId="af1">
    <w:name w:val="Subtitle"/>
    <w:basedOn w:val="a"/>
    <w:link w:val="af2"/>
    <w:uiPriority w:val="11"/>
    <w:qFormat/>
    <w:pPr>
      <w:jc w:val="center"/>
    </w:pPr>
    <w:rPr>
      <w:b/>
      <w:sz w:val="40"/>
    </w:rPr>
  </w:style>
  <w:style w:type="character" w:customStyle="1" w:styleId="af2">
    <w:name w:val="Подзаголовок Знак"/>
    <w:basedOn w:val="1"/>
    <w:link w:val="af1"/>
    <w:rPr>
      <w:b/>
      <w:sz w:val="40"/>
    </w:rPr>
  </w:style>
  <w:style w:type="paragraph" w:styleId="af3">
    <w:name w:val="Title"/>
    <w:basedOn w:val="a"/>
    <w:link w:val="af4"/>
    <w:uiPriority w:val="10"/>
    <w:qFormat/>
    <w:pPr>
      <w:jc w:val="center"/>
    </w:pPr>
    <w:rPr>
      <w:b/>
      <w:sz w:val="32"/>
    </w:rPr>
  </w:style>
  <w:style w:type="character" w:customStyle="1" w:styleId="af4">
    <w:name w:val="Название Знак"/>
    <w:basedOn w:val="1"/>
    <w:link w:val="af3"/>
    <w:rPr>
      <w:b/>
      <w:sz w:val="32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character" w:customStyle="1" w:styleId="20">
    <w:name w:val="Заголовок 2 Знак"/>
    <w:basedOn w:val="1"/>
    <w:link w:val="2"/>
    <w:rPr>
      <w:b/>
      <w:sz w:val="40"/>
    </w:rPr>
  </w:style>
  <w:style w:type="character" w:customStyle="1" w:styleId="60">
    <w:name w:val="Заголовок 6 Знак"/>
    <w:basedOn w:val="1"/>
    <w:link w:val="6"/>
    <w:rPr>
      <w:sz w:val="28"/>
      <w:u w:val="single"/>
    </w:rPr>
  </w:style>
  <w:style w:type="table" w:styleId="af5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17</cp:revision>
  <dcterms:created xsi:type="dcterms:W3CDTF">2026-02-04T12:21:00Z</dcterms:created>
  <dcterms:modified xsi:type="dcterms:W3CDTF">2026-02-05T05:48:00Z</dcterms:modified>
</cp:coreProperties>
</file>