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  <w:bookmarkStart w:id="0" w:name="_GoBack"/>
      <w:bookmarkEnd w:id="0"/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AD725C">
      <w:pPr>
        <w:jc w:val="both"/>
        <w:rPr>
          <w:b/>
          <w:sz w:val="40"/>
        </w:rPr>
      </w:pPr>
      <w:r>
        <w:rPr>
          <w:b/>
          <w:sz w:val="40"/>
        </w:rPr>
        <w:t>16</w:t>
      </w:r>
      <w:r w:rsidR="00B1281E">
        <w:rPr>
          <w:b/>
          <w:sz w:val="40"/>
        </w:rPr>
        <w:t>.</w:t>
      </w:r>
      <w:r>
        <w:rPr>
          <w:b/>
          <w:sz w:val="40"/>
        </w:rPr>
        <w:t>01</w:t>
      </w:r>
      <w:r w:rsidR="00B1281E">
        <w:rPr>
          <w:b/>
          <w:sz w:val="40"/>
        </w:rPr>
        <w:t>.202</w:t>
      </w:r>
      <w:r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B1281E" w:rsidRPr="00064957">
        <w:rPr>
          <w:b/>
          <w:sz w:val="40"/>
        </w:rPr>
        <w:t>2</w:t>
      </w:r>
      <w:r>
        <w:rPr>
          <w:b/>
          <w:sz w:val="40"/>
        </w:rPr>
        <w:t>8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B1281E" w:rsidP="00AD72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AD725C">
              <w:rPr>
                <w:sz w:val="28"/>
              </w:rPr>
              <w:t>6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AD725C">
            <w:pPr>
              <w:jc w:val="both"/>
              <w:rPr>
                <w:sz w:val="28"/>
              </w:rPr>
            </w:pPr>
            <w:r w:rsidRPr="00AD725C">
              <w:rPr>
                <w:sz w:val="28"/>
              </w:rPr>
              <w:t>О ликвидации муниципального унитарного предприятия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510A15"/>
    <w:rsid w:val="006963D7"/>
    <w:rsid w:val="00AD725C"/>
    <w:rsid w:val="00B1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2026-02-04T12:21:00Z</dcterms:created>
  <dcterms:modified xsi:type="dcterms:W3CDTF">2026-02-04T13:10:00Z</dcterms:modified>
</cp:coreProperties>
</file>