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360170">
      <w:pPr>
        <w:jc w:val="both"/>
        <w:rPr>
          <w:b/>
          <w:sz w:val="40"/>
        </w:rPr>
      </w:pPr>
      <w:r>
        <w:rPr>
          <w:b/>
          <w:sz w:val="40"/>
        </w:rPr>
        <w:t>02</w:t>
      </w:r>
      <w:r w:rsidR="00B1281E">
        <w:rPr>
          <w:b/>
          <w:sz w:val="40"/>
        </w:rPr>
        <w:t>.</w:t>
      </w:r>
      <w:r w:rsidR="00AD725C">
        <w:rPr>
          <w:b/>
          <w:sz w:val="40"/>
        </w:rPr>
        <w:t>0</w:t>
      </w:r>
      <w:r>
        <w:rPr>
          <w:b/>
          <w:sz w:val="40"/>
        </w:rPr>
        <w:t>2</w:t>
      </w:r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B1281E" w:rsidRPr="00064957">
        <w:rPr>
          <w:b/>
          <w:sz w:val="40"/>
        </w:rPr>
        <w:t>2</w:t>
      </w:r>
      <w:r>
        <w:rPr>
          <w:b/>
          <w:sz w:val="40"/>
        </w:rPr>
        <w:t>9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B1281E" w:rsidP="00360170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360170">
              <w:rPr>
                <w:sz w:val="28"/>
              </w:rPr>
              <w:t>7</w:t>
            </w:r>
            <w:bookmarkStart w:id="0" w:name="_GoBack"/>
            <w:bookmarkEnd w:id="0"/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360170">
            <w:pPr>
              <w:jc w:val="both"/>
              <w:rPr>
                <w:sz w:val="28"/>
              </w:rPr>
            </w:pPr>
            <w:proofErr w:type="gramStart"/>
            <w:r w:rsidRPr="00360170">
              <w:rPr>
                <w:sz w:val="28"/>
              </w:rPr>
              <w:t>Об</w:t>
            </w:r>
            <w:proofErr w:type="gramEnd"/>
            <w:r w:rsidRPr="00360170">
              <w:rPr>
                <w:sz w:val="28"/>
              </w:rPr>
              <w:t xml:space="preserve"> внесении отчета о выполнении прогнозного плана приватизации муниципального имущества Мокрологского сельского поселения на 2020 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360170"/>
    <w:rsid w:val="00510A15"/>
    <w:rsid w:val="006963D7"/>
    <w:rsid w:val="00AD725C"/>
    <w:rsid w:val="00B1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dcterms:created xsi:type="dcterms:W3CDTF">2026-02-04T12:21:00Z</dcterms:created>
  <dcterms:modified xsi:type="dcterms:W3CDTF">2026-02-04T13:17:00Z</dcterms:modified>
</cp:coreProperties>
</file>